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Disclaimer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disclaimer (hereinafter referred to as the "Disclaimer") applies to all content, materials, information, and data related to stocks (hereinafter referred to as "Stocks"). Please read and understand this Disclaimer before using the website/platform (hereinafter referred to as the "Platform") that provides stock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Accuracy and Completeness of Information</w:t>
      </w:r>
    </w:p>
    <w:p w:rsidR="00000000" w:rsidDel="00000000" w:rsidP="00000000" w:rsidRDefault="00000000" w:rsidRPr="00000000" w14:paraId="00000006">
      <w:pPr>
        <w:rPr/>
      </w:pPr>
      <w:r w:rsidDel="00000000" w:rsidR="00000000" w:rsidRPr="00000000">
        <w:rPr>
          <w:rtl w:val="0"/>
        </w:rPr>
        <w:t xml:space="preserve">1.1 The stock information provided on the Platform strives to be accurate and comprehensive but cannot guarantee its absolute accuracy and completeness. The stock market is highly complex and volatile, and therefore, users should be aware that stock information may be influenced by various factors, including but not limited to market changes, company financial conditions, and industry trends.</w:t>
      </w:r>
    </w:p>
    <w:p w:rsidR="00000000" w:rsidDel="00000000" w:rsidP="00000000" w:rsidRDefault="00000000" w:rsidRPr="00000000" w14:paraId="00000007">
      <w:pPr>
        <w:rPr/>
      </w:pPr>
      <w:r w:rsidDel="00000000" w:rsidR="00000000" w:rsidRPr="00000000">
        <w:rPr>
          <w:rtl w:val="0"/>
        </w:rPr>
        <w:t xml:space="preserve">1.2 Users should conduct thorough research, analysis, and evaluation on their own and consult professional financial advisors or investment experts before making any investment decisions based on stock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Assumption of Risks and Investment Decisions</w:t>
      </w:r>
    </w:p>
    <w:p w:rsidR="00000000" w:rsidDel="00000000" w:rsidP="00000000" w:rsidRDefault="00000000" w:rsidRPr="00000000" w14:paraId="0000000A">
      <w:pPr>
        <w:rPr/>
      </w:pPr>
      <w:r w:rsidDel="00000000" w:rsidR="00000000" w:rsidRPr="00000000">
        <w:rPr>
          <w:rtl w:val="0"/>
        </w:rPr>
        <w:t xml:space="preserve">2.1 The stock market involves risks and uncertainties, and stock investments come with potential profit and loss risks. Users should fully understand and assume the risks of their investment decisions, and the Platform shall not be held responsible for any investment losses incurred by users.</w:t>
      </w:r>
    </w:p>
    <w:p w:rsidR="00000000" w:rsidDel="00000000" w:rsidP="00000000" w:rsidRDefault="00000000" w:rsidRPr="00000000" w14:paraId="0000000B">
      <w:pPr>
        <w:rPr/>
      </w:pPr>
      <w:r w:rsidDel="00000000" w:rsidR="00000000" w:rsidRPr="00000000">
        <w:rPr>
          <w:rtl w:val="0"/>
        </w:rPr>
        <w:t xml:space="preserve">2.2 The stock information provided by the Platform is for reference and information sharing purposes only and does not constitute investment advice or an invitation to buy or sell stocks. Users should rely on their own judgment and decisions and bear the investment risks themselves.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Third-Party Information and Links</w:t>
      </w:r>
    </w:p>
    <w:p w:rsidR="00000000" w:rsidDel="00000000" w:rsidP="00000000" w:rsidRDefault="00000000" w:rsidRPr="00000000" w14:paraId="0000000E">
      <w:pPr>
        <w:rPr/>
      </w:pPr>
      <w:r w:rsidDel="00000000" w:rsidR="00000000" w:rsidRPr="00000000">
        <w:rPr>
          <w:rtl w:val="0"/>
        </w:rPr>
        <w:t xml:space="preserve">3.1 The Platform may quote or provide links to stock information or other related information from third-party sources. These information sources are from reliable channels, but the Platform cannot control or guarantee their accuracy, reliability, and legality.</w:t>
      </w:r>
    </w:p>
    <w:p w:rsidR="00000000" w:rsidDel="00000000" w:rsidP="00000000" w:rsidRDefault="00000000" w:rsidRPr="00000000" w14:paraId="0000000F">
      <w:pPr>
        <w:rPr/>
      </w:pPr>
      <w:r w:rsidDel="00000000" w:rsidR="00000000" w:rsidRPr="00000000">
        <w:rPr>
          <w:rtl w:val="0"/>
        </w:rPr>
        <w:t xml:space="preserve">3.2 Users should independently assess the reliability and applicability of information obtained from third-party sources or accessed through third-party websites and assume the risks and liabilities arising from the use of such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Platform Functionality and Services</w:t>
      </w:r>
    </w:p>
    <w:p w:rsidR="00000000" w:rsidDel="00000000" w:rsidP="00000000" w:rsidRDefault="00000000" w:rsidRPr="00000000" w14:paraId="00000012">
      <w:pPr>
        <w:rPr/>
      </w:pPr>
      <w:r w:rsidDel="00000000" w:rsidR="00000000" w:rsidRPr="00000000">
        <w:rPr>
          <w:rtl w:val="0"/>
        </w:rPr>
        <w:t xml:space="preserve">4.1 The stock information provided by the Platform may include, but is not limited to, stock prices, market analysis, company announcements, financial statements, and more. These information may change due to market conditions, data sources, or other factors.</w:t>
      </w:r>
    </w:p>
    <w:p w:rsidR="00000000" w:rsidDel="00000000" w:rsidP="00000000" w:rsidRDefault="00000000" w:rsidRPr="00000000" w14:paraId="00000013">
      <w:pPr>
        <w:rPr/>
      </w:pPr>
      <w:r w:rsidDel="00000000" w:rsidR="00000000" w:rsidRPr="00000000">
        <w:rPr>
          <w:rtl w:val="0"/>
        </w:rPr>
        <w:t xml:space="preserve">4.2 The Platform endeavors to provide stable and reliable functionality and services but does not guarantee that they will be free from errors, interruptions, or delays at all times, nor does it guarantee their suitability for all user requirements.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User Behavior and Responsibility</w:t>
      </w:r>
    </w:p>
    <w:p w:rsidR="00000000" w:rsidDel="00000000" w:rsidP="00000000" w:rsidRDefault="00000000" w:rsidRPr="00000000" w14:paraId="00000016">
      <w:pPr>
        <w:rPr/>
      </w:pPr>
      <w:r w:rsidDel="00000000" w:rsidR="00000000" w:rsidRPr="00000000">
        <w:rPr>
          <w:rtl w:val="0"/>
        </w:rPr>
        <w:t xml:space="preserve">5.1 Users should comply with relevant laws, regulations, and the Platform's usage policies when using stock information.</w:t>
      </w:r>
    </w:p>
    <w:p w:rsidR="00000000" w:rsidDel="00000000" w:rsidP="00000000" w:rsidRDefault="00000000" w:rsidRPr="00000000" w14:paraId="00000017">
      <w:pPr>
        <w:rPr/>
      </w:pPr>
      <w:r w:rsidDel="00000000" w:rsidR="00000000" w:rsidRPr="00000000">
        <w:rPr>
          <w:rtl w:val="0"/>
        </w:rPr>
        <w:t xml:space="preserve">5.2 Users shall not use stock information for illegal purposes, engage in fraud, market manipulation, dissemination of false information, or other illegal activities.</w:t>
      </w:r>
    </w:p>
    <w:p w:rsidR="00000000" w:rsidDel="00000000" w:rsidP="00000000" w:rsidRDefault="00000000" w:rsidRPr="00000000" w14:paraId="00000018">
      <w:pPr>
        <w:rPr/>
      </w:pPr>
      <w:r w:rsidDel="00000000" w:rsidR="00000000" w:rsidRPr="00000000">
        <w:rPr>
          <w:rtl w:val="0"/>
        </w:rPr>
        <w:t xml:space="preserve">5.3 Users shall be responsible for the consequences and liabilities arising from violations of this Disclaimer or relevant laws and regulations.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Scope of Disclaimer</w:t>
      </w:r>
    </w:p>
    <w:p w:rsidR="00000000" w:rsidDel="00000000" w:rsidP="00000000" w:rsidRDefault="00000000" w:rsidRPr="00000000" w14:paraId="0000001B">
      <w:pPr>
        <w:rPr/>
      </w:pPr>
      <w:r w:rsidDel="00000000" w:rsidR="00000000" w:rsidRPr="00000000">
        <w:rPr>
          <w:rtl w:val="0"/>
        </w:rPr>
        <w:t xml:space="preserve">6.1 This Disclaimer applies to the Platform, its affiliates, partners, and related personnel.</w:t>
      </w:r>
    </w:p>
    <w:p w:rsidR="00000000" w:rsidDel="00000000" w:rsidP="00000000" w:rsidRDefault="00000000" w:rsidRPr="00000000" w14:paraId="0000001C">
      <w:pPr>
        <w:rPr/>
      </w:pPr>
      <w:r w:rsidDel="00000000" w:rsidR="00000000" w:rsidRPr="00000000">
        <w:rPr>
          <w:rtl w:val="0"/>
        </w:rPr>
        <w:t xml:space="preserve">6.2 The Disclaimer does not exclude or limit any liability limitations or exclusions that may be provided by applicable laws.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Please read and understand this Disclaimer carefully before using the Platform. If you have any questions, please contact the Platform.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