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Nutzungsbedingungen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Diese Nutzungsbedingungen (im Folgenden "Bedingungen" genannt) gelten für die Nutzung der von dieser Website/Plattform (im Folgenden "Plattform" genannt) angebotenen Aktiendienste (im Folgenden "Dienste" genannt). Lesen Sie diese Bedingungen bitte sorgfältig durch und verstehen Sie sie, bevor Sie die Dienste nutzen.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Leistungsumfang</w:t>
      </w:r>
    </w:p>
    <w:p w:rsidR="00000000" w:rsidDel="00000000" w:rsidP="00000000" w:rsidRDefault="00000000" w:rsidRPr="00000000" w14:paraId="00000006">
      <w:pPr>
        <w:rPr/>
      </w:pPr>
      <w:r w:rsidDel="00000000" w:rsidR="00000000" w:rsidRPr="00000000">
        <w:rPr>
          <w:rtl w:val="0"/>
        </w:rPr>
        <w:t xml:space="preserve">1.1 Die von der Plattform angebotenen Aktiendienste umfassen, sind aber nicht beschränkt auf Aktienkursabfragen, Aktieninformationen, Aktienhandelsanleitungen usw.</w:t>
      </w:r>
    </w:p>
    <w:p w:rsidR="00000000" w:rsidDel="00000000" w:rsidP="00000000" w:rsidRDefault="00000000" w:rsidRPr="00000000" w14:paraId="00000007">
      <w:pPr>
        <w:rPr/>
      </w:pPr>
      <w:r w:rsidDel="00000000" w:rsidR="00000000" w:rsidRPr="00000000">
        <w:rPr>
          <w:rtl w:val="0"/>
        </w:rPr>
        <w:t xml:space="preserve">1.2 Der Benutzer trägt die Verantwortung für die erforderlichen Geräte, den Internetzugang und andere damit verbundene Kosten für die Nutzung der Dienste.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Registrierung und Konto</w:t>
      </w:r>
    </w:p>
    <w:p w:rsidR="00000000" w:rsidDel="00000000" w:rsidP="00000000" w:rsidRDefault="00000000" w:rsidRPr="00000000" w14:paraId="0000000A">
      <w:pPr>
        <w:rPr/>
      </w:pPr>
      <w:r w:rsidDel="00000000" w:rsidR="00000000" w:rsidRPr="00000000">
        <w:rPr>
          <w:rtl w:val="0"/>
        </w:rPr>
        <w:t xml:space="preserve">2.1 Vor der Nutzung der Dienste muss der Benutzer gemäß den Anforderungen der Plattform eine Registrierung vornehmen und ein Konto erstellen.</w:t>
      </w:r>
    </w:p>
    <w:p w:rsidR="00000000" w:rsidDel="00000000" w:rsidP="00000000" w:rsidRDefault="00000000" w:rsidRPr="00000000" w14:paraId="0000000B">
      <w:pPr>
        <w:rPr/>
      </w:pPr>
      <w:r w:rsidDel="00000000" w:rsidR="00000000" w:rsidRPr="00000000">
        <w:rPr>
          <w:rtl w:val="0"/>
        </w:rPr>
        <w:t xml:space="preserve">2.2 Der Benutzer ist für die sichere Aufbewahrung seines Kontos und seines Passworts verantwortlich und haftet für alle Aktivitäten in seinem Konto.</w:t>
      </w:r>
    </w:p>
    <w:p w:rsidR="00000000" w:rsidDel="00000000" w:rsidP="00000000" w:rsidRDefault="00000000" w:rsidRPr="00000000" w14:paraId="0000000C">
      <w:pPr>
        <w:rPr/>
      </w:pPr>
      <w:r w:rsidDel="00000000" w:rsidR="00000000" w:rsidRPr="00000000">
        <w:rPr>
          <w:rtl w:val="0"/>
        </w:rPr>
        <w:t xml:space="preserve">2.3 Der Benutzer muss genaue, korrekte und vollständige Registrierungsinformationen angeben und diese bei Änderungen rechtzeitig aktualisieren.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Nutzungsregeln</w:t>
      </w:r>
    </w:p>
    <w:p w:rsidR="00000000" w:rsidDel="00000000" w:rsidP="00000000" w:rsidRDefault="00000000" w:rsidRPr="00000000" w14:paraId="0000000F">
      <w:pPr>
        <w:rPr/>
      </w:pPr>
      <w:r w:rsidDel="00000000" w:rsidR="00000000" w:rsidRPr="00000000">
        <w:rPr>
          <w:rtl w:val="0"/>
        </w:rPr>
        <w:t xml:space="preserve">3.1 Der Benutzer muss geltende Gesetze und Vorschriften sowie die Bestimmungen der Plattform einhalten und die Dienste nicht für illegale Aktivitäten, Verletzungen der Rechte Dritter oder Schädigung des öffentlichen Interesses nutzen.</w:t>
      </w:r>
    </w:p>
    <w:p w:rsidR="00000000" w:rsidDel="00000000" w:rsidP="00000000" w:rsidRDefault="00000000" w:rsidRPr="00000000" w14:paraId="00000010">
      <w:pPr>
        <w:rPr/>
      </w:pPr>
      <w:r w:rsidDel="00000000" w:rsidR="00000000" w:rsidRPr="00000000">
        <w:rPr>
          <w:rtl w:val="0"/>
        </w:rPr>
        <w:t xml:space="preserve">3.2 Der Benutzer muss sicherstellen, dass die von ihm eingereichten Informationen und veröffentlichten Inhalte wahr, legal und nicht irreführend sind.</w:t>
      </w:r>
    </w:p>
    <w:p w:rsidR="00000000" w:rsidDel="00000000" w:rsidP="00000000" w:rsidRDefault="00000000" w:rsidRPr="00000000" w14:paraId="00000011">
      <w:pPr>
        <w:rPr/>
      </w:pPr>
      <w:r w:rsidDel="00000000" w:rsidR="00000000" w:rsidRPr="00000000">
        <w:rPr>
          <w:rtl w:val="0"/>
        </w:rPr>
        <w:t xml:space="preserve">3.3 Der Benutzer darf den ordnungsgemäßen Betrieb der Plattform nicht in irgendeiner Weise stören, einschließlich, aber nicht beschränkt auf die Verwendung von schädlicher Software, Viren, Hacking-Angriffen usw.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Risikohinweis</w:t>
      </w:r>
    </w:p>
    <w:p w:rsidR="00000000" w:rsidDel="00000000" w:rsidP="00000000" w:rsidRDefault="00000000" w:rsidRPr="00000000" w14:paraId="00000014">
      <w:pPr>
        <w:rPr/>
      </w:pPr>
      <w:r w:rsidDel="00000000" w:rsidR="00000000" w:rsidRPr="00000000">
        <w:rPr>
          <w:rtl w:val="0"/>
        </w:rPr>
        <w:t xml:space="preserve">4.1 Der Aktienmarkt birgt bestimmte Risiken und Schwankungen, und der Benutzer trägt das Investitionsrisiko.</w:t>
      </w:r>
    </w:p>
    <w:p w:rsidR="00000000" w:rsidDel="00000000" w:rsidP="00000000" w:rsidRDefault="00000000" w:rsidRPr="00000000" w14:paraId="00000015">
      <w:pPr>
        <w:rPr/>
      </w:pPr>
      <w:r w:rsidDel="00000000" w:rsidR="00000000" w:rsidRPr="00000000">
        <w:rPr>
          <w:rtl w:val="0"/>
        </w:rPr>
        <w:t xml:space="preserve">4.2 Die von der Plattform bereitgestellten Aktieninformationen dienen nur zu Informationszwecken und stellen keine Anlageberatung oder Einladung zum Kauf oder Verkauf von Aktien dar. Der Benutzer muss selbstständig Anlageentscheidungen treffen und sich bei Bedarf an professionelle Finanzberater oder Anlageexperten wenden.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Geistiges Eigentum</w:t>
      </w:r>
    </w:p>
    <w:p w:rsidR="00000000" w:rsidDel="00000000" w:rsidP="00000000" w:rsidRDefault="00000000" w:rsidRPr="00000000" w14:paraId="00000018">
      <w:pPr>
        <w:rPr/>
      </w:pPr>
      <w:r w:rsidDel="00000000" w:rsidR="00000000" w:rsidRPr="00000000">
        <w:rPr>
          <w:rtl w:val="0"/>
        </w:rPr>
        <w:t xml:space="preserve">5.1 Die Plattform besitzt alle geistigen Eigentumsrechte in Bezug auf die Dienste, einschließlich, aber nicht beschränkt auf Software, Technologie, Datenbanken, Webseitendesign usw.</w:t>
      </w:r>
    </w:p>
    <w:p w:rsidR="00000000" w:rsidDel="00000000" w:rsidP="00000000" w:rsidRDefault="00000000" w:rsidRPr="00000000" w14:paraId="00000019">
      <w:pPr>
        <w:rPr/>
      </w:pPr>
      <w:r w:rsidDel="00000000" w:rsidR="00000000" w:rsidRPr="00000000">
        <w:rPr>
          <w:rtl w:val="0"/>
        </w:rPr>
        <w:t xml:space="preserve">5.2 Ohne vorherige schriftliche Genehmigung der Plattform darf der Benutzer die Inhalte des geistigen Eigentums der Plattform in keiner Form nutzen, kopieren, verbreiten, ändern oder übertragen.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Haftungsausschluss</w:t>
      </w:r>
    </w:p>
    <w:p w:rsidR="00000000" w:rsidDel="00000000" w:rsidP="00000000" w:rsidRDefault="00000000" w:rsidRPr="00000000" w14:paraId="0000001C">
      <w:pPr>
        <w:rPr/>
      </w:pPr>
      <w:r w:rsidDel="00000000" w:rsidR="00000000" w:rsidRPr="00000000">
        <w:rPr>
          <w:rtl w:val="0"/>
        </w:rPr>
        <w:t xml:space="preserve">6.1 Die Plattform übernimmt keine Haftung für direkte oder indirekte Verluste, die dem Benutzer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durch die Nutzung der Dienste entstehen, einschließlich, aber nicht beschränkt auf Verluste bei Investitionen, Datenverlust oder Informationslecks.</w:t>
      </w:r>
    </w:p>
    <w:p w:rsidR="00000000" w:rsidDel="00000000" w:rsidP="00000000" w:rsidRDefault="00000000" w:rsidRPr="00000000" w14:paraId="0000001F">
      <w:pPr>
        <w:rPr/>
      </w:pPr>
      <w:r w:rsidDel="00000000" w:rsidR="00000000" w:rsidRPr="00000000">
        <w:rPr>
          <w:rtl w:val="0"/>
        </w:rPr>
        <w:t xml:space="preserve">6.2 Die Plattform ist nicht verantwortlich für den Inhalt, die Genauigkeit, Zuverlässigkeit, Vollständigkeit oder Rechtmäßigkeit von Links oder Werbung auf Drittanbieter-Websites oder Plattformen.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Beendigung</w:t>
      </w:r>
    </w:p>
    <w:p w:rsidR="00000000" w:rsidDel="00000000" w:rsidP="00000000" w:rsidRDefault="00000000" w:rsidRPr="00000000" w14:paraId="00000022">
      <w:pPr>
        <w:rPr/>
      </w:pPr>
      <w:r w:rsidDel="00000000" w:rsidR="00000000" w:rsidRPr="00000000">
        <w:rPr>
          <w:rtl w:val="0"/>
        </w:rPr>
        <w:t xml:space="preserve">7.1 Die Plattform behält sich das Recht vor, nach eigenem Ermessen jederzeit die Lizenz zur Bereitstellung der Aktiendienste an den Benutzer zu beenden und behält sich das Recht vor, rechtliche Schritte einzuleiten.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8. Anwendbares Recht und Gerichtsstand</w:t>
      </w:r>
    </w:p>
    <w:p w:rsidR="00000000" w:rsidDel="00000000" w:rsidP="00000000" w:rsidRDefault="00000000" w:rsidRPr="00000000" w14:paraId="00000025">
      <w:pPr>
        <w:rPr/>
      </w:pPr>
      <w:r w:rsidDel="00000000" w:rsidR="00000000" w:rsidRPr="00000000">
        <w:rPr>
          <w:rtl w:val="0"/>
        </w:rPr>
        <w:t xml:space="preserve">8.1 Diese Bedingungen unterliegen den Gesetzen der Volksrepublik China.</w:t>
      </w:r>
    </w:p>
    <w:p w:rsidR="00000000" w:rsidDel="00000000" w:rsidP="00000000" w:rsidRDefault="00000000" w:rsidRPr="00000000" w14:paraId="00000026">
      <w:pPr>
        <w:rPr/>
      </w:pPr>
      <w:r w:rsidDel="00000000" w:rsidR="00000000" w:rsidRPr="00000000">
        <w:rPr>
          <w:rtl w:val="0"/>
        </w:rPr>
        <w:t xml:space="preserve">8.2 Bei Streitigkeiten im Zusammenhang mit der Nutzung der Dienste sollten die Parteien zunächst versuchen, diese durch Verhandlungen beizulegen. Wenn keine Einigung erzielt wird, werden Streitigkeiten von einem zuständigen Gericht am Standort der Plattform entschieden.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 Datenschutz</w:t>
      </w:r>
    </w:p>
    <w:p w:rsidR="00000000" w:rsidDel="00000000" w:rsidP="00000000" w:rsidRDefault="00000000" w:rsidRPr="00000000" w14:paraId="00000029">
      <w:pPr>
        <w:rPr/>
      </w:pPr>
      <w:r w:rsidDel="00000000" w:rsidR="00000000" w:rsidRPr="00000000">
        <w:rPr>
          <w:rtl w:val="0"/>
        </w:rPr>
        <w:t xml:space="preserve">9.1 Die persönlichen Informationen und Daten des Benutzers werden gemäß der Datenschutzrichtlinie der Plattform verarbeitet und geschützt.</w:t>
      </w:r>
    </w:p>
    <w:p w:rsidR="00000000" w:rsidDel="00000000" w:rsidP="00000000" w:rsidRDefault="00000000" w:rsidRPr="00000000" w14:paraId="0000002A">
      <w:pPr>
        <w:rPr/>
      </w:pPr>
      <w:r w:rsidDel="00000000" w:rsidR="00000000" w:rsidRPr="00000000">
        <w:rPr>
          <w:rtl w:val="0"/>
        </w:rPr>
        <w:t xml:space="preserve">9.2 Die Plattform ergreift angemessene Sicherheitsmaßnahmen zum Schutz der persönlichen Informationen des Benutzers, kann jedoch das Risiko einer Offenlegung von Informationen nicht vollständig ausschließen.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Sonstige Bestimmungen</w:t>
      </w:r>
    </w:p>
    <w:p w:rsidR="00000000" w:rsidDel="00000000" w:rsidP="00000000" w:rsidRDefault="00000000" w:rsidRPr="00000000" w14:paraId="0000002D">
      <w:pPr>
        <w:rPr/>
      </w:pPr>
      <w:r w:rsidDel="00000000" w:rsidR="00000000" w:rsidRPr="00000000">
        <w:rPr>
          <w:rtl w:val="0"/>
        </w:rPr>
        <w:t xml:space="preserve">10.1 Diese Bedingungen stellen die vollständige Vereinbarung zwischen dem Benutzer und der Plattform dar und ersetzen alle früheren mündlichen oder schriftlichen Vereinbarungen.</w:t>
      </w:r>
    </w:p>
    <w:p w:rsidR="00000000" w:rsidDel="00000000" w:rsidP="00000000" w:rsidRDefault="00000000" w:rsidRPr="00000000" w14:paraId="0000002E">
      <w:pPr>
        <w:rPr/>
      </w:pPr>
      <w:r w:rsidDel="00000000" w:rsidR="00000000" w:rsidRPr="00000000">
        <w:rPr>
          <w:rtl w:val="0"/>
        </w:rPr>
        <w:t xml:space="preserve">10.2 Die Plattform behält sich das Recht vor, diese Bedingungen jederzeit zu ändern und den Benutzer über die geänderten Bedingungen angemessen zu informieren. Die weitere Nutzung der Dienste durch den Benutzer gilt als Zustimmung zu den geänderten Bedingungen.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Bitte lesen und verstehen Sie diese Bedingungen sorgfältig, bevor Sie die Plattform-Dienste nutzen. Bei Fragen wenden Sie sich bitte an die Plattform.</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