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55" w:rsidRDefault="005514D6">
      <w:pPr>
        <w:rPr>
          <w:b/>
        </w:rPr>
      </w:pPr>
      <w:r>
        <w:rPr>
          <w:b/>
        </w:rPr>
        <w:t xml:space="preserve">Alexandra </w:t>
      </w:r>
      <w:proofErr w:type="spellStart"/>
      <w:r w:rsidR="00210A73">
        <w:rPr>
          <w:b/>
        </w:rPr>
        <w:t>Pulwicki</w:t>
      </w:r>
      <w:proofErr w:type="spellEnd"/>
      <w:r w:rsidR="00210A73">
        <w:rPr>
          <w:b/>
        </w:rPr>
        <w:t xml:space="preserve"> MSc Thesis Defense – External Examiner Comments</w:t>
      </w:r>
    </w:p>
    <w:p w:rsidR="005514D6" w:rsidRDefault="005514D6">
      <w:pPr>
        <w:rPr>
          <w:b/>
        </w:rPr>
      </w:pPr>
      <w:r>
        <w:rPr>
          <w:b/>
        </w:rPr>
        <w:t>JM Shea</w:t>
      </w:r>
    </w:p>
    <w:p w:rsidR="00210A73" w:rsidRDefault="00210A73">
      <w:pPr>
        <w:rPr>
          <w:b/>
        </w:rPr>
      </w:pPr>
    </w:p>
    <w:p w:rsidR="00210A73" w:rsidRDefault="00210A73">
      <w:r>
        <w:t xml:space="preserve">This thesis presents results and analyses of winter mass balance measurements on three glaciers in the </w:t>
      </w:r>
      <w:proofErr w:type="spellStart"/>
      <w:r>
        <w:t>Donjek</w:t>
      </w:r>
      <w:proofErr w:type="spellEnd"/>
      <w:r>
        <w:t xml:space="preserve"> Range, Yukon Territory. Field sampling methods and statistical interpolation techniques are explored in detail, and the thesis explores relations between mass balance measurements and topographic features (elevation, slope, aspect, exposure/wind redistribution, </w:t>
      </w:r>
      <w:proofErr w:type="spellStart"/>
      <w:r>
        <w:t>northness</w:t>
      </w:r>
      <w:proofErr w:type="spellEnd"/>
      <w:r>
        <w:t>, distan</w:t>
      </w:r>
      <w:r w:rsidR="009427D8">
        <w:t xml:space="preserve">ce from centerline, curvature), as well as other interpolation methods and </w:t>
      </w:r>
    </w:p>
    <w:p w:rsidR="00210A73" w:rsidRDefault="00210A73">
      <w:r>
        <w:t xml:space="preserve">The main conclusions of this research include the following: </w:t>
      </w:r>
    </w:p>
    <w:p w:rsidR="00210A73" w:rsidRDefault="00210A73" w:rsidP="00210A73">
      <w:pPr>
        <w:pStyle w:val="ListParagraph"/>
        <w:numPr>
          <w:ilvl w:val="0"/>
          <w:numId w:val="1"/>
        </w:numPr>
      </w:pPr>
      <w:r>
        <w:t>Processes affecting winter mass balance vary from glacier to glacier. Interpolation schemes may not be transferrable between glaciers</w:t>
      </w:r>
    </w:p>
    <w:p w:rsidR="009427D8" w:rsidRDefault="009427D8" w:rsidP="00210A73">
      <w:pPr>
        <w:pStyle w:val="ListParagraph"/>
        <w:numPr>
          <w:ilvl w:val="0"/>
          <w:numId w:val="1"/>
        </w:numPr>
      </w:pPr>
      <w:r>
        <w:t>Multiple linear regression and Bayesian models of mass balance and topographic parameters yield similar results</w:t>
      </w:r>
    </w:p>
    <w:p w:rsidR="009427D8" w:rsidRDefault="009427D8" w:rsidP="00210A73">
      <w:pPr>
        <w:pStyle w:val="ListParagraph"/>
        <w:numPr>
          <w:ilvl w:val="0"/>
          <w:numId w:val="1"/>
        </w:numPr>
      </w:pPr>
      <w:r>
        <w:t>Linear interpolation models may result in overestimated mass balances but kriging models depend on sampling density and are not transferrable</w:t>
      </w:r>
    </w:p>
    <w:p w:rsidR="00210A73" w:rsidRDefault="00210A73" w:rsidP="00210A73">
      <w:pPr>
        <w:pStyle w:val="ListParagraph"/>
        <w:numPr>
          <w:ilvl w:val="0"/>
          <w:numId w:val="1"/>
        </w:numPr>
      </w:pPr>
      <w:r>
        <w:t>Snow density assumptions are a smaller source of uncertainty than interpolation method</w:t>
      </w:r>
    </w:p>
    <w:p w:rsidR="00484AC3" w:rsidRDefault="00484AC3" w:rsidP="00210A73">
      <w:pPr>
        <w:pStyle w:val="ListParagraph"/>
        <w:numPr>
          <w:ilvl w:val="0"/>
          <w:numId w:val="1"/>
        </w:numPr>
      </w:pPr>
      <w:r>
        <w:t xml:space="preserve">Monte </w:t>
      </w:r>
      <w:proofErr w:type="spellStart"/>
      <w:r>
        <w:t>carlo</w:t>
      </w:r>
      <w:proofErr w:type="spellEnd"/>
      <w:r>
        <w:t xml:space="preserve"> methods used to assess overall uncertainty in glacier wide mass balance</w:t>
      </w:r>
    </w:p>
    <w:p w:rsidR="005514D6" w:rsidRDefault="00C62000" w:rsidP="005514D6">
      <w:pPr>
        <w:pStyle w:val="ListParagraph"/>
        <w:numPr>
          <w:ilvl w:val="0"/>
          <w:numId w:val="1"/>
        </w:numPr>
      </w:pPr>
      <w:r>
        <w:t>A regional w</w:t>
      </w:r>
      <w:r w:rsidR="00210A73">
        <w:t xml:space="preserve">inter balance gradient (based on distance from topographic divide) exists </w:t>
      </w:r>
      <w:r w:rsidR="00210A73">
        <w:sym w:font="Wingdings" w:char="F0E0"/>
      </w:r>
      <w:r w:rsidR="00210A73">
        <w:t xml:space="preserve"> </w:t>
      </w:r>
      <w:r w:rsidR="005514D6">
        <w:t xml:space="preserve">though </w:t>
      </w:r>
      <w:r w:rsidR="00210A73">
        <w:t>questionable to combine datasets from different years</w:t>
      </w:r>
      <w:r w:rsidR="005514D6">
        <w:t xml:space="preserve"> and different types, e.g. point versus glacier wide mass balance</w:t>
      </w:r>
    </w:p>
    <w:p w:rsidR="00FC7D61" w:rsidRDefault="00FC7D61" w:rsidP="00FC7D61"/>
    <w:p w:rsidR="00FC7D61" w:rsidRPr="00FC7D61" w:rsidRDefault="005514D6" w:rsidP="005514D6">
      <w:r>
        <w:t xml:space="preserve">Overall, the thesis is extremely well-written – the scientific writing is lively and interesting, generally well-referenced, and free from typographical errors. I provide below a list of general questions/comments and specific comments, with reference to page and paragraph numbers. </w:t>
      </w:r>
    </w:p>
    <w:p w:rsidR="005514D6" w:rsidRDefault="005514D6" w:rsidP="005514D6">
      <w:pPr>
        <w:rPr>
          <w:b/>
        </w:rPr>
      </w:pPr>
      <w:r w:rsidRPr="005514D6">
        <w:rPr>
          <w:b/>
        </w:rPr>
        <w:t>General questions/comments</w:t>
      </w:r>
    </w:p>
    <w:p w:rsidR="003A3159" w:rsidRDefault="00902B34" w:rsidP="00902B34">
      <w:pPr>
        <w:pStyle w:val="ListParagraph"/>
        <w:numPr>
          <w:ilvl w:val="0"/>
          <w:numId w:val="3"/>
        </w:numPr>
      </w:pPr>
      <w:r>
        <w:t xml:space="preserve">While your thesis deals with winter mass balance measurements, and there are interesting appendices on snow models and indirect snow accumulation methods, I am surprised that there is not more focus on existing glaciological observations. </w:t>
      </w:r>
      <w:r w:rsidR="003A3159">
        <w:t xml:space="preserve">How is </w:t>
      </w:r>
      <w:r w:rsidR="00C62000">
        <w:t xml:space="preserve">a net </w:t>
      </w:r>
      <w:r w:rsidR="003A3159">
        <w:t xml:space="preserve">glacier mass balance </w:t>
      </w:r>
      <w:r w:rsidR="00C62000">
        <w:t>value (</w:t>
      </w:r>
      <w:proofErr w:type="spellStart"/>
      <w:r w:rsidR="00C62000">
        <w:t>Bw</w:t>
      </w:r>
      <w:proofErr w:type="spellEnd"/>
      <w:r w:rsidR="00C62000">
        <w:t xml:space="preserve">) </w:t>
      </w:r>
      <w:r w:rsidR="003A3159">
        <w:t xml:space="preserve">typically </w:t>
      </w:r>
      <w:r w:rsidR="00D4732F">
        <w:t>measured/</w:t>
      </w:r>
      <w:r w:rsidR="003A3159">
        <w:t>calculated? What</w:t>
      </w:r>
      <w:r w:rsidR="00AC6B42">
        <w:t xml:space="preserve"> range</w:t>
      </w:r>
      <w:r w:rsidR="003A3159">
        <w:t xml:space="preserve"> of vertical mass balance gradients have been observed in western North America, and how do these compare with your results? </w:t>
      </w:r>
      <w:r>
        <w:t xml:space="preserve"> </w:t>
      </w:r>
    </w:p>
    <w:p w:rsidR="00902B34" w:rsidRDefault="003A3159" w:rsidP="00902B34">
      <w:pPr>
        <w:pStyle w:val="ListParagraph"/>
        <w:numPr>
          <w:ilvl w:val="0"/>
          <w:numId w:val="3"/>
        </w:numPr>
      </w:pPr>
      <w:r>
        <w:t>One of your main conclusions is that a clear winter balance gradient exists in the region</w:t>
      </w:r>
      <w:r w:rsidR="000E67D3">
        <w:t xml:space="preserve"> (Sec 6.3)</w:t>
      </w:r>
      <w:r>
        <w:t xml:space="preserve">. This gradient is based on the distance from a topographic divide, which makes </w:t>
      </w:r>
      <w:r w:rsidR="000E67D3">
        <w:t xml:space="preserve">some </w:t>
      </w:r>
      <w:r>
        <w:t>sense</w:t>
      </w:r>
      <w:r w:rsidR="000E67D3">
        <w:t>, depending on the prevailing wind direction</w:t>
      </w:r>
      <w:r>
        <w:t>. But is it problematic that this relation is derived from different years and different types of data (pit versus glacier-wide MB)?  What would you need to confirm this relation?</w:t>
      </w:r>
      <w:r w:rsidR="000E67D3">
        <w:t xml:space="preserve"> I think an improved description of the datasets used (location, type) are needed here. </w:t>
      </w:r>
    </w:p>
    <w:p w:rsidR="003A3159" w:rsidRDefault="00AC6B42" w:rsidP="00902B34">
      <w:pPr>
        <w:pStyle w:val="ListParagraph"/>
        <w:numPr>
          <w:ilvl w:val="0"/>
          <w:numId w:val="3"/>
        </w:numPr>
      </w:pPr>
      <w:r>
        <w:t>You mention in your conclusions that these are the results of only a single year of snow surveys. Would you expect similar relations to emerge if you had multiple years? Why or why not?</w:t>
      </w:r>
    </w:p>
    <w:p w:rsidR="000E67D3" w:rsidRDefault="00A83106" w:rsidP="00290749">
      <w:pPr>
        <w:pStyle w:val="ListParagraph"/>
        <w:numPr>
          <w:ilvl w:val="0"/>
          <w:numId w:val="3"/>
        </w:numPr>
      </w:pPr>
      <w:r>
        <w:lastRenderedPageBreak/>
        <w:t xml:space="preserve">Your counterintuitive result for </w:t>
      </w:r>
      <w:proofErr w:type="spellStart"/>
      <w:r>
        <w:t>Sx</w:t>
      </w:r>
      <w:proofErr w:type="spellEnd"/>
      <w:r>
        <w:t xml:space="preserve"> and Glacier 4</w:t>
      </w:r>
      <w:proofErr w:type="gramStart"/>
      <w:r>
        <w:t>….</w:t>
      </w:r>
      <w:proofErr w:type="spellStart"/>
      <w:r>
        <w:t>Winstral</w:t>
      </w:r>
      <w:proofErr w:type="spellEnd"/>
      <w:proofErr w:type="gramEnd"/>
      <w:r>
        <w:t xml:space="preserve"> et al. (2002) define an upwind direction based on </w:t>
      </w:r>
      <w:r w:rsidR="000E67D3">
        <w:t xml:space="preserve">local </w:t>
      </w:r>
      <w:r>
        <w:t xml:space="preserve">weather station data, and search for maximum correlations within a 60 degree window of that.  What is the prevailing wind direction in winter? </w:t>
      </w:r>
      <w:r w:rsidR="000E67D3">
        <w:t xml:space="preserve">Shouldn’t your search window be narrowed around that direction? </w:t>
      </w:r>
    </w:p>
    <w:p w:rsidR="00AC6B42" w:rsidRDefault="00A83106" w:rsidP="000E67D3">
      <w:pPr>
        <w:pStyle w:val="ListParagraph"/>
        <w:numPr>
          <w:ilvl w:val="1"/>
          <w:numId w:val="3"/>
        </w:numPr>
      </w:pPr>
      <w:r>
        <w:t xml:space="preserve">Why would Glacier 4 have different </w:t>
      </w:r>
      <w:proofErr w:type="spellStart"/>
      <w:r>
        <w:t>bw</w:t>
      </w:r>
      <w:proofErr w:type="spellEnd"/>
      <w:r>
        <w:t xml:space="preserve"> - topogra</w:t>
      </w:r>
      <w:r w:rsidR="00AC6B42">
        <w:t>phy relations than glaciers 2 and 13?</w:t>
      </w:r>
    </w:p>
    <w:p w:rsidR="00AC6B42" w:rsidRDefault="00AC6B42" w:rsidP="00902B34">
      <w:pPr>
        <w:pStyle w:val="ListParagraph"/>
        <w:numPr>
          <w:ilvl w:val="0"/>
          <w:numId w:val="3"/>
        </w:numPr>
      </w:pPr>
      <w:r>
        <w:t xml:space="preserve">If you were in charge of setting up a mass balance program </w:t>
      </w:r>
      <w:r w:rsidR="00C62000">
        <w:t xml:space="preserve">in the region, </w:t>
      </w:r>
      <w:r>
        <w:t xml:space="preserve">what </w:t>
      </w:r>
      <w:r w:rsidR="00C62000">
        <w:t xml:space="preserve">sort of strategy would </w:t>
      </w:r>
      <w:proofErr w:type="spellStart"/>
      <w:r>
        <w:t>would</w:t>
      </w:r>
      <w:proofErr w:type="spellEnd"/>
      <w:r>
        <w:t xml:space="preserve"> you recommend? </w:t>
      </w:r>
      <w:r w:rsidR="00C62000">
        <w:t xml:space="preserve">10 years, </w:t>
      </w:r>
    </w:p>
    <w:p w:rsidR="00AC6B42" w:rsidRDefault="00AC6B42" w:rsidP="00902B34">
      <w:pPr>
        <w:pStyle w:val="ListParagraph"/>
        <w:numPr>
          <w:ilvl w:val="0"/>
          <w:numId w:val="3"/>
        </w:numPr>
      </w:pPr>
      <w:r>
        <w:t xml:space="preserve">With the rich dataset that you’ve collected, have you explored how *few* mass balance measurements are required to estimate glacier wide mass balance (e.g. Fountain and </w:t>
      </w:r>
      <w:proofErr w:type="spellStart"/>
      <w:r>
        <w:t>Vechia</w:t>
      </w:r>
      <w:proofErr w:type="spellEnd"/>
      <w:r>
        <w:t xml:space="preserve">, 1999)? What density of measurements do you think is needed? </w:t>
      </w:r>
    </w:p>
    <w:p w:rsidR="0021728F" w:rsidRDefault="0021728F" w:rsidP="00902B34">
      <w:pPr>
        <w:pStyle w:val="ListParagraph"/>
        <w:numPr>
          <w:ilvl w:val="0"/>
          <w:numId w:val="3"/>
        </w:numPr>
      </w:pPr>
      <w:r>
        <w:t xml:space="preserve">Your estimates of errors in the mass balance measurements are often based on the SD of multiple measurements. What about error propagation: can you identify the source and magnitude of different errors and estimate the total observational error? </w:t>
      </w:r>
    </w:p>
    <w:p w:rsidR="00833718" w:rsidRDefault="00C62000" w:rsidP="00902B34">
      <w:pPr>
        <w:pStyle w:val="ListParagraph"/>
        <w:numPr>
          <w:ilvl w:val="0"/>
          <w:numId w:val="3"/>
        </w:numPr>
      </w:pPr>
      <w:r>
        <w:t xml:space="preserve">Have you examined the spatial correlations in snow depths for the individual glaciers (probably, as part of the kriging)? A comparison of </w:t>
      </w:r>
      <w:proofErr w:type="spellStart"/>
      <w:r>
        <w:t>s</w:t>
      </w:r>
      <w:r w:rsidR="002472FB">
        <w:t>emivariograms</w:t>
      </w:r>
      <w:proofErr w:type="spellEnd"/>
      <w:r w:rsidR="002472FB">
        <w:t xml:space="preserve"> of distance versus correlation for point </w:t>
      </w:r>
      <w:proofErr w:type="spellStart"/>
      <w:r w:rsidR="002472FB">
        <w:t>bw</w:t>
      </w:r>
      <w:proofErr w:type="spellEnd"/>
      <w:r w:rsidR="002472FB">
        <w:t xml:space="preserve"> measurements</w:t>
      </w:r>
      <w:r>
        <w:t xml:space="preserve"> might be interesting. (Underlying ice surface roughness leading to more heterogeneous snow depth measurements?)  </w:t>
      </w:r>
      <w:r w:rsidR="002472FB">
        <w:t xml:space="preserve"> </w:t>
      </w:r>
    </w:p>
    <w:p w:rsidR="00D4732F" w:rsidRDefault="00D4732F" w:rsidP="00D4732F"/>
    <w:p w:rsidR="00D4732F" w:rsidRDefault="00D4732F" w:rsidP="00D4732F"/>
    <w:p w:rsidR="00AC6B42" w:rsidRDefault="00AC6B42" w:rsidP="00AC6B42">
      <w:pPr>
        <w:rPr>
          <w:b/>
        </w:rPr>
      </w:pPr>
      <w:r>
        <w:rPr>
          <w:b/>
        </w:rPr>
        <w:t xml:space="preserve">Specific Comments: </w:t>
      </w:r>
    </w:p>
    <w:p w:rsidR="00E15A8C" w:rsidRPr="00E15A8C" w:rsidRDefault="00E15A8C" w:rsidP="00AC6B42">
      <w:r>
        <w:t>Throughout: you should use standard notation for point winter balance measurements (</w:t>
      </w:r>
      <w:proofErr w:type="spellStart"/>
      <w:r w:rsidRPr="00A83106">
        <w:rPr>
          <w:i/>
        </w:rPr>
        <w:t>b</w:t>
      </w:r>
      <w:r w:rsidRPr="00A83106">
        <w:rPr>
          <w:i/>
          <w:vertAlign w:val="subscript"/>
        </w:rPr>
        <w:t>w</w:t>
      </w:r>
      <w:proofErr w:type="spellEnd"/>
      <w:r>
        <w:t>) and glacier wide winter balance (</w:t>
      </w:r>
      <w:proofErr w:type="spellStart"/>
      <w:r w:rsidRPr="00A83106">
        <w:rPr>
          <w:i/>
        </w:rPr>
        <w:t>B</w:t>
      </w:r>
      <w:r w:rsidRPr="00A83106">
        <w:rPr>
          <w:i/>
          <w:vertAlign w:val="subscript"/>
        </w:rPr>
        <w:t>w</w:t>
      </w:r>
      <w:proofErr w:type="spellEnd"/>
      <w:proofErr w:type="gramStart"/>
      <w:r w:rsidRPr="00A83106">
        <w:rPr>
          <w:i/>
        </w:rPr>
        <w:t>)</w:t>
      </w:r>
      <w:r>
        <w:t xml:space="preserve"> .</w:t>
      </w:r>
      <w:proofErr w:type="gramEnd"/>
      <w:r>
        <w:t xml:space="preserve"> See </w:t>
      </w:r>
      <w:proofErr w:type="spellStart"/>
      <w:r>
        <w:t>Cogley</w:t>
      </w:r>
      <w:proofErr w:type="spellEnd"/>
      <w:r>
        <w:t xml:space="preserve"> et al. (2011) for details. </w:t>
      </w:r>
    </w:p>
    <w:p w:rsidR="00AC6B42" w:rsidRDefault="00AC6B42" w:rsidP="00AC6B42">
      <w:proofErr w:type="spellStart"/>
      <w:r>
        <w:t>Piii</w:t>
      </w:r>
      <w:proofErr w:type="spellEnd"/>
      <w:r>
        <w:t xml:space="preserve">: ‘results are consistent’ – which results? </w:t>
      </w:r>
    </w:p>
    <w:p w:rsidR="00AC6B42" w:rsidRDefault="00AC6B42" w:rsidP="00AC6B42">
      <w:r>
        <w:t xml:space="preserve">P1p1: ‘frequent empirical measurements’ </w:t>
      </w:r>
      <w:r>
        <w:sym w:font="Wingdings" w:char="F0E0"/>
      </w:r>
      <w:r>
        <w:t xml:space="preserve"> do you mean frequent observations? </w:t>
      </w:r>
    </w:p>
    <w:p w:rsidR="00AC6B42" w:rsidRDefault="00AC6B42" w:rsidP="00AC6B42">
      <w:r>
        <w:t>P1</w:t>
      </w:r>
      <w:r w:rsidR="0007463C">
        <w:t>p2: ‘</w:t>
      </w:r>
      <w:proofErr w:type="spellStart"/>
      <w:r w:rsidR="0007463C">
        <w:t>paramaterization</w:t>
      </w:r>
      <w:proofErr w:type="spellEnd"/>
      <w:r w:rsidR="0007463C">
        <w:t>’ (spelling, check throughout)</w:t>
      </w:r>
    </w:p>
    <w:p w:rsidR="0007463C" w:rsidRDefault="0007463C" w:rsidP="00AC6B42">
      <w:r>
        <w:t>P2p5: ‘gradients in temperature from elevation changes’ = ‘vertical temperature gradients’?</w:t>
      </w:r>
    </w:p>
    <w:p w:rsidR="0007463C" w:rsidRDefault="0007463C" w:rsidP="00AC6B42">
      <w:r>
        <w:t>Sec 1.3</w:t>
      </w:r>
      <w:r w:rsidR="00D4732F">
        <w:t>/1.4</w:t>
      </w:r>
      <w:r>
        <w:t xml:space="preserve">: I think some review here of standard glaciological mass balance measurements and assumptions would be useful. </w:t>
      </w:r>
      <w:r w:rsidR="00D4732F">
        <w:t xml:space="preserve">Is there a standard? How is mass balance usually calculated? </w:t>
      </w:r>
      <w:r>
        <w:t>A survey of o</w:t>
      </w:r>
      <w:r w:rsidR="00D4732F">
        <w:t>bserved mass balance gradients (</w:t>
      </w:r>
      <w:proofErr w:type="spellStart"/>
      <w:r w:rsidR="00D4732F">
        <w:t>dbw</w:t>
      </w:r>
      <w:proofErr w:type="spellEnd"/>
      <w:r w:rsidR="00D4732F">
        <w:t>/</w:t>
      </w:r>
      <w:proofErr w:type="spellStart"/>
      <w:r w:rsidR="00D4732F">
        <w:t>dZ</w:t>
      </w:r>
      <w:proofErr w:type="spellEnd"/>
      <w:r w:rsidR="00D4732F">
        <w:t xml:space="preserve">) in western North America would also be helpful </w:t>
      </w:r>
    </w:p>
    <w:p w:rsidR="00D4732F" w:rsidRDefault="00D4732F" w:rsidP="00AC6B42">
      <w:r>
        <w:t>P11p3: Are there any glaciers that support vegetation?</w:t>
      </w:r>
    </w:p>
    <w:p w:rsidR="00FC7D61" w:rsidRDefault="00FC7D61" w:rsidP="00AC6B42">
      <w:r>
        <w:t xml:space="preserve">P12p2: “large transects” </w:t>
      </w:r>
      <w:r>
        <w:sym w:font="Wingdings" w:char="F0E0"/>
      </w:r>
      <w:r>
        <w:t xml:space="preserve"> how large? Give specifics. </w:t>
      </w:r>
    </w:p>
    <w:p w:rsidR="00D4732F" w:rsidRDefault="00D4732F" w:rsidP="00AC6B42">
      <w:r>
        <w:t>P12p3: “GRP” should be “GPR”</w:t>
      </w:r>
    </w:p>
    <w:p w:rsidR="00FC7D61" w:rsidRDefault="00FC7D61" w:rsidP="00AC6B42">
      <w:r>
        <w:t>Sec 1.4: no discussion of</w:t>
      </w:r>
      <w:r w:rsidR="0021728F">
        <w:t xml:space="preserve"> use of</w:t>
      </w:r>
      <w:r>
        <w:t xml:space="preserve"> UAV for measuring snow depth? As far as I know there are no published studies yet on </w:t>
      </w:r>
      <w:r w:rsidR="0021728F">
        <w:t>winter balance determined from UAV, but there are numerous alpine snow studies</w:t>
      </w:r>
    </w:p>
    <w:p w:rsidR="0021728F" w:rsidRDefault="0021728F" w:rsidP="00AC6B42">
      <w:r>
        <w:t>P36p1 and p4: at the top of the page you write that the Federal Sampler is ineffective in the accumulation area because the snow/</w:t>
      </w:r>
      <w:proofErr w:type="spellStart"/>
      <w:r>
        <w:t>firn</w:t>
      </w:r>
      <w:proofErr w:type="spellEnd"/>
      <w:r>
        <w:t xml:space="preserve"> transition can’t be detected. At the bottom you write that it </w:t>
      </w:r>
      <w:r w:rsidRPr="0021728F">
        <w:rPr>
          <w:i/>
        </w:rPr>
        <w:t>could</w:t>
      </w:r>
      <w:r>
        <w:t xml:space="preserve"> be detected. Which is it? </w:t>
      </w:r>
    </w:p>
    <w:p w:rsidR="0021728F" w:rsidRDefault="0021728F" w:rsidP="00AC6B42">
      <w:r>
        <w:lastRenderedPageBreak/>
        <w:t xml:space="preserve">P42p1: 490 kg/m3 doesn’t seem too high </w:t>
      </w:r>
    </w:p>
    <w:p w:rsidR="0021728F" w:rsidRDefault="0021728F" w:rsidP="00AC6B42">
      <w:r>
        <w:t xml:space="preserve">Figure 2.13: How many grid cells have zero measurements? </w:t>
      </w:r>
    </w:p>
    <w:p w:rsidR="00BF3382" w:rsidRDefault="00BF3382" w:rsidP="00AC6B42">
      <w:r>
        <w:t>P45p3: 227-431 kg/m3 is given later, and shown in table 3.2</w:t>
      </w:r>
    </w:p>
    <w:p w:rsidR="00BF3382" w:rsidRDefault="00BF3382" w:rsidP="00AC6B42">
      <w:r>
        <w:t>P51: a sage piece of advice from my PhD supervisor: “Relationships are between people. Relations are between variables.”</w:t>
      </w:r>
    </w:p>
    <w:p w:rsidR="00BF3382" w:rsidRDefault="00BF3382" w:rsidP="00AC6B42">
      <w:r>
        <w:t>Figure 3.2: The disagreement between FS and SP density measurements deserves a longer discussion. Shouldn’t they be similar?</w:t>
      </w:r>
    </w:p>
    <w:p w:rsidR="002472FB" w:rsidRDefault="002472FB" w:rsidP="00AC6B42">
      <w:r>
        <w:t>P91p4: check R2 values in Figure 5.1 versus text</w:t>
      </w:r>
    </w:p>
    <w:p w:rsidR="002472FB" w:rsidRDefault="002472FB" w:rsidP="00AC6B42">
      <w:r>
        <w:t>P98p2: “WB on Glacier is” (missing glacier number!)</w:t>
      </w:r>
    </w:p>
    <w:p w:rsidR="002472FB" w:rsidRDefault="00E15A8C" w:rsidP="00AC6B42">
      <w:r>
        <w:t>Figure 5.7: do the annotated numbers refer to glacier wide winter balance?</w:t>
      </w:r>
    </w:p>
    <w:p w:rsidR="00E15A8C" w:rsidRDefault="00E15A8C" w:rsidP="00AC6B42">
      <w:r>
        <w:t xml:space="preserve">P115p2: In my opinion, the last line would be worth highlighting more in the abstract and the conclusions. </w:t>
      </w:r>
    </w:p>
    <w:p w:rsidR="00484AC3" w:rsidRDefault="00484AC3" w:rsidP="00AC6B42">
      <w:r>
        <w:t xml:space="preserve">P140: 0 m </w:t>
      </w:r>
      <w:proofErr w:type="spellStart"/>
      <w:r>
        <w:t>w.e</w:t>
      </w:r>
      <w:proofErr w:type="spellEnd"/>
      <w:r>
        <w:t>.?</w:t>
      </w:r>
    </w:p>
    <w:p w:rsidR="00484AC3" w:rsidRDefault="00484AC3" w:rsidP="00AC6B42">
      <w:r>
        <w:t xml:space="preserve">Table 6.2: how do your uncertainties compare with other estimates (e.g. </w:t>
      </w:r>
      <w:proofErr w:type="spellStart"/>
      <w:r>
        <w:t>Zemp</w:t>
      </w:r>
      <w:proofErr w:type="spellEnd"/>
      <w:r>
        <w:t xml:space="preserve"> et al. 2009; </w:t>
      </w:r>
      <w:proofErr w:type="spellStart"/>
      <w:r>
        <w:t>Wagnon</w:t>
      </w:r>
      <w:proofErr w:type="spellEnd"/>
      <w:r>
        <w:t xml:space="preserve"> et al. 2013)</w:t>
      </w:r>
      <w:bookmarkStart w:id="0" w:name="_GoBack"/>
      <w:bookmarkEnd w:id="0"/>
    </w:p>
    <w:p w:rsidR="000E67D3" w:rsidRDefault="000E67D3" w:rsidP="00AC6B42">
      <w:pPr>
        <w:rPr>
          <w:b/>
        </w:rPr>
      </w:pPr>
    </w:p>
    <w:p w:rsidR="00AC6B42" w:rsidRDefault="00AC6B42" w:rsidP="00AC6B42">
      <w:pPr>
        <w:rPr>
          <w:b/>
        </w:rPr>
      </w:pPr>
      <w:r>
        <w:rPr>
          <w:b/>
        </w:rPr>
        <w:t xml:space="preserve">References: </w:t>
      </w:r>
    </w:p>
    <w:p w:rsidR="00E15A8C" w:rsidRDefault="00E15A8C" w:rsidP="00AC6B42">
      <w:pPr>
        <w:rPr>
          <w:b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Cogley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J.G., Hock, R., Rasmussen, L.A., Arendt, A.A.,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Braithwaite, R.J.,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Jansson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Möller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Nicholson, L.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Zemp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2011. Glossary of glacier mass balance and related terms, IHP-VII technical documents in hydrology No. 86, IACS Contribution No. 2.</w:t>
      </w:r>
    </w:p>
    <w:p w:rsidR="00AC6B42" w:rsidRDefault="00AC6B42" w:rsidP="00AC6B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Fountain, A.G.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Vecchia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1999. How many stakes are required to measure the mass balance of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glacier?.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Geografiska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 Series A, Physical Geography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pp.563-573.</w:t>
      </w:r>
    </w:p>
    <w:p w:rsidR="00484AC3" w:rsidRDefault="00484AC3" w:rsidP="00AC6B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Wagnon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Vincent, C., Arnaud, Y., Berthier,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Vuillermoz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Gruber,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Ménégoz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Gilbert, A., Dumont, M., Shea,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Stumm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2013. Seasonal and annual mass balances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Pokalde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glaciers (Nepal Himalaya) since 2007.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Cryosphere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pp.1769-1786.</w:t>
      </w:r>
    </w:p>
    <w:p w:rsidR="00484AC3" w:rsidRDefault="00484AC3" w:rsidP="00AC6B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Zemp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Hoelzle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Haeberli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W., 2009. Six decades of glacier mass-balance observations: a review of the worldwide monitoring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Glaciology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(50), pp.101-111.</w:t>
      </w:r>
    </w:p>
    <w:p w:rsidR="00AC6B42" w:rsidRPr="00AC6B42" w:rsidRDefault="00AC6B42" w:rsidP="00AC6B42">
      <w:pPr>
        <w:rPr>
          <w:b/>
        </w:rPr>
      </w:pPr>
    </w:p>
    <w:sectPr w:rsidR="00AC6B42" w:rsidRPr="00AC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684"/>
    <w:multiLevelType w:val="hybridMultilevel"/>
    <w:tmpl w:val="E7A2D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F2613"/>
    <w:multiLevelType w:val="hybridMultilevel"/>
    <w:tmpl w:val="D64E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B0D75"/>
    <w:multiLevelType w:val="hybridMultilevel"/>
    <w:tmpl w:val="6122D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73"/>
    <w:rsid w:val="0007463C"/>
    <w:rsid w:val="000E67D3"/>
    <w:rsid w:val="00131CC8"/>
    <w:rsid w:val="00210A73"/>
    <w:rsid w:val="0021728F"/>
    <w:rsid w:val="002472FB"/>
    <w:rsid w:val="00300BF0"/>
    <w:rsid w:val="003A3159"/>
    <w:rsid w:val="003F0F63"/>
    <w:rsid w:val="00484AC3"/>
    <w:rsid w:val="005514D6"/>
    <w:rsid w:val="006D1478"/>
    <w:rsid w:val="007A7578"/>
    <w:rsid w:val="00833718"/>
    <w:rsid w:val="00902B34"/>
    <w:rsid w:val="009427D8"/>
    <w:rsid w:val="00A5579D"/>
    <w:rsid w:val="00A83106"/>
    <w:rsid w:val="00AC6B42"/>
    <w:rsid w:val="00BF3382"/>
    <w:rsid w:val="00C544A6"/>
    <w:rsid w:val="00C62000"/>
    <w:rsid w:val="00D4732F"/>
    <w:rsid w:val="00E15A8C"/>
    <w:rsid w:val="00FC7D61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8D23"/>
  <w15:chartTrackingRefBased/>
  <w15:docId w15:val="{21ADEFD8-4167-4525-89C4-D46DA48B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Shea, Joseph</dc:creator>
  <cp:keywords/>
  <dc:description/>
  <cp:lastModifiedBy>Shea, Joseph</cp:lastModifiedBy>
  <cp:revision>5</cp:revision>
  <cp:lastPrinted>2017-11-17T21:54:00Z</cp:lastPrinted>
  <dcterms:created xsi:type="dcterms:W3CDTF">2017-11-14T17:24:00Z</dcterms:created>
  <dcterms:modified xsi:type="dcterms:W3CDTF">2017-11-18T00:10:00Z</dcterms:modified>
</cp:coreProperties>
</file>