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28003" w14:textId="5B48F9AE" w:rsidR="00A5457D" w:rsidRPr="001B07CB" w:rsidRDefault="00A5457D" w:rsidP="003E5A14">
      <w:pPr>
        <w:numPr>
          <w:ilvl w:val="0"/>
          <w:numId w:val="1"/>
        </w:numPr>
        <w:rPr>
          <w:rFonts w:ascii="Times New Roman" w:hAnsi="Times New Roman" w:cs="Times New Roman"/>
          <w:sz w:val="22"/>
        </w:rPr>
      </w:pPr>
      <w:r w:rsidRPr="001B07CB">
        <w:rPr>
          <w:rFonts w:ascii="Times New Roman" w:hAnsi="Times New Roman" w:cs="Times New Roman"/>
          <w:b/>
          <w:bCs/>
          <w:sz w:val="22"/>
        </w:rPr>
        <w:t>1.3  </w:t>
      </w:r>
      <w:r w:rsidRPr="001B07CB">
        <w:rPr>
          <w:rFonts w:ascii="Times New Roman" w:hAnsi="Times New Roman" w:cs="Times New Roman"/>
          <w:sz w:val="22"/>
        </w:rPr>
        <w:t>Consider a desktop publishing system used to produce documents for various organizations.</w:t>
      </w:r>
    </w:p>
    <w:p w14:paraId="4D65A24B" w14:textId="77777777" w:rsidR="00A5457D" w:rsidRPr="001B07CB" w:rsidRDefault="00A5457D" w:rsidP="003E5A14">
      <w:pPr>
        <w:numPr>
          <w:ilvl w:val="1"/>
          <w:numId w:val="1"/>
        </w:numPr>
        <w:rPr>
          <w:rFonts w:ascii="Times New Roman" w:hAnsi="Times New Roman" w:cs="Times New Roman"/>
          <w:b/>
          <w:bCs/>
          <w:sz w:val="22"/>
        </w:rPr>
      </w:pPr>
      <w:r w:rsidRPr="001B07CB">
        <w:rPr>
          <w:rFonts w:ascii="Times New Roman" w:hAnsi="Times New Roman" w:cs="Times New Roman"/>
          <w:b/>
          <w:bCs/>
          <w:sz w:val="22"/>
        </w:rPr>
        <w:t xml:space="preserve">Give an example of a type of publication for which confidentiality of the stored data is the most important requirement. </w:t>
      </w:r>
      <w:r w:rsidRPr="001B07CB">
        <w:rPr>
          <w:rFonts w:ascii="MS Mincho" w:eastAsia="MS Mincho" w:hAnsi="MS Mincho" w:cs="MS Mincho"/>
          <w:b/>
          <w:bCs/>
          <w:sz w:val="22"/>
        </w:rPr>
        <w:t> </w:t>
      </w:r>
    </w:p>
    <w:p w14:paraId="4F1001B8" w14:textId="77777777" w:rsidR="00A5457D" w:rsidRPr="001B07CB" w:rsidRDefault="00A5457D" w:rsidP="003E5A14">
      <w:pPr>
        <w:rPr>
          <w:rFonts w:ascii="Times New Roman" w:hAnsi="Times New Roman" w:cs="Times New Roman"/>
          <w:b/>
          <w:bCs/>
          <w:sz w:val="22"/>
        </w:rPr>
      </w:pPr>
    </w:p>
    <w:p w14:paraId="341ECDF4" w14:textId="61314648" w:rsidR="00A5457D" w:rsidRPr="001B07CB" w:rsidRDefault="003E5A14" w:rsidP="003E5A14">
      <w:pPr>
        <w:rPr>
          <w:rFonts w:ascii="Times New Roman" w:hAnsi="Times New Roman" w:cs="Times New Roman"/>
          <w:bCs/>
          <w:sz w:val="22"/>
        </w:rPr>
      </w:pPr>
      <w:r>
        <w:rPr>
          <w:rFonts w:ascii="Times New Roman" w:hAnsi="Times New Roman" w:cs="Times New Roman"/>
          <w:b/>
          <w:bCs/>
          <w:sz w:val="22"/>
        </w:rPr>
        <w:t xml:space="preserve">                   ANS: </w:t>
      </w:r>
      <w:r w:rsidR="00A5457D" w:rsidRPr="001B07CB">
        <w:rPr>
          <w:rFonts w:ascii="Times New Roman" w:hAnsi="Times New Roman" w:cs="Times New Roman"/>
          <w:b/>
          <w:bCs/>
          <w:sz w:val="22"/>
        </w:rPr>
        <w:t xml:space="preserve"> </w:t>
      </w:r>
      <w:r w:rsidR="001B07CB" w:rsidRPr="001B07CB">
        <w:rPr>
          <w:rFonts w:ascii="Times New Roman" w:hAnsi="Times New Roman" w:cs="Times New Roman"/>
          <w:bCs/>
          <w:sz w:val="22"/>
        </w:rPr>
        <w:t>A company is carrying out a survey that needs to be publishe</w:t>
      </w:r>
      <w:r>
        <w:rPr>
          <w:rFonts w:ascii="Times New Roman" w:hAnsi="Times New Roman" w:cs="Times New Roman"/>
          <w:bCs/>
          <w:sz w:val="22"/>
        </w:rPr>
        <w:t xml:space="preserve">d using the desktop              </w:t>
      </w:r>
      <w:r w:rsidR="001B07CB" w:rsidRPr="001B07CB">
        <w:rPr>
          <w:rFonts w:ascii="Times New Roman" w:hAnsi="Times New Roman" w:cs="Times New Roman"/>
          <w:bCs/>
          <w:sz w:val="22"/>
        </w:rPr>
        <w:t xml:space="preserve">publication system, the employee’s </w:t>
      </w:r>
      <w:r w:rsidR="001B07CB">
        <w:rPr>
          <w:rFonts w:ascii="Times New Roman" w:hAnsi="Times New Roman" w:cs="Times New Roman"/>
          <w:bCs/>
          <w:sz w:val="22"/>
        </w:rPr>
        <w:t>data like (SSN, Department) need to be confidential without being made public</w:t>
      </w:r>
    </w:p>
    <w:p w14:paraId="1CCFE8E1" w14:textId="77777777" w:rsidR="00A5457D" w:rsidRPr="001B07CB" w:rsidRDefault="00A5457D" w:rsidP="003E5A14">
      <w:pPr>
        <w:rPr>
          <w:rFonts w:ascii="Times New Roman" w:hAnsi="Times New Roman" w:cs="Times New Roman"/>
          <w:b/>
          <w:bCs/>
          <w:sz w:val="22"/>
        </w:rPr>
      </w:pPr>
    </w:p>
    <w:p w14:paraId="6F25AE0B" w14:textId="77777777" w:rsidR="00A5457D" w:rsidRPr="001B07CB" w:rsidRDefault="00A5457D" w:rsidP="003E5A14">
      <w:pPr>
        <w:rPr>
          <w:rFonts w:ascii="Times New Roman" w:hAnsi="Times New Roman" w:cs="Times New Roman"/>
          <w:b/>
          <w:bCs/>
          <w:sz w:val="22"/>
        </w:rPr>
      </w:pPr>
    </w:p>
    <w:p w14:paraId="1392BF94" w14:textId="77777777" w:rsidR="00A5457D" w:rsidRPr="00AE256C" w:rsidRDefault="00A5457D" w:rsidP="003E5A14">
      <w:pPr>
        <w:numPr>
          <w:ilvl w:val="1"/>
          <w:numId w:val="1"/>
        </w:numPr>
        <w:rPr>
          <w:rFonts w:ascii="Times New Roman" w:hAnsi="Times New Roman" w:cs="Times New Roman"/>
          <w:b/>
          <w:bCs/>
          <w:sz w:val="22"/>
        </w:rPr>
      </w:pPr>
      <w:r w:rsidRPr="001B07CB">
        <w:rPr>
          <w:rFonts w:ascii="Times New Roman" w:hAnsi="Times New Roman" w:cs="Times New Roman"/>
          <w:b/>
          <w:bCs/>
          <w:sz w:val="22"/>
        </w:rPr>
        <w:t xml:space="preserve">Give an example of a type of publication in which data integrity is the most impor- tant requirement. </w:t>
      </w:r>
      <w:r w:rsidRPr="001B07CB">
        <w:rPr>
          <w:rFonts w:ascii="MS Mincho" w:eastAsia="MS Mincho" w:hAnsi="MS Mincho" w:cs="MS Mincho"/>
          <w:b/>
          <w:bCs/>
          <w:sz w:val="22"/>
        </w:rPr>
        <w:t> </w:t>
      </w:r>
    </w:p>
    <w:p w14:paraId="651F08B8" w14:textId="507C69FC" w:rsidR="00AE256C" w:rsidRPr="00AE256C" w:rsidRDefault="00AE256C" w:rsidP="003E5A14">
      <w:pPr>
        <w:ind w:left="1440"/>
        <w:rPr>
          <w:rFonts w:ascii="Times New Roman" w:hAnsi="Times New Roman" w:cs="Times New Roman"/>
          <w:bCs/>
          <w:sz w:val="22"/>
        </w:rPr>
      </w:pPr>
      <w:r>
        <w:rPr>
          <w:rFonts w:ascii="Times New Roman" w:hAnsi="Times New Roman" w:cs="Times New Roman"/>
          <w:b/>
          <w:bCs/>
          <w:sz w:val="22"/>
        </w:rPr>
        <w:t xml:space="preserve">Ans : </w:t>
      </w:r>
      <w:r>
        <w:rPr>
          <w:rFonts w:ascii="Times New Roman" w:hAnsi="Times New Roman" w:cs="Times New Roman"/>
          <w:bCs/>
          <w:sz w:val="22"/>
        </w:rPr>
        <w:t>Research and Developments based journals are a type of publication in which the data integrity is most important , as this impacts the both the results and views of the people going through the journals</w:t>
      </w:r>
    </w:p>
    <w:p w14:paraId="4467B298" w14:textId="77777777" w:rsidR="00AE256C" w:rsidRPr="001B07CB" w:rsidRDefault="00AE256C" w:rsidP="003E5A14">
      <w:pPr>
        <w:ind w:left="1440"/>
        <w:rPr>
          <w:rFonts w:ascii="Times New Roman" w:hAnsi="Times New Roman" w:cs="Times New Roman"/>
          <w:b/>
          <w:bCs/>
          <w:sz w:val="22"/>
        </w:rPr>
      </w:pPr>
    </w:p>
    <w:p w14:paraId="7FCC53AC" w14:textId="77777777" w:rsidR="00A5457D" w:rsidRPr="00AE256C" w:rsidRDefault="00A5457D" w:rsidP="003E5A14">
      <w:pPr>
        <w:numPr>
          <w:ilvl w:val="1"/>
          <w:numId w:val="1"/>
        </w:numPr>
        <w:rPr>
          <w:rFonts w:ascii="Times New Roman" w:hAnsi="Times New Roman" w:cs="Times New Roman"/>
          <w:b/>
          <w:bCs/>
          <w:sz w:val="22"/>
        </w:rPr>
      </w:pPr>
      <w:r w:rsidRPr="001B07CB">
        <w:rPr>
          <w:rFonts w:ascii="Times New Roman" w:hAnsi="Times New Roman" w:cs="Times New Roman"/>
          <w:b/>
          <w:bCs/>
          <w:sz w:val="22"/>
        </w:rPr>
        <w:t xml:space="preserve">Give an example in which system availability is the most important requirement. </w:t>
      </w:r>
      <w:r w:rsidRPr="001B07CB">
        <w:rPr>
          <w:rFonts w:ascii="MS Mincho" w:eastAsia="MS Mincho" w:hAnsi="MS Mincho" w:cs="MS Mincho"/>
          <w:b/>
          <w:bCs/>
          <w:sz w:val="22"/>
        </w:rPr>
        <w:t> </w:t>
      </w:r>
    </w:p>
    <w:p w14:paraId="4FFAD485" w14:textId="5368C453" w:rsidR="00AE256C" w:rsidRDefault="00AE256C" w:rsidP="003E5A14">
      <w:pPr>
        <w:ind w:left="1440"/>
        <w:rPr>
          <w:rFonts w:ascii="Times New Roman" w:hAnsi="Times New Roman" w:cs="Times New Roman"/>
          <w:bCs/>
          <w:sz w:val="22"/>
        </w:rPr>
      </w:pPr>
      <w:r>
        <w:rPr>
          <w:rFonts w:ascii="Times New Roman" w:hAnsi="Times New Roman" w:cs="Times New Roman"/>
          <w:b/>
          <w:bCs/>
          <w:sz w:val="22"/>
        </w:rPr>
        <w:t xml:space="preserve">Ans: </w:t>
      </w:r>
      <w:r>
        <w:rPr>
          <w:rFonts w:ascii="Times New Roman" w:hAnsi="Times New Roman" w:cs="Times New Roman"/>
          <w:bCs/>
          <w:sz w:val="22"/>
        </w:rPr>
        <w:t xml:space="preserve"> Twitter is an example of a  system where system availability is considered of utmost importance. If there is any delay ,it makes a big news on the public and attracts negative reviews.</w:t>
      </w:r>
    </w:p>
    <w:p w14:paraId="3A622062" w14:textId="77777777" w:rsidR="003E5A14" w:rsidRDefault="003E5A14" w:rsidP="003E5A14">
      <w:pPr>
        <w:ind w:left="1440"/>
        <w:rPr>
          <w:rFonts w:ascii="Times New Roman" w:hAnsi="Times New Roman" w:cs="Times New Roman"/>
          <w:bCs/>
          <w:sz w:val="22"/>
        </w:rPr>
      </w:pPr>
    </w:p>
    <w:p w14:paraId="61811C7A" w14:textId="77777777" w:rsidR="003E5A14" w:rsidRDefault="003E5A14" w:rsidP="003E5A14">
      <w:pPr>
        <w:ind w:left="1440"/>
        <w:rPr>
          <w:rFonts w:ascii="Times New Roman" w:hAnsi="Times New Roman" w:cs="Times New Roman"/>
          <w:bCs/>
          <w:sz w:val="22"/>
        </w:rPr>
      </w:pPr>
    </w:p>
    <w:p w14:paraId="312E5C19" w14:textId="77777777" w:rsidR="003E5A14" w:rsidRDefault="003E5A14" w:rsidP="003E5A14">
      <w:pPr>
        <w:ind w:left="1440"/>
        <w:rPr>
          <w:rFonts w:ascii="Times New Roman" w:hAnsi="Times New Roman" w:cs="Times New Roman"/>
          <w:bCs/>
          <w:sz w:val="22"/>
        </w:rPr>
      </w:pPr>
    </w:p>
    <w:p w14:paraId="67EDB2B0" w14:textId="77777777" w:rsidR="003E5A14" w:rsidRPr="003E5A14" w:rsidRDefault="003E5A14" w:rsidP="003E5A14">
      <w:pPr>
        <w:numPr>
          <w:ilvl w:val="0"/>
          <w:numId w:val="1"/>
        </w:numPr>
        <w:rPr>
          <w:rFonts w:ascii="Times New Roman" w:hAnsi="Times New Roman" w:cs="Times New Roman"/>
          <w:bCs/>
          <w:sz w:val="22"/>
        </w:rPr>
      </w:pPr>
      <w:r w:rsidRPr="003E5A14">
        <w:rPr>
          <w:rFonts w:ascii="Times New Roman" w:hAnsi="Times New Roman" w:cs="Times New Roman"/>
          <w:b/>
          <w:bCs/>
          <w:sz w:val="22"/>
        </w:rPr>
        <w:t>1.5  </w:t>
      </w:r>
      <w:r w:rsidRPr="003E5A14">
        <w:rPr>
          <w:rFonts w:ascii="Times New Roman" w:hAnsi="Times New Roman" w:cs="Times New Roman"/>
          <w:bCs/>
          <w:sz w:val="22"/>
        </w:rPr>
        <w:t>Consider the following general code for allowing access to a resource: DWORD dwRet = IsAccessAllowed(...);</w:t>
      </w:r>
      <w:r w:rsidRPr="003E5A14">
        <w:rPr>
          <w:rFonts w:ascii="MS Mincho" w:eastAsia="MS Mincho" w:hAnsi="MS Mincho" w:cs="MS Mincho"/>
          <w:bCs/>
          <w:sz w:val="22"/>
        </w:rPr>
        <w:t> </w:t>
      </w:r>
      <w:r w:rsidRPr="003E5A14">
        <w:rPr>
          <w:rFonts w:ascii="Times New Roman" w:hAnsi="Times New Roman" w:cs="Times New Roman"/>
          <w:bCs/>
          <w:sz w:val="22"/>
        </w:rPr>
        <w:t>if (dwRet == ERROR_ACCESS_DENIED) {</w:t>
      </w:r>
      <w:r w:rsidRPr="003E5A14">
        <w:rPr>
          <w:rFonts w:ascii="MS Mincho" w:eastAsia="MS Mincho" w:hAnsi="MS Mincho" w:cs="MS Mincho"/>
          <w:bCs/>
          <w:sz w:val="22"/>
        </w:rPr>
        <w:t> </w:t>
      </w:r>
      <w:r w:rsidRPr="003E5A14">
        <w:rPr>
          <w:rFonts w:ascii="Times New Roman" w:hAnsi="Times New Roman" w:cs="Times New Roman"/>
          <w:bCs/>
          <w:sz w:val="22"/>
        </w:rPr>
        <w:t xml:space="preserve">// Security check failed. </w:t>
      </w:r>
      <w:r w:rsidRPr="003E5A14">
        <w:rPr>
          <w:rFonts w:ascii="MS Mincho" w:eastAsia="MS Mincho" w:hAnsi="MS Mincho" w:cs="MS Mincho"/>
          <w:bCs/>
          <w:sz w:val="22"/>
        </w:rPr>
        <w:t> </w:t>
      </w:r>
      <w:r w:rsidRPr="003E5A14">
        <w:rPr>
          <w:rFonts w:ascii="Times New Roman" w:hAnsi="Times New Roman" w:cs="Times New Roman"/>
          <w:bCs/>
          <w:sz w:val="22"/>
        </w:rPr>
        <w:t xml:space="preserve">    // Inform user that access is denied.</w:t>
      </w:r>
    </w:p>
    <w:p w14:paraId="24ECF011" w14:textId="77777777" w:rsidR="003E5A14" w:rsidRPr="003E5A14" w:rsidRDefault="003E5A14" w:rsidP="003E5A14">
      <w:pPr>
        <w:numPr>
          <w:ilvl w:val="0"/>
          <w:numId w:val="1"/>
        </w:numPr>
        <w:rPr>
          <w:rFonts w:ascii="Times New Roman" w:hAnsi="Times New Roman" w:cs="Times New Roman"/>
          <w:bCs/>
          <w:sz w:val="22"/>
        </w:rPr>
      </w:pPr>
      <w:r w:rsidRPr="003E5A14">
        <w:rPr>
          <w:rFonts w:ascii="Times New Roman" w:hAnsi="Times New Roman" w:cs="Times New Roman"/>
          <w:bCs/>
          <w:sz w:val="22"/>
        </w:rPr>
        <w:t xml:space="preserve">    } else {</w:t>
      </w:r>
    </w:p>
    <w:p w14:paraId="30C285C2" w14:textId="77777777" w:rsidR="003E5A14" w:rsidRPr="003E5A14" w:rsidRDefault="003E5A14" w:rsidP="003E5A14">
      <w:pPr>
        <w:numPr>
          <w:ilvl w:val="0"/>
          <w:numId w:val="1"/>
        </w:numPr>
        <w:rPr>
          <w:rFonts w:ascii="Times New Roman" w:hAnsi="Times New Roman" w:cs="Times New Roman"/>
          <w:bCs/>
          <w:sz w:val="22"/>
        </w:rPr>
      </w:pPr>
      <w:r w:rsidRPr="003E5A14">
        <w:rPr>
          <w:rFonts w:ascii="Times New Roman" w:hAnsi="Times New Roman" w:cs="Times New Roman"/>
          <w:bCs/>
          <w:sz w:val="22"/>
        </w:rPr>
        <w:t xml:space="preserve">    // Security check OK.</w:t>
      </w:r>
    </w:p>
    <w:p w14:paraId="31922531" w14:textId="77777777" w:rsidR="003E5A14" w:rsidRPr="003E5A14" w:rsidRDefault="003E5A14" w:rsidP="003E5A14">
      <w:pPr>
        <w:numPr>
          <w:ilvl w:val="0"/>
          <w:numId w:val="1"/>
        </w:numPr>
        <w:rPr>
          <w:rFonts w:ascii="Times New Roman" w:hAnsi="Times New Roman" w:cs="Times New Roman"/>
          <w:bCs/>
          <w:sz w:val="22"/>
        </w:rPr>
      </w:pPr>
      <w:r w:rsidRPr="003E5A14">
        <w:rPr>
          <w:rFonts w:ascii="MS Mincho" w:eastAsia="MS Mincho" w:hAnsi="MS Mincho" w:cs="MS Mincho"/>
          <w:bCs/>
          <w:sz w:val="22"/>
        </w:rPr>
        <w:t> </w:t>
      </w:r>
      <w:r w:rsidRPr="003E5A14">
        <w:rPr>
          <w:rFonts w:ascii="Times New Roman" w:hAnsi="Times New Roman" w:cs="Times New Roman"/>
          <w:bCs/>
          <w:sz w:val="22"/>
        </w:rPr>
        <w:t xml:space="preserve">} </w:t>
      </w:r>
    </w:p>
    <w:p w14:paraId="4EA987BD" w14:textId="77777777" w:rsidR="003E5A14" w:rsidRPr="003E5A14" w:rsidRDefault="003E5A14" w:rsidP="003E5A14">
      <w:pPr>
        <w:numPr>
          <w:ilvl w:val="1"/>
          <w:numId w:val="1"/>
        </w:numPr>
        <w:rPr>
          <w:rFonts w:ascii="Times New Roman" w:hAnsi="Times New Roman" w:cs="Times New Roman"/>
          <w:b/>
          <w:bCs/>
          <w:sz w:val="22"/>
        </w:rPr>
      </w:pPr>
      <w:r w:rsidRPr="003E5A14">
        <w:rPr>
          <w:rFonts w:ascii="Times New Roman" w:hAnsi="Times New Roman" w:cs="Times New Roman"/>
          <w:b/>
          <w:bCs/>
          <w:sz w:val="22"/>
        </w:rPr>
        <w:t xml:space="preserve">Explain the security flaw in this program. </w:t>
      </w:r>
      <w:r w:rsidRPr="003E5A14">
        <w:rPr>
          <w:rFonts w:ascii="MS Mincho" w:eastAsia="MS Mincho" w:hAnsi="MS Mincho" w:cs="MS Mincho"/>
          <w:b/>
          <w:bCs/>
          <w:sz w:val="22"/>
        </w:rPr>
        <w:t> </w:t>
      </w:r>
    </w:p>
    <w:p w14:paraId="58C94DAD" w14:textId="77777777" w:rsidR="003E5A14" w:rsidRPr="003E5A14" w:rsidRDefault="003E5A14" w:rsidP="003E5A14">
      <w:pPr>
        <w:numPr>
          <w:ilvl w:val="1"/>
          <w:numId w:val="1"/>
        </w:numPr>
        <w:rPr>
          <w:rFonts w:ascii="Times New Roman" w:hAnsi="Times New Roman" w:cs="Times New Roman"/>
          <w:b/>
          <w:bCs/>
          <w:sz w:val="22"/>
        </w:rPr>
      </w:pPr>
      <w:r w:rsidRPr="003E5A14">
        <w:rPr>
          <w:rFonts w:ascii="Times New Roman" w:hAnsi="Times New Roman" w:cs="Times New Roman"/>
          <w:b/>
          <w:bCs/>
          <w:sz w:val="22"/>
        </w:rPr>
        <w:t xml:space="preserve">Rewrite the code to avoid the flaw. </w:t>
      </w:r>
      <w:r w:rsidRPr="003E5A14">
        <w:rPr>
          <w:rFonts w:ascii="MS Mincho" w:eastAsia="MS Mincho" w:hAnsi="MS Mincho" w:cs="MS Mincho"/>
          <w:b/>
          <w:bCs/>
          <w:sz w:val="22"/>
        </w:rPr>
        <w:t> </w:t>
      </w:r>
    </w:p>
    <w:p w14:paraId="3DB5D4E4" w14:textId="7806FAAC" w:rsidR="003E5A14" w:rsidRPr="003E5A14" w:rsidRDefault="003E5A14" w:rsidP="003E5A14">
      <w:pPr>
        <w:numPr>
          <w:ilvl w:val="0"/>
          <w:numId w:val="1"/>
        </w:numPr>
        <w:rPr>
          <w:rFonts w:ascii="Times New Roman" w:hAnsi="Times New Roman" w:cs="Times New Roman"/>
          <w:bCs/>
          <w:sz w:val="22"/>
        </w:rPr>
      </w:pPr>
      <w:r w:rsidRPr="003E5A14">
        <w:rPr>
          <w:rFonts w:ascii="Times New Roman" w:hAnsi="Times New Roman" w:cs="Times New Roman"/>
          <w:bCs/>
          <w:i/>
          <w:iCs/>
          <w:sz w:val="22"/>
        </w:rPr>
        <w:t>Hint</w:t>
      </w:r>
      <w:r w:rsidRPr="003E5A14">
        <w:rPr>
          <w:rFonts w:ascii="Times New Roman" w:hAnsi="Times New Roman" w:cs="Times New Roman"/>
          <w:bCs/>
          <w:sz w:val="22"/>
        </w:rPr>
        <w:t xml:space="preserve">: Consider the design principle of fail-safe defaults. </w:t>
      </w:r>
      <w:r w:rsidRPr="003E5A14">
        <w:rPr>
          <w:rFonts w:ascii="MS Mincho" w:eastAsia="MS Mincho" w:hAnsi="MS Mincho" w:cs="MS Mincho"/>
          <w:bCs/>
          <w:sz w:val="22"/>
        </w:rPr>
        <w:t> </w:t>
      </w:r>
      <w:r>
        <w:rPr>
          <w:rFonts w:ascii="MS Mincho" w:eastAsia="MS Mincho" w:hAnsi="MS Mincho" w:cs="MS Mincho"/>
          <w:bCs/>
          <w:sz w:val="22"/>
        </w:rPr>
        <w:t>?</w:t>
      </w:r>
    </w:p>
    <w:p w14:paraId="00953B0C" w14:textId="77777777" w:rsidR="003E5A14" w:rsidRDefault="003E5A14" w:rsidP="003E5A14">
      <w:pPr>
        <w:rPr>
          <w:rFonts w:ascii="Times New Roman" w:hAnsi="Times New Roman" w:cs="Times New Roman"/>
          <w:bCs/>
          <w:sz w:val="22"/>
        </w:rPr>
      </w:pPr>
    </w:p>
    <w:p w14:paraId="3ECB84FB" w14:textId="77777777" w:rsidR="003E5A14" w:rsidRDefault="003E5A14" w:rsidP="003E5A14">
      <w:pPr>
        <w:rPr>
          <w:rFonts w:ascii="Times New Roman" w:hAnsi="Times New Roman" w:cs="Times New Roman"/>
          <w:bCs/>
          <w:sz w:val="22"/>
        </w:rPr>
      </w:pPr>
    </w:p>
    <w:p w14:paraId="6016F47D" w14:textId="39867734" w:rsidR="00E0034C" w:rsidRDefault="003E5A14" w:rsidP="003E5A14">
      <w:pPr>
        <w:rPr>
          <w:rFonts w:ascii="Times New Roman" w:hAnsi="Times New Roman" w:cs="Times New Roman"/>
          <w:bCs/>
          <w:sz w:val="22"/>
        </w:rPr>
      </w:pPr>
      <w:r>
        <w:rPr>
          <w:rFonts w:ascii="Times New Roman" w:hAnsi="Times New Roman" w:cs="Times New Roman"/>
          <w:bCs/>
          <w:sz w:val="22"/>
        </w:rPr>
        <w:t xml:space="preserve">Ans : </w:t>
      </w:r>
      <w:r w:rsidR="000C6D54">
        <w:rPr>
          <w:rFonts w:ascii="Times New Roman" w:hAnsi="Times New Roman" w:cs="Times New Roman"/>
          <w:bCs/>
          <w:sz w:val="22"/>
        </w:rPr>
        <w:t>a) According to the principle</w:t>
      </w:r>
      <w:r w:rsidR="004C6865">
        <w:rPr>
          <w:rFonts w:ascii="Times New Roman" w:hAnsi="Times New Roman" w:cs="Times New Roman"/>
          <w:bCs/>
          <w:sz w:val="22"/>
        </w:rPr>
        <w:t xml:space="preserve"> of fail-safe defaults ,</w:t>
      </w:r>
      <w:r w:rsidR="000C6D54">
        <w:rPr>
          <w:rFonts w:ascii="Times New Roman" w:hAnsi="Times New Roman" w:cs="Times New Roman"/>
          <w:bCs/>
          <w:sz w:val="22"/>
        </w:rPr>
        <w:t>access decisions should be based on permissions instead of exclusions.</w:t>
      </w:r>
      <w:r w:rsidR="00E0034C">
        <w:rPr>
          <w:rFonts w:ascii="Times New Roman" w:hAnsi="Times New Roman" w:cs="Times New Roman"/>
          <w:bCs/>
          <w:sz w:val="22"/>
        </w:rPr>
        <w:t xml:space="preserve"> In the above code, it is checking if the above code has any </w:t>
      </w:r>
      <w:r w:rsidR="00AB4FB0">
        <w:rPr>
          <w:rFonts w:ascii="Times New Roman" w:hAnsi="Times New Roman" w:cs="Times New Roman"/>
          <w:bCs/>
          <w:sz w:val="22"/>
        </w:rPr>
        <w:t xml:space="preserve">error </w:t>
      </w:r>
      <w:r w:rsidR="00E0034C">
        <w:rPr>
          <w:rFonts w:ascii="Times New Roman" w:hAnsi="Times New Roman" w:cs="Times New Roman"/>
          <w:bCs/>
          <w:sz w:val="22"/>
        </w:rPr>
        <w:t xml:space="preserve">access denied condition </w:t>
      </w:r>
      <w:r w:rsidR="00AB4FB0">
        <w:rPr>
          <w:rFonts w:ascii="Times New Roman" w:hAnsi="Times New Roman" w:cs="Times New Roman"/>
          <w:bCs/>
          <w:sz w:val="22"/>
        </w:rPr>
        <w:t xml:space="preserve">only </w:t>
      </w:r>
      <w:r w:rsidR="00E0034C">
        <w:rPr>
          <w:rFonts w:ascii="Times New Roman" w:hAnsi="Times New Roman" w:cs="Times New Roman"/>
          <w:bCs/>
          <w:sz w:val="22"/>
        </w:rPr>
        <w:t>and informing the user about it, otherwise it says the check is ok and the access is given. This is a flawed approach as it is excluding users if any access denied conditions arises. The failure situation could go unnoticed for long time .</w:t>
      </w:r>
    </w:p>
    <w:p w14:paraId="184F8179" w14:textId="77777777" w:rsidR="00E0034C" w:rsidRDefault="00E0034C" w:rsidP="003E5A14">
      <w:pPr>
        <w:rPr>
          <w:rFonts w:ascii="Times New Roman" w:hAnsi="Times New Roman" w:cs="Times New Roman"/>
          <w:bCs/>
          <w:sz w:val="22"/>
        </w:rPr>
      </w:pPr>
    </w:p>
    <w:p w14:paraId="7EF55459" w14:textId="3FA0F6FF" w:rsidR="00AB4FB0" w:rsidRDefault="00E0034C" w:rsidP="003E5A14">
      <w:pPr>
        <w:rPr>
          <w:rFonts w:ascii="Times New Roman" w:hAnsi="Times New Roman" w:cs="Times New Roman"/>
          <w:bCs/>
          <w:sz w:val="22"/>
        </w:rPr>
      </w:pPr>
      <w:r>
        <w:rPr>
          <w:rFonts w:ascii="Times New Roman" w:hAnsi="Times New Roman" w:cs="Times New Roman"/>
          <w:bCs/>
          <w:sz w:val="22"/>
        </w:rPr>
        <w:t>b) Instead it should be a permission based mecha</w:t>
      </w:r>
      <w:r w:rsidR="00AB4FB0">
        <w:rPr>
          <w:rFonts w:ascii="Times New Roman" w:hAnsi="Times New Roman" w:cs="Times New Roman"/>
          <w:bCs/>
          <w:sz w:val="22"/>
        </w:rPr>
        <w:t>nism where task is performed only when the if condition or permission condition is true as shown below:</w:t>
      </w:r>
    </w:p>
    <w:p w14:paraId="54985CD8" w14:textId="77777777" w:rsidR="00AB4FB0" w:rsidRDefault="00AB4FB0" w:rsidP="003E5A14">
      <w:pPr>
        <w:rPr>
          <w:rFonts w:ascii="Times New Roman" w:hAnsi="Times New Roman" w:cs="Times New Roman"/>
          <w:bCs/>
          <w:sz w:val="22"/>
        </w:rPr>
      </w:pPr>
    </w:p>
    <w:p w14:paraId="33FA07F8" w14:textId="77777777" w:rsidR="00AB4FB0" w:rsidRDefault="00AB4FB0" w:rsidP="003E5A14">
      <w:pPr>
        <w:rPr>
          <w:rFonts w:ascii="Times New Roman" w:hAnsi="Times New Roman" w:cs="Times New Roman"/>
          <w:bCs/>
          <w:sz w:val="22"/>
        </w:rPr>
      </w:pPr>
    </w:p>
    <w:p w14:paraId="5330ACB4" w14:textId="77777777" w:rsidR="00AB4FB0" w:rsidRPr="00AB4FB0" w:rsidRDefault="00AB4FB0" w:rsidP="00AB4FB0">
      <w:pPr>
        <w:numPr>
          <w:ilvl w:val="0"/>
          <w:numId w:val="1"/>
        </w:numPr>
        <w:rPr>
          <w:rFonts w:ascii="Times New Roman" w:hAnsi="Times New Roman" w:cs="Times New Roman"/>
          <w:bCs/>
          <w:sz w:val="22"/>
        </w:rPr>
      </w:pPr>
      <w:r w:rsidRPr="003E5A14">
        <w:rPr>
          <w:rFonts w:ascii="Times New Roman" w:hAnsi="Times New Roman" w:cs="Times New Roman"/>
          <w:bCs/>
          <w:sz w:val="22"/>
        </w:rPr>
        <w:t>DWORD dwRet = IsAccessAllowed(...);</w:t>
      </w:r>
      <w:r w:rsidRPr="003E5A14">
        <w:rPr>
          <w:rFonts w:ascii="MS Mincho" w:eastAsia="MS Mincho" w:hAnsi="MS Mincho" w:cs="MS Mincho"/>
          <w:bCs/>
          <w:sz w:val="22"/>
        </w:rPr>
        <w:t> </w:t>
      </w:r>
    </w:p>
    <w:p w14:paraId="2EEC3D15" w14:textId="77777777" w:rsidR="00AB4FB0" w:rsidRPr="00AB4FB0" w:rsidRDefault="00AB4FB0" w:rsidP="00AB4FB0">
      <w:pPr>
        <w:numPr>
          <w:ilvl w:val="0"/>
          <w:numId w:val="1"/>
        </w:numPr>
        <w:rPr>
          <w:rFonts w:ascii="Times New Roman" w:hAnsi="Times New Roman" w:cs="Times New Roman"/>
          <w:bCs/>
          <w:sz w:val="22"/>
        </w:rPr>
      </w:pPr>
      <w:r w:rsidRPr="003E5A14">
        <w:rPr>
          <w:rFonts w:ascii="Times New Roman" w:hAnsi="Times New Roman" w:cs="Times New Roman"/>
          <w:bCs/>
          <w:sz w:val="22"/>
        </w:rPr>
        <w:t xml:space="preserve">if (dwRet == </w:t>
      </w:r>
      <w:r>
        <w:rPr>
          <w:rFonts w:ascii="Times New Roman" w:hAnsi="Times New Roman" w:cs="Times New Roman"/>
          <w:bCs/>
          <w:sz w:val="22"/>
        </w:rPr>
        <w:t>NO_ERROR</w:t>
      </w:r>
      <w:r w:rsidRPr="003E5A14">
        <w:rPr>
          <w:rFonts w:ascii="Times New Roman" w:hAnsi="Times New Roman" w:cs="Times New Roman"/>
          <w:bCs/>
          <w:sz w:val="22"/>
        </w:rPr>
        <w:t>) {</w:t>
      </w:r>
      <w:r w:rsidRPr="003E5A14">
        <w:rPr>
          <w:rFonts w:ascii="MS Mincho" w:eastAsia="MS Mincho" w:hAnsi="MS Mincho" w:cs="MS Mincho"/>
          <w:bCs/>
          <w:sz w:val="22"/>
        </w:rPr>
        <w:t> </w:t>
      </w:r>
    </w:p>
    <w:p w14:paraId="39DC78FC" w14:textId="77777777" w:rsidR="00AB4FB0" w:rsidRDefault="00AB4FB0" w:rsidP="00AB4FB0">
      <w:pPr>
        <w:numPr>
          <w:ilvl w:val="0"/>
          <w:numId w:val="1"/>
        </w:numPr>
        <w:rPr>
          <w:rFonts w:ascii="Times New Roman" w:hAnsi="Times New Roman" w:cs="Times New Roman"/>
          <w:bCs/>
          <w:sz w:val="22"/>
        </w:rPr>
      </w:pPr>
      <w:r w:rsidRPr="003E5A14">
        <w:rPr>
          <w:rFonts w:ascii="Times New Roman" w:hAnsi="Times New Roman" w:cs="Times New Roman"/>
          <w:bCs/>
          <w:sz w:val="22"/>
        </w:rPr>
        <w:t xml:space="preserve">// Security check </w:t>
      </w:r>
      <w:r>
        <w:rPr>
          <w:rFonts w:ascii="Times New Roman" w:hAnsi="Times New Roman" w:cs="Times New Roman"/>
          <w:bCs/>
          <w:sz w:val="22"/>
        </w:rPr>
        <w:t>passed</w:t>
      </w:r>
      <w:r w:rsidRPr="003E5A14">
        <w:rPr>
          <w:rFonts w:ascii="Times New Roman" w:hAnsi="Times New Roman" w:cs="Times New Roman"/>
          <w:bCs/>
          <w:sz w:val="22"/>
        </w:rPr>
        <w:t xml:space="preserve">. </w:t>
      </w:r>
      <w:r w:rsidRPr="003E5A14">
        <w:rPr>
          <w:rFonts w:ascii="MS Mincho" w:eastAsia="MS Mincho" w:hAnsi="MS Mincho" w:cs="MS Mincho"/>
          <w:bCs/>
          <w:sz w:val="22"/>
        </w:rPr>
        <w:t> </w:t>
      </w:r>
      <w:r w:rsidRPr="003E5A14">
        <w:rPr>
          <w:rFonts w:ascii="Times New Roman" w:hAnsi="Times New Roman" w:cs="Times New Roman"/>
          <w:bCs/>
          <w:sz w:val="22"/>
        </w:rPr>
        <w:t xml:space="preserve">    </w:t>
      </w:r>
    </w:p>
    <w:p w14:paraId="066DEDD7" w14:textId="1FB7BE49" w:rsidR="00AB4FB0" w:rsidRPr="003E5A14" w:rsidRDefault="00AB4FB0" w:rsidP="00AB4FB0">
      <w:pPr>
        <w:numPr>
          <w:ilvl w:val="0"/>
          <w:numId w:val="1"/>
        </w:numPr>
        <w:rPr>
          <w:rFonts w:ascii="Times New Roman" w:hAnsi="Times New Roman" w:cs="Times New Roman"/>
          <w:bCs/>
          <w:sz w:val="22"/>
        </w:rPr>
      </w:pPr>
      <w:r w:rsidRPr="003E5A14">
        <w:rPr>
          <w:rFonts w:ascii="Times New Roman" w:hAnsi="Times New Roman" w:cs="Times New Roman"/>
          <w:bCs/>
          <w:sz w:val="22"/>
        </w:rPr>
        <w:t xml:space="preserve">// </w:t>
      </w:r>
      <w:r>
        <w:rPr>
          <w:rFonts w:ascii="Times New Roman" w:hAnsi="Times New Roman" w:cs="Times New Roman"/>
          <w:bCs/>
          <w:sz w:val="22"/>
        </w:rPr>
        <w:t>Perform desired task</w:t>
      </w:r>
    </w:p>
    <w:p w14:paraId="4249F991" w14:textId="77777777" w:rsidR="00AB4FB0" w:rsidRPr="003E5A14" w:rsidRDefault="00AB4FB0" w:rsidP="00AB4FB0">
      <w:pPr>
        <w:numPr>
          <w:ilvl w:val="0"/>
          <w:numId w:val="1"/>
        </w:numPr>
        <w:rPr>
          <w:rFonts w:ascii="Times New Roman" w:hAnsi="Times New Roman" w:cs="Times New Roman"/>
          <w:bCs/>
          <w:sz w:val="22"/>
        </w:rPr>
      </w:pPr>
      <w:r w:rsidRPr="003E5A14">
        <w:rPr>
          <w:rFonts w:ascii="Times New Roman" w:hAnsi="Times New Roman" w:cs="Times New Roman"/>
          <w:bCs/>
          <w:sz w:val="22"/>
        </w:rPr>
        <w:t xml:space="preserve">    } else {</w:t>
      </w:r>
    </w:p>
    <w:p w14:paraId="2AF80CD0" w14:textId="4562EEDC" w:rsidR="00AB4FB0" w:rsidRDefault="00AB4FB0" w:rsidP="00AB4FB0">
      <w:pPr>
        <w:numPr>
          <w:ilvl w:val="0"/>
          <w:numId w:val="1"/>
        </w:numPr>
        <w:rPr>
          <w:rFonts w:ascii="Times New Roman" w:hAnsi="Times New Roman" w:cs="Times New Roman"/>
          <w:bCs/>
          <w:sz w:val="22"/>
        </w:rPr>
      </w:pPr>
      <w:r w:rsidRPr="003E5A14">
        <w:rPr>
          <w:rFonts w:ascii="Times New Roman" w:hAnsi="Times New Roman" w:cs="Times New Roman"/>
          <w:bCs/>
          <w:sz w:val="22"/>
        </w:rPr>
        <w:t xml:space="preserve">    // Security check </w:t>
      </w:r>
      <w:r>
        <w:rPr>
          <w:rFonts w:ascii="Times New Roman" w:hAnsi="Times New Roman" w:cs="Times New Roman"/>
          <w:bCs/>
          <w:sz w:val="22"/>
        </w:rPr>
        <w:t>Failed</w:t>
      </w:r>
      <w:r w:rsidRPr="003E5A14">
        <w:rPr>
          <w:rFonts w:ascii="Times New Roman" w:hAnsi="Times New Roman" w:cs="Times New Roman"/>
          <w:bCs/>
          <w:sz w:val="22"/>
        </w:rPr>
        <w:t>.</w:t>
      </w:r>
    </w:p>
    <w:p w14:paraId="7F725266" w14:textId="5FD00325" w:rsidR="00AB4FB0" w:rsidRPr="003E5A14" w:rsidRDefault="00AB4FB0" w:rsidP="00AB4FB0">
      <w:pPr>
        <w:numPr>
          <w:ilvl w:val="0"/>
          <w:numId w:val="1"/>
        </w:numPr>
        <w:rPr>
          <w:rFonts w:ascii="Times New Roman" w:hAnsi="Times New Roman" w:cs="Times New Roman"/>
          <w:bCs/>
          <w:sz w:val="22"/>
        </w:rPr>
      </w:pPr>
      <w:r>
        <w:rPr>
          <w:rFonts w:ascii="Times New Roman" w:hAnsi="Times New Roman" w:cs="Times New Roman"/>
          <w:bCs/>
          <w:sz w:val="22"/>
        </w:rPr>
        <w:lastRenderedPageBreak/>
        <w:t>//Inform the user that the permission is denied</w:t>
      </w:r>
    </w:p>
    <w:p w14:paraId="091058F0" w14:textId="77777777" w:rsidR="00AB4FB0" w:rsidRPr="003E5A14" w:rsidRDefault="00AB4FB0" w:rsidP="00AB4FB0">
      <w:pPr>
        <w:numPr>
          <w:ilvl w:val="0"/>
          <w:numId w:val="1"/>
        </w:numPr>
        <w:rPr>
          <w:rFonts w:ascii="Times New Roman" w:hAnsi="Times New Roman" w:cs="Times New Roman"/>
          <w:bCs/>
          <w:sz w:val="22"/>
        </w:rPr>
      </w:pPr>
      <w:r w:rsidRPr="003E5A14">
        <w:rPr>
          <w:rFonts w:ascii="MS Mincho" w:eastAsia="MS Mincho" w:hAnsi="MS Mincho" w:cs="MS Mincho"/>
          <w:bCs/>
          <w:sz w:val="22"/>
        </w:rPr>
        <w:t> </w:t>
      </w:r>
      <w:r w:rsidRPr="003E5A14">
        <w:rPr>
          <w:rFonts w:ascii="Times New Roman" w:hAnsi="Times New Roman" w:cs="Times New Roman"/>
          <w:bCs/>
          <w:sz w:val="22"/>
        </w:rPr>
        <w:t xml:space="preserve">} </w:t>
      </w:r>
    </w:p>
    <w:p w14:paraId="1A108292" w14:textId="77777777" w:rsidR="00AB4FB0" w:rsidRDefault="00AB4FB0" w:rsidP="003E5A14">
      <w:pPr>
        <w:rPr>
          <w:rFonts w:ascii="Times New Roman" w:hAnsi="Times New Roman" w:cs="Times New Roman"/>
          <w:bCs/>
          <w:sz w:val="22"/>
        </w:rPr>
      </w:pPr>
    </w:p>
    <w:p w14:paraId="14C8E55B" w14:textId="77777777" w:rsidR="001B51A6" w:rsidRDefault="001B51A6" w:rsidP="003E5A14">
      <w:pPr>
        <w:rPr>
          <w:rFonts w:ascii="Times New Roman" w:hAnsi="Times New Roman" w:cs="Times New Roman"/>
          <w:bCs/>
          <w:sz w:val="22"/>
        </w:rPr>
      </w:pPr>
    </w:p>
    <w:p w14:paraId="7A139265" w14:textId="77777777" w:rsidR="001B51A6" w:rsidRDefault="001B51A6" w:rsidP="003E5A14">
      <w:pPr>
        <w:rPr>
          <w:rFonts w:ascii="Times New Roman" w:hAnsi="Times New Roman" w:cs="Times New Roman"/>
          <w:bCs/>
          <w:sz w:val="22"/>
        </w:rPr>
      </w:pPr>
    </w:p>
    <w:p w14:paraId="0DF3708A" w14:textId="77777777" w:rsidR="001B51A6" w:rsidRDefault="001B51A6" w:rsidP="001B51A6">
      <w:pPr>
        <w:rPr>
          <w:rFonts w:ascii="Times New Roman" w:hAnsi="Times New Roman" w:cs="Times New Roman"/>
          <w:bCs/>
          <w:sz w:val="22"/>
        </w:rPr>
      </w:pPr>
      <w:r>
        <w:rPr>
          <w:rFonts w:ascii="Times New Roman" w:hAnsi="Times New Roman" w:cs="Times New Roman"/>
          <w:bCs/>
          <w:sz w:val="22"/>
        </w:rPr>
        <w:t>3.</w:t>
      </w:r>
      <w:r w:rsidRPr="001B51A6">
        <w:rPr>
          <w:rFonts w:ascii="Times New Roman" w:eastAsia="Times New Roman" w:hAnsi="Times New Roman" w:cs="Times New Roman"/>
          <w:lang w:eastAsia="en-GB"/>
        </w:rPr>
        <w:t xml:space="preserve"> </w:t>
      </w:r>
      <w:r w:rsidRPr="001B51A6">
        <w:rPr>
          <w:rFonts w:ascii="Times New Roman" w:hAnsi="Times New Roman" w:cs="Times New Roman"/>
          <w:bCs/>
          <w:sz w:val="22"/>
        </w:rPr>
        <w:t xml:space="preserve"> Consider the block encryption algorithm TEA described in problem 2.4 in the textbook. In the description, </w:t>
      </w:r>
      <w:r w:rsidRPr="001B51A6">
        <w:rPr>
          <w:rFonts w:ascii="MS Mincho" w:eastAsia="MS Mincho" w:hAnsi="MS Mincho" w:cs="MS Mincho"/>
          <w:bCs/>
          <w:sz w:val="22"/>
        </w:rPr>
        <w:t>⊕</w:t>
      </w:r>
      <w:r w:rsidRPr="001B51A6">
        <w:rPr>
          <w:rFonts w:ascii="Times New Roman" w:hAnsi="Times New Roman" w:cs="Times New Roman"/>
          <w:bCs/>
          <w:sz w:val="22"/>
        </w:rPr>
        <w:t xml:space="preserve"> denotes bitwise exclusive OR (XOR), </w:t>
      </w:r>
      <w:r w:rsidRPr="001B51A6">
        <w:rPr>
          <w:rFonts w:ascii="Times New Roman" w:hAnsi="Times New Roman" w:cs="Times New Roman"/>
          <w:bCs/>
          <w:sz w:val="22"/>
        </w:rPr>
        <w:t xml:space="preserve"> denotes addition modulo 232 , x </w:t>
      </w:r>
      <w:r w:rsidRPr="001B51A6">
        <w:rPr>
          <w:rFonts w:ascii="Times New Roman" w:hAnsi="Times New Roman" w:cs="Times New Roman"/>
          <w:bCs/>
          <w:sz w:val="22"/>
        </w:rPr>
        <w:t xml:space="preserve"> y denotes circular left shift of value x by y bits, and x </w:t>
      </w:r>
      <w:r w:rsidRPr="001B51A6">
        <w:rPr>
          <w:rFonts w:ascii="Times New Roman" w:hAnsi="Times New Roman" w:cs="Times New Roman"/>
          <w:bCs/>
          <w:sz w:val="22"/>
        </w:rPr>
        <w:t xml:space="preserve"> y denotes circular right shift of x by y bits. </w:t>
      </w:r>
    </w:p>
    <w:p w14:paraId="27FEE509" w14:textId="77777777" w:rsidR="001B51A6" w:rsidRDefault="001B51A6" w:rsidP="001B51A6">
      <w:pPr>
        <w:rPr>
          <w:rFonts w:ascii="Times New Roman" w:hAnsi="Times New Roman" w:cs="Times New Roman"/>
          <w:bCs/>
          <w:sz w:val="22"/>
        </w:rPr>
      </w:pPr>
      <w:r w:rsidRPr="001B51A6">
        <w:rPr>
          <w:rFonts w:ascii="Times New Roman" w:hAnsi="Times New Roman" w:cs="Times New Roman"/>
          <w:bCs/>
          <w:sz w:val="22"/>
        </w:rPr>
        <w:t xml:space="preserve">(a) Suppose we are given this algorithm that consists only of two rounds and produces ciphertext C = (L2, R2). Express the ciphertext as a function of the input, i.e., the message and key blocks as well as the constants δi . </w:t>
      </w:r>
    </w:p>
    <w:p w14:paraId="146A598F" w14:textId="77777777" w:rsidR="001B51A6" w:rsidRDefault="001B51A6" w:rsidP="001B51A6">
      <w:pPr>
        <w:rPr>
          <w:rFonts w:ascii="Times New Roman" w:hAnsi="Times New Roman" w:cs="Times New Roman"/>
          <w:bCs/>
          <w:sz w:val="22"/>
        </w:rPr>
      </w:pPr>
      <w:r w:rsidRPr="001B51A6">
        <w:rPr>
          <w:rFonts w:ascii="Times New Roman" w:hAnsi="Times New Roman" w:cs="Times New Roman"/>
          <w:bCs/>
          <w:sz w:val="22"/>
        </w:rPr>
        <w:t>(b) Assume that the constants δi are publicly known. You don’t have the knowledge of the key, but can mount the chosen plaintext attack (i.e., request ciphertexts on messages of your choice). Given this ability, what information can you learn about the key using the 2-round version of TEA? Justify your answer.</w:t>
      </w:r>
    </w:p>
    <w:p w14:paraId="3B100C5C" w14:textId="4EFA8B7B" w:rsidR="001B51A6" w:rsidRPr="001B51A6" w:rsidRDefault="001B51A6" w:rsidP="001B51A6">
      <w:pPr>
        <w:rPr>
          <w:rFonts w:ascii="Times New Roman" w:hAnsi="Times New Roman" w:cs="Times New Roman"/>
          <w:bCs/>
          <w:sz w:val="22"/>
        </w:rPr>
      </w:pPr>
      <w:r w:rsidRPr="001B51A6">
        <w:rPr>
          <w:rFonts w:ascii="Times New Roman" w:hAnsi="Times New Roman" w:cs="Times New Roman"/>
          <w:bCs/>
          <w:sz w:val="22"/>
        </w:rPr>
        <w:t xml:space="preserve"> (c) Would the answer described above change if the 4-round version of TEA is used instead? Justify your answer.</w:t>
      </w:r>
    </w:p>
    <w:p w14:paraId="5BE431B0" w14:textId="5C5316A9" w:rsidR="001B51A6" w:rsidRDefault="001B51A6" w:rsidP="003E5A14">
      <w:pPr>
        <w:rPr>
          <w:rFonts w:ascii="Times New Roman" w:hAnsi="Times New Roman" w:cs="Times New Roman"/>
          <w:bCs/>
          <w:sz w:val="22"/>
        </w:rPr>
      </w:pPr>
    </w:p>
    <w:p w14:paraId="7CC5C0ED" w14:textId="77777777" w:rsidR="001B51A6" w:rsidRDefault="001B51A6" w:rsidP="003E5A14">
      <w:pPr>
        <w:rPr>
          <w:rFonts w:ascii="Times New Roman" w:hAnsi="Times New Roman" w:cs="Times New Roman"/>
          <w:bCs/>
          <w:sz w:val="22"/>
        </w:rPr>
      </w:pPr>
    </w:p>
    <w:p w14:paraId="49873CBB" w14:textId="4F143EC5" w:rsidR="001B51A6" w:rsidRDefault="001B51A6" w:rsidP="003E5A14">
      <w:pPr>
        <w:rPr>
          <w:rFonts w:ascii="Times New Roman" w:hAnsi="Times New Roman" w:cs="Times New Roman"/>
          <w:bCs/>
          <w:sz w:val="22"/>
        </w:rPr>
      </w:pPr>
      <w:r>
        <w:rPr>
          <w:rFonts w:ascii="Times New Roman" w:hAnsi="Times New Roman" w:cs="Times New Roman"/>
          <w:bCs/>
          <w:sz w:val="22"/>
        </w:rPr>
        <w:t xml:space="preserve">ANS: </w:t>
      </w:r>
      <w:r w:rsidR="00803BFD">
        <w:rPr>
          <w:rFonts w:ascii="Times New Roman" w:hAnsi="Times New Roman" w:cs="Times New Roman"/>
          <w:bCs/>
          <w:sz w:val="22"/>
        </w:rPr>
        <w:t>a) written in copy</w:t>
      </w:r>
    </w:p>
    <w:p w14:paraId="5420E0C0" w14:textId="77777777" w:rsidR="00803BFD" w:rsidRDefault="00803BFD" w:rsidP="003E5A14">
      <w:pPr>
        <w:rPr>
          <w:rFonts w:ascii="Times New Roman" w:hAnsi="Times New Roman" w:cs="Times New Roman"/>
          <w:bCs/>
          <w:sz w:val="22"/>
        </w:rPr>
      </w:pPr>
    </w:p>
    <w:p w14:paraId="0C5AF674" w14:textId="418EBD3C" w:rsidR="00803BFD" w:rsidRDefault="00803BFD" w:rsidP="003E5A14">
      <w:pPr>
        <w:rPr>
          <w:rFonts w:ascii="Times New Roman" w:hAnsi="Times New Roman" w:cs="Times New Roman"/>
          <w:bCs/>
          <w:sz w:val="22"/>
        </w:rPr>
      </w:pPr>
      <w:r>
        <w:rPr>
          <w:rFonts w:ascii="Times New Roman" w:hAnsi="Times New Roman" w:cs="Times New Roman"/>
          <w:bCs/>
          <w:sz w:val="22"/>
        </w:rPr>
        <w:t xml:space="preserve">b) </w:t>
      </w:r>
      <w:r w:rsidR="00062AE6">
        <w:rPr>
          <w:rFonts w:ascii="Times New Roman" w:hAnsi="Times New Roman" w:cs="Times New Roman"/>
          <w:bCs/>
          <w:sz w:val="22"/>
        </w:rPr>
        <w:t xml:space="preserve">written </w:t>
      </w:r>
    </w:p>
    <w:p w14:paraId="0DE266CF" w14:textId="0D07257C" w:rsidR="00062AE6" w:rsidRDefault="00062AE6" w:rsidP="003E5A14">
      <w:pPr>
        <w:rPr>
          <w:rFonts w:ascii="Times New Roman" w:hAnsi="Times New Roman" w:cs="Times New Roman"/>
          <w:bCs/>
          <w:sz w:val="22"/>
        </w:rPr>
      </w:pPr>
      <w:r>
        <w:rPr>
          <w:rFonts w:ascii="Times New Roman" w:hAnsi="Times New Roman" w:cs="Times New Roman"/>
          <w:bCs/>
          <w:sz w:val="22"/>
        </w:rPr>
        <w:t>c) written</w:t>
      </w:r>
    </w:p>
    <w:p w14:paraId="1BFE7CD1" w14:textId="77777777" w:rsidR="00062AE6" w:rsidRDefault="00062AE6" w:rsidP="003E5A14">
      <w:pPr>
        <w:rPr>
          <w:rFonts w:ascii="Times New Roman" w:hAnsi="Times New Roman" w:cs="Times New Roman"/>
          <w:bCs/>
          <w:sz w:val="22"/>
        </w:rPr>
      </w:pPr>
    </w:p>
    <w:p w14:paraId="6635CB6E" w14:textId="77777777" w:rsidR="00062AE6" w:rsidRDefault="00062AE6" w:rsidP="003E5A14">
      <w:pPr>
        <w:rPr>
          <w:rFonts w:ascii="Times New Roman" w:hAnsi="Times New Roman" w:cs="Times New Roman"/>
          <w:bCs/>
          <w:sz w:val="22"/>
        </w:rPr>
      </w:pPr>
    </w:p>
    <w:p w14:paraId="02AE0B62" w14:textId="77777777" w:rsidR="00062AE6" w:rsidRDefault="00062AE6" w:rsidP="00062AE6">
      <w:pPr>
        <w:rPr>
          <w:rFonts w:ascii="Times New Roman" w:eastAsia="Times New Roman" w:hAnsi="Times New Roman" w:cs="Times New Roman"/>
          <w:lang w:eastAsia="en-GB"/>
        </w:rPr>
      </w:pPr>
      <w:r>
        <w:rPr>
          <w:rFonts w:ascii="Times New Roman" w:eastAsia="Times New Roman" w:hAnsi="Times New Roman" w:cs="Times New Roman"/>
          <w:lang w:eastAsia="en-GB"/>
        </w:rPr>
        <w:t>4)</w:t>
      </w:r>
    </w:p>
    <w:p w14:paraId="1D3B3006" w14:textId="69F760BA" w:rsidR="00062AE6" w:rsidRPr="00062AE6" w:rsidRDefault="00062AE6" w:rsidP="00062AE6">
      <w:pPr>
        <w:rPr>
          <w:rFonts w:ascii="Times New Roman" w:eastAsia="Times New Roman" w:hAnsi="Times New Roman" w:cs="Times New Roman"/>
          <w:lang w:eastAsia="en-GB"/>
        </w:rPr>
      </w:pPr>
      <w:r w:rsidRPr="00062AE6">
        <w:rPr>
          <w:rFonts w:ascii="Times New Roman" w:eastAsia="Times New Roman" w:hAnsi="Times New Roman" w:cs="Times New Roman"/>
          <w:lang w:eastAsia="en-GB"/>
        </w:rPr>
        <w:t>Read about AES-NI and research its use in programs. (a) Determine a way to use hardware accelerated AES in one programming language. Provide a segment of code to encrypt one block (16 bytes) of plaintext using AES hardware instructions such as aesenc, aesenclast, etc. Assume that the plaintext is initially stored in a binary buffer (array) and a 128-bit key is also stored in a binary buffer. Executing your code segment should result in a 16-byte cipher block. (b) Is hardware accelerated AES available in all programming languages? Explain. (c) List resources that were useful in working on this problem.</w:t>
      </w:r>
    </w:p>
    <w:p w14:paraId="38CA1C72" w14:textId="77777777" w:rsidR="00062AE6" w:rsidRDefault="00062AE6" w:rsidP="003E5A14">
      <w:pPr>
        <w:rPr>
          <w:rFonts w:ascii="Times New Roman" w:hAnsi="Times New Roman" w:cs="Times New Roman"/>
          <w:bCs/>
          <w:sz w:val="22"/>
        </w:rPr>
      </w:pPr>
    </w:p>
    <w:p w14:paraId="274E552D" w14:textId="77777777" w:rsidR="003345EF" w:rsidRDefault="003345EF" w:rsidP="003E5A14">
      <w:pPr>
        <w:rPr>
          <w:rFonts w:ascii="Times New Roman" w:hAnsi="Times New Roman" w:cs="Times New Roman"/>
          <w:bCs/>
          <w:sz w:val="22"/>
        </w:rPr>
      </w:pPr>
    </w:p>
    <w:p w14:paraId="1B24F9FB" w14:textId="77777777" w:rsidR="00803BFD" w:rsidRDefault="00803BFD" w:rsidP="003E5A14">
      <w:pPr>
        <w:rPr>
          <w:rFonts w:ascii="Times New Roman" w:hAnsi="Times New Roman" w:cs="Times New Roman"/>
          <w:bCs/>
          <w:sz w:val="22"/>
        </w:rPr>
      </w:pPr>
    </w:p>
    <w:p w14:paraId="58FB611D" w14:textId="22C30998" w:rsidR="00803BFD" w:rsidRDefault="00321F63" w:rsidP="003E5A14">
      <w:pPr>
        <w:rPr>
          <w:rFonts w:ascii="Menlo" w:hAnsi="Menlo" w:cs="Menlo"/>
          <w:color w:val="000000"/>
          <w:sz w:val="22"/>
          <w:szCs w:val="22"/>
        </w:rPr>
      </w:pPr>
      <w:r>
        <w:rPr>
          <w:rFonts w:ascii="Times New Roman" w:hAnsi="Times New Roman" w:cs="Times New Roman"/>
          <w:bCs/>
          <w:sz w:val="22"/>
        </w:rPr>
        <w:t xml:space="preserve">5B) </w:t>
      </w:r>
      <w:r>
        <w:rPr>
          <w:rFonts w:ascii="Menlo" w:hAnsi="Menlo" w:cs="Menlo"/>
          <w:color w:val="000000"/>
          <w:sz w:val="22"/>
          <w:szCs w:val="22"/>
        </w:rPr>
        <w:tab/>
        <w:t>encriptPlainText() for 1000 plainText took 0.022560 seconds to execute</w:t>
      </w:r>
    </w:p>
    <w:p w14:paraId="2F53C8E9" w14:textId="77777777" w:rsidR="00321F63" w:rsidRDefault="00321F63" w:rsidP="003E5A14">
      <w:pPr>
        <w:rPr>
          <w:rFonts w:ascii="Menlo" w:hAnsi="Menlo" w:cs="Menlo"/>
          <w:color w:val="000000"/>
          <w:sz w:val="22"/>
          <w:szCs w:val="22"/>
        </w:rPr>
      </w:pPr>
    </w:p>
    <w:p w14:paraId="3C4F716E" w14:textId="42F8EC81" w:rsidR="00321F63" w:rsidRDefault="00C86932" w:rsidP="003E5A14">
      <w:pPr>
        <w:rPr>
          <w:rFonts w:ascii="Times New Roman" w:hAnsi="Times New Roman" w:cs="Times New Roman"/>
          <w:bCs/>
          <w:sz w:val="22"/>
        </w:rPr>
      </w:pPr>
      <w:r>
        <w:rPr>
          <w:rFonts w:ascii="Menlo" w:hAnsi="Menlo" w:cs="Menlo"/>
          <w:color w:val="000000"/>
        </w:rPr>
        <w:t>That took 392 miliseconds</w:t>
      </w:r>
      <w:r>
        <w:rPr>
          <w:rFonts w:ascii="Menlo" w:hAnsi="Menlo" w:cs="Menlo"/>
          <w:color w:val="000000"/>
        </w:rPr>
        <w:t xml:space="preserve"> in JAVA</w:t>
      </w:r>
      <w:bookmarkStart w:id="0" w:name="_GoBack"/>
      <w:bookmarkEnd w:id="0"/>
    </w:p>
    <w:p w14:paraId="742EB9F6" w14:textId="77777777" w:rsidR="00AB4FB0" w:rsidRDefault="00AB4FB0" w:rsidP="003E5A14">
      <w:pPr>
        <w:rPr>
          <w:rFonts w:ascii="Times New Roman" w:hAnsi="Times New Roman" w:cs="Times New Roman"/>
          <w:bCs/>
          <w:sz w:val="22"/>
        </w:rPr>
      </w:pPr>
    </w:p>
    <w:p w14:paraId="20B9772A" w14:textId="24B1D07F" w:rsidR="003E5A14" w:rsidRPr="003E5A14" w:rsidRDefault="00E0034C" w:rsidP="003E5A14">
      <w:pPr>
        <w:rPr>
          <w:rFonts w:ascii="Times New Roman" w:hAnsi="Times New Roman" w:cs="Times New Roman"/>
          <w:bCs/>
          <w:sz w:val="22"/>
        </w:rPr>
      </w:pPr>
      <w:r>
        <w:rPr>
          <w:rFonts w:ascii="Times New Roman" w:hAnsi="Times New Roman" w:cs="Times New Roman"/>
          <w:bCs/>
          <w:sz w:val="22"/>
        </w:rPr>
        <w:t xml:space="preserve"> </w:t>
      </w:r>
    </w:p>
    <w:p w14:paraId="5A8FF483" w14:textId="77777777" w:rsidR="003E5A14" w:rsidRDefault="003E5A14" w:rsidP="003E5A14">
      <w:pPr>
        <w:ind w:left="1440"/>
        <w:rPr>
          <w:rFonts w:ascii="Times New Roman" w:hAnsi="Times New Roman" w:cs="Times New Roman"/>
          <w:bCs/>
          <w:sz w:val="22"/>
        </w:rPr>
      </w:pPr>
    </w:p>
    <w:p w14:paraId="50D9ED13" w14:textId="77777777" w:rsidR="00AE256C" w:rsidRDefault="00AE256C" w:rsidP="003E5A14">
      <w:pPr>
        <w:ind w:left="1440"/>
        <w:rPr>
          <w:rFonts w:ascii="Times New Roman" w:hAnsi="Times New Roman" w:cs="Times New Roman"/>
          <w:bCs/>
          <w:sz w:val="22"/>
        </w:rPr>
      </w:pPr>
    </w:p>
    <w:p w14:paraId="7540767F" w14:textId="77777777" w:rsidR="00AE256C" w:rsidRDefault="00AE256C" w:rsidP="003E5A14">
      <w:pPr>
        <w:ind w:left="1440"/>
        <w:rPr>
          <w:rFonts w:ascii="Times New Roman" w:hAnsi="Times New Roman" w:cs="Times New Roman"/>
          <w:bCs/>
          <w:sz w:val="22"/>
        </w:rPr>
      </w:pPr>
    </w:p>
    <w:p w14:paraId="450ED7E1" w14:textId="77777777" w:rsidR="00AE256C" w:rsidRDefault="00AE256C" w:rsidP="003E5A14">
      <w:pPr>
        <w:ind w:left="1440"/>
        <w:rPr>
          <w:rFonts w:ascii="Times New Roman" w:hAnsi="Times New Roman" w:cs="Times New Roman"/>
          <w:bCs/>
          <w:sz w:val="22"/>
        </w:rPr>
      </w:pPr>
    </w:p>
    <w:p w14:paraId="15C90171" w14:textId="77777777" w:rsidR="003E5A14" w:rsidRPr="00AE256C" w:rsidRDefault="003E5A14" w:rsidP="003E5A14">
      <w:pPr>
        <w:ind w:left="1440"/>
        <w:rPr>
          <w:rFonts w:ascii="Times New Roman" w:hAnsi="Times New Roman" w:cs="Times New Roman"/>
          <w:bCs/>
          <w:sz w:val="22"/>
        </w:rPr>
      </w:pPr>
    </w:p>
    <w:p w14:paraId="5CB2F58D" w14:textId="77777777" w:rsidR="00A311DA" w:rsidRPr="001B07CB" w:rsidRDefault="00A311DA" w:rsidP="003E5A14">
      <w:pPr>
        <w:rPr>
          <w:rFonts w:ascii="Times New Roman" w:hAnsi="Times New Roman" w:cs="Times New Roman"/>
          <w:sz w:val="22"/>
        </w:rPr>
      </w:pPr>
    </w:p>
    <w:sectPr w:rsidR="00A311DA" w:rsidRPr="001B07CB" w:rsidSect="00FA02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57D"/>
    <w:rsid w:val="00062AE6"/>
    <w:rsid w:val="000C6D54"/>
    <w:rsid w:val="001B07CB"/>
    <w:rsid w:val="001B51A6"/>
    <w:rsid w:val="00321F63"/>
    <w:rsid w:val="003345EF"/>
    <w:rsid w:val="00391077"/>
    <w:rsid w:val="003E5A14"/>
    <w:rsid w:val="004C6865"/>
    <w:rsid w:val="004E2ED9"/>
    <w:rsid w:val="00803BFD"/>
    <w:rsid w:val="00A311DA"/>
    <w:rsid w:val="00A5457D"/>
    <w:rsid w:val="00AB4FB0"/>
    <w:rsid w:val="00AE256C"/>
    <w:rsid w:val="00C86932"/>
    <w:rsid w:val="00E00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2F96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9785">
      <w:bodyDiv w:val="1"/>
      <w:marLeft w:val="0"/>
      <w:marRight w:val="0"/>
      <w:marTop w:val="0"/>
      <w:marBottom w:val="0"/>
      <w:divBdr>
        <w:top w:val="none" w:sz="0" w:space="0" w:color="auto"/>
        <w:left w:val="none" w:sz="0" w:space="0" w:color="auto"/>
        <w:bottom w:val="none" w:sz="0" w:space="0" w:color="auto"/>
        <w:right w:val="none" w:sz="0" w:space="0" w:color="auto"/>
      </w:divBdr>
    </w:div>
    <w:div w:id="642664812">
      <w:bodyDiv w:val="1"/>
      <w:marLeft w:val="0"/>
      <w:marRight w:val="0"/>
      <w:marTop w:val="0"/>
      <w:marBottom w:val="0"/>
      <w:divBdr>
        <w:top w:val="none" w:sz="0" w:space="0" w:color="auto"/>
        <w:left w:val="none" w:sz="0" w:space="0" w:color="auto"/>
        <w:bottom w:val="none" w:sz="0" w:space="0" w:color="auto"/>
        <w:right w:val="none" w:sz="0" w:space="0" w:color="auto"/>
      </w:divBdr>
    </w:div>
    <w:div w:id="1673340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599</Words>
  <Characters>3417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2018-09-08T18:39:00Z</dcterms:created>
  <dcterms:modified xsi:type="dcterms:W3CDTF">2018-09-11T22:09:00Z</dcterms:modified>
</cp:coreProperties>
</file>