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98AB" w14:textId="21CE1C88" w:rsidR="00B068B6" w:rsidRDefault="00B068B6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Project name: </w:t>
      </w:r>
      <w:r w:rsidRPr="00B068B6">
        <w:rPr>
          <w:rFonts w:ascii="Swis721 Cn BT" w:hAnsi="Swis721 Cn BT"/>
          <w:b/>
          <w:bCs/>
          <w:sz w:val="24"/>
          <w:szCs w:val="24"/>
        </w:rPr>
        <w:t xml:space="preserve">Design of a Traditional </w:t>
      </w:r>
      <w:r>
        <w:rPr>
          <w:rFonts w:ascii="Swis721 Cn BT" w:hAnsi="Swis721 Cn BT"/>
          <w:b/>
          <w:bCs/>
          <w:sz w:val="24"/>
          <w:szCs w:val="24"/>
        </w:rPr>
        <w:t>C</w:t>
      </w:r>
      <w:r w:rsidRPr="00B068B6">
        <w:rPr>
          <w:rFonts w:ascii="Swis721 Cn BT" w:hAnsi="Swis721 Cn BT"/>
          <w:b/>
          <w:bCs/>
          <w:sz w:val="24"/>
          <w:szCs w:val="24"/>
        </w:rPr>
        <w:t xml:space="preserve">ommunity </w:t>
      </w:r>
      <w:r>
        <w:rPr>
          <w:rFonts w:ascii="Swis721 Cn BT" w:hAnsi="Swis721 Cn BT"/>
          <w:b/>
          <w:bCs/>
          <w:sz w:val="24"/>
          <w:szCs w:val="24"/>
        </w:rPr>
        <w:t>S</w:t>
      </w:r>
      <w:r w:rsidRPr="00B068B6">
        <w:rPr>
          <w:rFonts w:ascii="Swis721 Cn BT" w:hAnsi="Swis721 Cn BT"/>
          <w:b/>
          <w:bCs/>
          <w:sz w:val="24"/>
          <w:szCs w:val="24"/>
        </w:rPr>
        <w:t>chool</w:t>
      </w:r>
    </w:p>
    <w:p w14:paraId="7DDDD3E4" w14:textId="5A780EFA" w:rsidR="00AD65CC" w:rsidRDefault="00AD65CC" w:rsidP="00A2551C">
      <w:pPr>
        <w:rPr>
          <w:rFonts w:ascii="Swis721 Cn BT" w:hAnsi="Swis721 Cn BT"/>
          <w:sz w:val="24"/>
          <w:szCs w:val="24"/>
        </w:rPr>
      </w:pPr>
      <w:r>
        <w:rPr>
          <w:rFonts w:ascii="Swis721 Cn BT" w:hAnsi="Swis721 Cn BT"/>
          <w:noProof/>
          <w:sz w:val="24"/>
          <w:szCs w:val="24"/>
        </w:rPr>
        <w:drawing>
          <wp:inline distT="0" distB="0" distL="0" distR="0" wp14:anchorId="2A1BB180" wp14:editId="427EFE07">
            <wp:extent cx="5948045" cy="3299460"/>
            <wp:effectExtent l="0" t="0" r="0" b="0"/>
            <wp:docPr id="17332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DF25" w14:textId="01DF7F70" w:rsidR="00AD65CC" w:rsidRPr="00AD65CC" w:rsidRDefault="00AD65CC" w:rsidP="00AD65CC">
      <w:pPr>
        <w:shd w:val="clear" w:color="auto" w:fill="FFFFFF"/>
        <w:spacing w:after="0" w:line="240" w:lineRule="auto"/>
        <w:jc w:val="center"/>
        <w:rPr>
          <w:rFonts w:ascii="Swis721 Cn BT" w:eastAsia="Times New Roman" w:hAnsi="Swis721 Cn BT" w:cs="Segoe UI Historic"/>
          <w:color w:val="050505"/>
          <w:sz w:val="24"/>
          <w:szCs w:val="24"/>
        </w:rPr>
      </w:pPr>
      <w:r w:rsidRPr="006A30CC">
        <w:rPr>
          <w:rFonts w:ascii="Swis721 Cn BT" w:eastAsia="Times New Roman" w:hAnsi="Swis721 Cn BT" w:cs="Segoe UI Historic"/>
          <w:color w:val="050505"/>
          <w:sz w:val="24"/>
          <w:szCs w:val="24"/>
        </w:rPr>
        <w:t xml:space="preserve">© </w:t>
      </w:r>
      <w:proofErr w:type="spellStart"/>
      <w:r w:rsidRPr="00AD65CC">
        <w:rPr>
          <w:rFonts w:ascii="Swis721 Cn BT" w:hAnsi="Swis721 Cn BT"/>
          <w:sz w:val="24"/>
          <w:szCs w:val="24"/>
        </w:rPr>
        <w:t>Shanjida</w:t>
      </w:r>
      <w:proofErr w:type="spellEnd"/>
      <w:r w:rsidRPr="00AD65CC">
        <w:rPr>
          <w:rFonts w:ascii="Swis721 Cn BT" w:hAnsi="Swis721 Cn BT"/>
          <w:sz w:val="24"/>
          <w:szCs w:val="24"/>
        </w:rPr>
        <w:t xml:space="preserve"> Afrin Eshika</w:t>
      </w:r>
      <w:r w:rsidRPr="006A30CC">
        <w:rPr>
          <w:rFonts w:ascii="Swis721 Cn BT" w:eastAsia="Times New Roman" w:hAnsi="Swis721 Cn BT" w:cs="Segoe UI Historic"/>
          <w:color w:val="050505"/>
          <w:sz w:val="24"/>
          <w:szCs w:val="24"/>
        </w:rPr>
        <w:t xml:space="preserve"> </w:t>
      </w:r>
      <w:r w:rsidRPr="006A30CC">
        <w:rPr>
          <w:rFonts w:ascii="Swis721 Cn BT" w:eastAsia="Times New Roman" w:hAnsi="Swis721 Cn BT" w:cs="Segoe UI Historic"/>
          <w:color w:val="050505"/>
          <w:sz w:val="24"/>
          <w:szCs w:val="24"/>
        </w:rPr>
        <w:t xml:space="preserve">| </w:t>
      </w:r>
      <w:r>
        <w:rPr>
          <w:rFonts w:ascii="Swis721 Cn BT" w:eastAsia="Times New Roman" w:hAnsi="Swis721 Cn BT" w:cs="Segoe UI Historic"/>
          <w:color w:val="050505"/>
          <w:sz w:val="24"/>
          <w:szCs w:val="24"/>
        </w:rPr>
        <w:t>UAP</w:t>
      </w:r>
    </w:p>
    <w:p w14:paraId="077C66FE" w14:textId="77777777" w:rsidR="00AD65CC" w:rsidRDefault="00AD65CC" w:rsidP="00A2551C">
      <w:pPr>
        <w:rPr>
          <w:rFonts w:ascii="Swis721 Cn BT" w:hAnsi="Swis721 Cn BT"/>
          <w:sz w:val="24"/>
          <w:szCs w:val="24"/>
        </w:rPr>
      </w:pPr>
    </w:p>
    <w:p w14:paraId="1ADC3D52" w14:textId="77777777" w:rsidR="00AD65CC" w:rsidRDefault="00AD65CC" w:rsidP="00A2551C">
      <w:pPr>
        <w:rPr>
          <w:rFonts w:ascii="Swis721 Cn BT" w:hAnsi="Swis721 Cn BT"/>
          <w:sz w:val="24"/>
          <w:szCs w:val="24"/>
        </w:rPr>
      </w:pPr>
    </w:p>
    <w:p w14:paraId="72AE5BEC" w14:textId="5D72DEDA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Student Name: </w:t>
      </w:r>
      <w:proofErr w:type="spellStart"/>
      <w:r w:rsidRPr="00B068B6">
        <w:rPr>
          <w:rFonts w:ascii="Swis721 Cn BT" w:hAnsi="Swis721 Cn BT"/>
          <w:b/>
          <w:bCs/>
          <w:sz w:val="24"/>
          <w:szCs w:val="24"/>
        </w:rPr>
        <w:t>Shanjida</w:t>
      </w:r>
      <w:proofErr w:type="spellEnd"/>
      <w:r w:rsidRPr="00B068B6">
        <w:rPr>
          <w:rFonts w:ascii="Swis721 Cn BT" w:hAnsi="Swis721 Cn BT"/>
          <w:b/>
          <w:bCs/>
          <w:sz w:val="24"/>
          <w:szCs w:val="24"/>
        </w:rPr>
        <w:t xml:space="preserve"> Afrin Eshika</w:t>
      </w:r>
    </w:p>
    <w:p w14:paraId="50D54337" w14:textId="29E6804D" w:rsidR="00B068B6" w:rsidRPr="00BB594E" w:rsidRDefault="00B068B6" w:rsidP="00A2551C">
      <w:pPr>
        <w:rPr>
          <w:rFonts w:ascii="Swis721 Cn BT" w:hAnsi="Swis721 Cn BT"/>
          <w:b/>
          <w:bCs/>
          <w:sz w:val="24"/>
          <w:szCs w:val="24"/>
        </w:rPr>
      </w:pPr>
      <w:r w:rsidRPr="00BB594E">
        <w:rPr>
          <w:rFonts w:ascii="Swis721 Cn BT" w:hAnsi="Swis721 Cn BT"/>
          <w:sz w:val="24"/>
          <w:szCs w:val="24"/>
        </w:rPr>
        <w:t xml:space="preserve">Year: </w:t>
      </w:r>
      <w:r w:rsidRPr="00BB594E">
        <w:rPr>
          <w:rFonts w:ascii="Swis721 Cn BT" w:hAnsi="Swis721 Cn BT"/>
          <w:b/>
          <w:bCs/>
          <w:sz w:val="24"/>
          <w:szCs w:val="24"/>
        </w:rPr>
        <w:t>2022</w:t>
      </w:r>
    </w:p>
    <w:p w14:paraId="68919B08" w14:textId="067461CC" w:rsidR="00A71921" w:rsidRPr="00B068B6" w:rsidRDefault="00A71921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Location: </w:t>
      </w:r>
      <w:r w:rsidRPr="00A71921">
        <w:rPr>
          <w:rFonts w:ascii="Swis721 Cn BT" w:hAnsi="Swis721 Cn BT"/>
          <w:b/>
          <w:bCs/>
          <w:sz w:val="24"/>
          <w:szCs w:val="24"/>
        </w:rPr>
        <w:t xml:space="preserve">Nagar </w:t>
      </w:r>
      <w:proofErr w:type="spellStart"/>
      <w:r>
        <w:rPr>
          <w:rFonts w:ascii="Swis721 Cn BT" w:hAnsi="Swis721 Cn BT"/>
          <w:b/>
          <w:bCs/>
          <w:sz w:val="24"/>
          <w:szCs w:val="24"/>
        </w:rPr>
        <w:t>K</w:t>
      </w:r>
      <w:r w:rsidRPr="00A71921">
        <w:rPr>
          <w:rFonts w:ascii="Swis721 Cn BT" w:hAnsi="Swis721 Cn BT"/>
          <w:b/>
          <w:bCs/>
          <w:sz w:val="24"/>
          <w:szCs w:val="24"/>
        </w:rPr>
        <w:t>asba</w:t>
      </w:r>
      <w:proofErr w:type="spellEnd"/>
      <w:r w:rsidRPr="00A71921">
        <w:rPr>
          <w:rFonts w:ascii="Swis721 Cn BT" w:hAnsi="Swis721 Cn BT"/>
          <w:b/>
          <w:bCs/>
          <w:sz w:val="24"/>
          <w:szCs w:val="24"/>
        </w:rPr>
        <w:t xml:space="preserve"> </w:t>
      </w:r>
      <w:r>
        <w:rPr>
          <w:rFonts w:ascii="Swis721 Cn BT" w:hAnsi="Swis721 Cn BT"/>
          <w:b/>
          <w:bCs/>
          <w:sz w:val="24"/>
          <w:szCs w:val="24"/>
        </w:rPr>
        <w:t>P</w:t>
      </w:r>
      <w:r w:rsidRPr="00A71921">
        <w:rPr>
          <w:rFonts w:ascii="Swis721 Cn BT" w:hAnsi="Swis721 Cn BT"/>
          <w:b/>
          <w:bCs/>
          <w:sz w:val="24"/>
          <w:szCs w:val="24"/>
        </w:rPr>
        <w:t xml:space="preserve">layground, </w:t>
      </w:r>
      <w:proofErr w:type="spellStart"/>
      <w:r w:rsidRPr="00A71921">
        <w:rPr>
          <w:rFonts w:ascii="Swis721 Cn BT" w:hAnsi="Swis721 Cn BT"/>
          <w:b/>
          <w:bCs/>
          <w:sz w:val="24"/>
          <w:szCs w:val="24"/>
        </w:rPr>
        <w:t>Munshiganj</w:t>
      </w:r>
      <w:proofErr w:type="spellEnd"/>
      <w:r w:rsidRPr="00B068B6">
        <w:rPr>
          <w:rFonts w:ascii="Swis721 Cn BT" w:hAnsi="Swis721 Cn BT"/>
          <w:sz w:val="24"/>
          <w:szCs w:val="24"/>
        </w:rPr>
        <w:t xml:space="preserve"> </w:t>
      </w:r>
    </w:p>
    <w:p w14:paraId="26097029" w14:textId="1A4AF89A" w:rsidR="00A2551C" w:rsidRDefault="00A2551C" w:rsidP="00A2551C">
      <w:pPr>
        <w:rPr>
          <w:rFonts w:ascii="Swis721 Cn BT" w:hAnsi="Swis721 Cn BT"/>
          <w:b/>
          <w:bCs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Studio: </w:t>
      </w:r>
      <w:r w:rsidR="00B068B6" w:rsidRPr="00B068B6">
        <w:rPr>
          <w:rFonts w:ascii="Swis721 Cn BT" w:hAnsi="Swis721 Cn BT"/>
          <w:b/>
          <w:bCs/>
          <w:sz w:val="24"/>
          <w:szCs w:val="24"/>
        </w:rPr>
        <w:t>Y</w:t>
      </w:r>
      <w:r w:rsidRPr="00B068B6">
        <w:rPr>
          <w:rFonts w:ascii="Swis721 Cn BT" w:hAnsi="Swis721 Cn BT"/>
          <w:b/>
          <w:bCs/>
          <w:sz w:val="24"/>
          <w:szCs w:val="24"/>
        </w:rPr>
        <w:t xml:space="preserve">ear-2, </w:t>
      </w:r>
      <w:r w:rsidR="00B068B6" w:rsidRPr="00B068B6">
        <w:rPr>
          <w:rFonts w:ascii="Swis721 Cn BT" w:hAnsi="Swis721 Cn BT"/>
          <w:b/>
          <w:bCs/>
          <w:sz w:val="24"/>
          <w:szCs w:val="24"/>
        </w:rPr>
        <w:t>S</w:t>
      </w:r>
      <w:r w:rsidRPr="00B068B6">
        <w:rPr>
          <w:rFonts w:ascii="Swis721 Cn BT" w:hAnsi="Swis721 Cn BT"/>
          <w:b/>
          <w:bCs/>
          <w:sz w:val="24"/>
          <w:szCs w:val="24"/>
        </w:rPr>
        <w:t>emester-2</w:t>
      </w:r>
    </w:p>
    <w:p w14:paraId="1EE21986" w14:textId="2964E996" w:rsidR="00B068B6" w:rsidRPr="00B068B6" w:rsidRDefault="00B068B6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Institute: </w:t>
      </w:r>
      <w:r w:rsidRPr="00B068B6">
        <w:rPr>
          <w:rFonts w:ascii="Swis721 Cn BT" w:hAnsi="Swis721 Cn BT"/>
          <w:b/>
          <w:bCs/>
          <w:sz w:val="24"/>
          <w:szCs w:val="24"/>
        </w:rPr>
        <w:t>University of Asia Pacific</w:t>
      </w:r>
      <w:r w:rsidRPr="00B068B6">
        <w:rPr>
          <w:rFonts w:ascii="Swis721 Cn BT" w:hAnsi="Swis721 Cn BT"/>
          <w:sz w:val="24"/>
          <w:szCs w:val="24"/>
        </w:rPr>
        <w:t xml:space="preserve"> </w:t>
      </w:r>
    </w:p>
    <w:p w14:paraId="53209F73" w14:textId="6A70C130" w:rsidR="00A2551C" w:rsidRDefault="00A2551C" w:rsidP="00A2551C">
      <w:pPr>
        <w:rPr>
          <w:rFonts w:ascii="Swis721 Cn BT" w:hAnsi="Swis721 Cn BT"/>
          <w:b/>
          <w:bCs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>Studio Teachers:</w:t>
      </w:r>
      <w:r w:rsidR="00B068B6" w:rsidRPr="00B068B6">
        <w:rPr>
          <w:rFonts w:ascii="Swis721 Cn BT" w:hAnsi="Swis721 Cn BT"/>
          <w:sz w:val="24"/>
          <w:szCs w:val="24"/>
        </w:rPr>
        <w:t xml:space="preserve"> </w:t>
      </w:r>
      <w:r w:rsidRPr="00B068B6">
        <w:rPr>
          <w:rFonts w:ascii="Swis721 Cn BT" w:hAnsi="Swis721 Cn BT"/>
          <w:b/>
          <w:bCs/>
          <w:sz w:val="24"/>
          <w:szCs w:val="24"/>
        </w:rPr>
        <w:t xml:space="preserve">Dr. </w:t>
      </w:r>
      <w:proofErr w:type="spellStart"/>
      <w:r w:rsidRPr="00B068B6">
        <w:rPr>
          <w:rFonts w:ascii="Swis721 Cn BT" w:hAnsi="Swis721 Cn BT"/>
          <w:b/>
          <w:bCs/>
          <w:sz w:val="24"/>
          <w:szCs w:val="24"/>
        </w:rPr>
        <w:t>Nawrose</w:t>
      </w:r>
      <w:proofErr w:type="spellEnd"/>
      <w:r w:rsidRPr="00B068B6">
        <w:rPr>
          <w:rFonts w:ascii="Swis721 Cn BT" w:hAnsi="Swis721 Cn BT"/>
          <w:b/>
          <w:bCs/>
          <w:sz w:val="24"/>
          <w:szCs w:val="24"/>
        </w:rPr>
        <w:t xml:space="preserve"> Fatemi</w:t>
      </w:r>
      <w:r w:rsidR="00B068B6">
        <w:rPr>
          <w:rFonts w:ascii="Swis721 Cn BT" w:hAnsi="Swis721 Cn BT"/>
          <w:b/>
          <w:bCs/>
          <w:sz w:val="24"/>
          <w:szCs w:val="24"/>
        </w:rPr>
        <w:t xml:space="preserve"> &amp;</w:t>
      </w:r>
      <w:r w:rsidRPr="00B068B6">
        <w:rPr>
          <w:rFonts w:ascii="Swis721 Cn BT" w:hAnsi="Swis721 Cn BT"/>
          <w:b/>
          <w:bCs/>
          <w:sz w:val="24"/>
          <w:szCs w:val="24"/>
        </w:rPr>
        <w:t xml:space="preserve"> Nabila Ferdousi</w:t>
      </w:r>
    </w:p>
    <w:p w14:paraId="2ECC6D8E" w14:textId="3F309F19" w:rsidR="00B068B6" w:rsidRDefault="00B068B6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>Typology</w:t>
      </w:r>
      <w:r>
        <w:rPr>
          <w:rFonts w:ascii="Swis721 Cn BT" w:hAnsi="Swis721 Cn BT"/>
          <w:sz w:val="24"/>
          <w:szCs w:val="24"/>
        </w:rPr>
        <w:t>:</w:t>
      </w:r>
      <w:r w:rsidR="00576B21">
        <w:rPr>
          <w:rFonts w:ascii="Swis721 Cn BT" w:hAnsi="Swis721 Cn BT"/>
          <w:sz w:val="24"/>
          <w:szCs w:val="24"/>
        </w:rPr>
        <w:t xml:space="preserve"> </w:t>
      </w:r>
      <w:r w:rsidR="00576B21" w:rsidRPr="00576B21">
        <w:rPr>
          <w:rFonts w:ascii="Swis721 Cn BT" w:hAnsi="Swis721 Cn BT"/>
          <w:b/>
          <w:bCs/>
          <w:sz w:val="24"/>
          <w:szCs w:val="24"/>
        </w:rPr>
        <w:t>School Building</w:t>
      </w:r>
    </w:p>
    <w:p w14:paraId="7B0DDB04" w14:textId="4A8254F0" w:rsidR="00B068B6" w:rsidRPr="00F950C5" w:rsidRDefault="00B068B6" w:rsidP="00A2551C">
      <w:pPr>
        <w:rPr>
          <w:rFonts w:ascii="Swis721 Cn BT" w:hAnsi="Swis721 Cn BT"/>
          <w:sz w:val="24"/>
          <w:szCs w:val="24"/>
        </w:rPr>
      </w:pPr>
      <w:r w:rsidRPr="00F950C5">
        <w:rPr>
          <w:rFonts w:ascii="Swis721 Cn BT" w:hAnsi="Swis721 Cn BT"/>
          <w:sz w:val="24"/>
          <w:szCs w:val="24"/>
        </w:rPr>
        <w:t>Height:</w:t>
      </w:r>
      <w:r w:rsidR="00F950C5" w:rsidRPr="00F950C5">
        <w:rPr>
          <w:rFonts w:ascii="Swis721 Cn BT" w:hAnsi="Swis721 Cn BT"/>
          <w:sz w:val="24"/>
          <w:szCs w:val="24"/>
        </w:rPr>
        <w:t xml:space="preserve"> </w:t>
      </w:r>
      <w:r w:rsidR="00F950C5" w:rsidRPr="00F950C5">
        <w:rPr>
          <w:rFonts w:ascii="Swis721 Cn BT" w:hAnsi="Swis721 Cn BT"/>
          <w:b/>
          <w:bCs/>
          <w:sz w:val="24"/>
          <w:szCs w:val="24"/>
        </w:rPr>
        <w:t>36’-0”</w:t>
      </w:r>
    </w:p>
    <w:p w14:paraId="4EA21BA7" w14:textId="59AA3D3C" w:rsidR="00B068B6" w:rsidRPr="00B068B6" w:rsidRDefault="00B068B6" w:rsidP="00B068B6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Land </w:t>
      </w:r>
      <w:r>
        <w:rPr>
          <w:rFonts w:ascii="Swis721 Cn BT" w:hAnsi="Swis721 Cn BT"/>
          <w:sz w:val="24"/>
          <w:szCs w:val="24"/>
        </w:rPr>
        <w:t>A</w:t>
      </w:r>
      <w:r w:rsidRPr="00B068B6">
        <w:rPr>
          <w:rFonts w:ascii="Swis721 Cn BT" w:hAnsi="Swis721 Cn BT"/>
          <w:sz w:val="24"/>
          <w:szCs w:val="24"/>
        </w:rPr>
        <w:t xml:space="preserve">rea: </w:t>
      </w:r>
      <w:r w:rsidR="00F950C5" w:rsidRPr="00F950C5">
        <w:rPr>
          <w:rFonts w:ascii="Swis721 Cn BT" w:hAnsi="Swis721 Cn BT"/>
          <w:b/>
          <w:bCs/>
          <w:sz w:val="24"/>
          <w:szCs w:val="24"/>
        </w:rPr>
        <w:t>0</w:t>
      </w:r>
      <w:r w:rsidRPr="00B068B6">
        <w:rPr>
          <w:rFonts w:ascii="Swis721 Cn BT" w:hAnsi="Swis721 Cn BT"/>
          <w:b/>
          <w:bCs/>
          <w:sz w:val="24"/>
          <w:szCs w:val="24"/>
        </w:rPr>
        <w:t>1 acre</w:t>
      </w:r>
    </w:p>
    <w:p w14:paraId="6611A98B" w14:textId="7EA0C06B" w:rsidR="00B068B6" w:rsidRDefault="00B068B6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Built </w:t>
      </w:r>
      <w:r>
        <w:rPr>
          <w:rFonts w:ascii="Swis721 Cn BT" w:hAnsi="Swis721 Cn BT"/>
          <w:sz w:val="24"/>
          <w:szCs w:val="24"/>
        </w:rPr>
        <w:t>A</w:t>
      </w:r>
      <w:r w:rsidRPr="00B068B6">
        <w:rPr>
          <w:rFonts w:ascii="Swis721 Cn BT" w:hAnsi="Swis721 Cn BT"/>
          <w:sz w:val="24"/>
          <w:szCs w:val="24"/>
        </w:rPr>
        <w:t xml:space="preserve">rea: </w:t>
      </w:r>
      <w:r w:rsidRPr="00B068B6">
        <w:rPr>
          <w:rFonts w:ascii="Swis721 Cn BT" w:hAnsi="Swis721 Cn BT"/>
          <w:b/>
          <w:bCs/>
          <w:sz w:val="24"/>
          <w:szCs w:val="24"/>
        </w:rPr>
        <w:t xml:space="preserve">10,000 </w:t>
      </w:r>
      <w:proofErr w:type="spellStart"/>
      <w:r w:rsidRPr="00B068B6">
        <w:rPr>
          <w:rFonts w:ascii="Swis721 Cn BT" w:hAnsi="Swis721 Cn BT"/>
          <w:b/>
          <w:bCs/>
          <w:sz w:val="24"/>
          <w:szCs w:val="24"/>
        </w:rPr>
        <w:t>sqft</w:t>
      </w:r>
      <w:proofErr w:type="spellEnd"/>
    </w:p>
    <w:p w14:paraId="0DEB13DF" w14:textId="1429FB92" w:rsidR="00B068B6" w:rsidRPr="00B068B6" w:rsidRDefault="00B068B6" w:rsidP="00A2551C">
      <w:pPr>
        <w:rPr>
          <w:rFonts w:ascii="Swis721 Cn BT" w:hAnsi="Swis721 Cn BT"/>
          <w:sz w:val="24"/>
          <w:szCs w:val="24"/>
        </w:rPr>
      </w:pPr>
      <w:r>
        <w:rPr>
          <w:rFonts w:ascii="Swis721 Cn BT" w:hAnsi="Swis721 Cn BT"/>
          <w:sz w:val="24"/>
          <w:szCs w:val="24"/>
        </w:rPr>
        <w:t>Basement:</w:t>
      </w:r>
      <w:r w:rsidR="00CA1922">
        <w:rPr>
          <w:rFonts w:ascii="Swis721 Cn BT" w:hAnsi="Swis721 Cn BT"/>
          <w:sz w:val="24"/>
          <w:szCs w:val="24"/>
        </w:rPr>
        <w:t xml:space="preserve"> </w:t>
      </w:r>
      <w:r w:rsidR="00CA1922" w:rsidRPr="00CA1922">
        <w:rPr>
          <w:rFonts w:ascii="Swis721 Cn BT" w:hAnsi="Swis721 Cn BT"/>
          <w:b/>
          <w:bCs/>
          <w:sz w:val="24"/>
          <w:szCs w:val="24"/>
        </w:rPr>
        <w:t xml:space="preserve">None/Surface parking Car: </w:t>
      </w:r>
      <w:r w:rsidR="00CA1922">
        <w:rPr>
          <w:rFonts w:ascii="Swis721 Cn BT" w:hAnsi="Swis721 Cn BT"/>
          <w:b/>
          <w:bCs/>
          <w:sz w:val="24"/>
          <w:szCs w:val="24"/>
        </w:rPr>
        <w:t>10</w:t>
      </w:r>
      <w:r w:rsidR="00CA1922" w:rsidRPr="00CA1922">
        <w:rPr>
          <w:rFonts w:ascii="Swis721 Cn BT" w:hAnsi="Swis721 Cn BT"/>
          <w:b/>
          <w:bCs/>
          <w:sz w:val="24"/>
          <w:szCs w:val="24"/>
        </w:rPr>
        <w:t xml:space="preserve"> nos.</w:t>
      </w:r>
    </w:p>
    <w:p w14:paraId="46084ECC" w14:textId="77777777" w:rsidR="00AD65CC" w:rsidRDefault="00AD65CC" w:rsidP="00A2551C">
      <w:pPr>
        <w:rPr>
          <w:rFonts w:ascii="Swis721 Cn BT" w:hAnsi="Swis721 Cn BT"/>
          <w:b/>
          <w:bCs/>
          <w:sz w:val="24"/>
          <w:szCs w:val="24"/>
        </w:rPr>
      </w:pPr>
    </w:p>
    <w:p w14:paraId="3AACA7B1" w14:textId="67752CD9" w:rsidR="00AD65CC" w:rsidRDefault="00AD65CC" w:rsidP="00A2551C">
      <w:pPr>
        <w:rPr>
          <w:rFonts w:ascii="Swis721 Cn BT" w:hAnsi="Swis721 Cn BT"/>
          <w:b/>
          <w:bCs/>
          <w:sz w:val="24"/>
          <w:szCs w:val="24"/>
        </w:rPr>
      </w:pPr>
      <w:r>
        <w:rPr>
          <w:rFonts w:ascii="Swis721 Cn BT" w:hAnsi="Swis721 Cn BT"/>
          <w:b/>
          <w:bCs/>
          <w:noProof/>
          <w:sz w:val="24"/>
          <w:szCs w:val="24"/>
        </w:rPr>
        <w:lastRenderedPageBreak/>
        <w:drawing>
          <wp:inline distT="0" distB="0" distL="0" distR="0" wp14:anchorId="46DAB877" wp14:editId="20CBB8D8">
            <wp:extent cx="5948045" cy="3299460"/>
            <wp:effectExtent l="0" t="0" r="0" b="0"/>
            <wp:docPr id="7536936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6239" w14:textId="0DF23AF0" w:rsidR="00AD65CC" w:rsidRDefault="00AD65CC" w:rsidP="00AD65CC">
      <w:pPr>
        <w:jc w:val="center"/>
        <w:rPr>
          <w:rFonts w:ascii="Swis721 Cn BT" w:hAnsi="Swis721 Cn BT"/>
          <w:b/>
          <w:bCs/>
          <w:sz w:val="24"/>
          <w:szCs w:val="24"/>
        </w:rPr>
      </w:pPr>
      <w:r w:rsidRPr="006A30CC">
        <w:rPr>
          <w:rFonts w:ascii="Swis721 Cn BT" w:eastAsia="Times New Roman" w:hAnsi="Swis721 Cn BT" w:cs="Segoe UI Historic"/>
          <w:color w:val="050505"/>
          <w:sz w:val="24"/>
          <w:szCs w:val="24"/>
        </w:rPr>
        <w:t xml:space="preserve">© </w:t>
      </w:r>
      <w:proofErr w:type="spellStart"/>
      <w:r w:rsidRPr="00AD65CC">
        <w:rPr>
          <w:rFonts w:ascii="Swis721 Cn BT" w:hAnsi="Swis721 Cn BT"/>
          <w:sz w:val="24"/>
          <w:szCs w:val="24"/>
        </w:rPr>
        <w:t>Shanjida</w:t>
      </w:r>
      <w:proofErr w:type="spellEnd"/>
      <w:r w:rsidRPr="00AD65CC">
        <w:rPr>
          <w:rFonts w:ascii="Swis721 Cn BT" w:hAnsi="Swis721 Cn BT"/>
          <w:sz w:val="24"/>
          <w:szCs w:val="24"/>
        </w:rPr>
        <w:t xml:space="preserve"> Afrin Eshika</w:t>
      </w:r>
      <w:r w:rsidRPr="006A30CC">
        <w:rPr>
          <w:rFonts w:ascii="Swis721 Cn BT" w:eastAsia="Times New Roman" w:hAnsi="Swis721 Cn BT" w:cs="Segoe UI Historic"/>
          <w:color w:val="050505"/>
          <w:sz w:val="24"/>
          <w:szCs w:val="24"/>
        </w:rPr>
        <w:t xml:space="preserve"> | </w:t>
      </w:r>
      <w:r>
        <w:rPr>
          <w:rFonts w:ascii="Swis721 Cn BT" w:eastAsia="Times New Roman" w:hAnsi="Swis721 Cn BT" w:cs="Segoe UI Historic"/>
          <w:color w:val="050505"/>
          <w:sz w:val="24"/>
          <w:szCs w:val="24"/>
        </w:rPr>
        <w:t>UAP</w:t>
      </w:r>
    </w:p>
    <w:p w14:paraId="0003A7CD" w14:textId="77777777" w:rsidR="00AD65CC" w:rsidRDefault="00AD65CC" w:rsidP="00A2551C">
      <w:pPr>
        <w:rPr>
          <w:rFonts w:ascii="Swis721 Cn BT" w:hAnsi="Swis721 Cn BT"/>
          <w:b/>
          <w:bCs/>
          <w:sz w:val="24"/>
          <w:szCs w:val="24"/>
        </w:rPr>
      </w:pPr>
    </w:p>
    <w:p w14:paraId="04C05591" w14:textId="314004C4" w:rsidR="00A2551C" w:rsidRPr="00C05CA8" w:rsidRDefault="00C05CA8" w:rsidP="00A2551C">
      <w:pPr>
        <w:rPr>
          <w:rFonts w:ascii="Swis721 Cn BT" w:hAnsi="Swis721 Cn BT"/>
          <w:b/>
          <w:bCs/>
          <w:sz w:val="24"/>
          <w:szCs w:val="24"/>
        </w:rPr>
      </w:pPr>
      <w:r w:rsidRPr="00C05CA8">
        <w:rPr>
          <w:rFonts w:ascii="Swis721 Cn BT" w:hAnsi="Swis721 Cn BT"/>
          <w:b/>
          <w:bCs/>
          <w:sz w:val="24"/>
          <w:szCs w:val="24"/>
        </w:rPr>
        <w:t>Programs</w:t>
      </w:r>
      <w:r w:rsidR="00A2551C" w:rsidRPr="00C05CA8">
        <w:rPr>
          <w:rFonts w:ascii="Swis721 Cn BT" w:hAnsi="Swis721 Cn BT"/>
          <w:b/>
          <w:bCs/>
          <w:sz w:val="24"/>
          <w:szCs w:val="24"/>
        </w:rPr>
        <w:t>:</w:t>
      </w:r>
    </w:p>
    <w:p w14:paraId="619F5C90" w14:textId="4A3D3D98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•Classroom: 20 </w:t>
      </w:r>
      <w:proofErr w:type="spellStart"/>
      <w:r w:rsidRPr="00B068B6">
        <w:rPr>
          <w:rFonts w:ascii="Swis721 Cn BT" w:hAnsi="Swis721 Cn BT"/>
          <w:sz w:val="24"/>
          <w:szCs w:val="24"/>
        </w:rPr>
        <w:t>nos</w:t>
      </w:r>
      <w:proofErr w:type="spellEnd"/>
      <w:r w:rsidRPr="00B068B6">
        <w:rPr>
          <w:rFonts w:ascii="Swis721 Cn BT" w:hAnsi="Swis721 Cn BT"/>
          <w:sz w:val="24"/>
          <w:szCs w:val="24"/>
        </w:rPr>
        <w:t xml:space="preserve"> for 25 </w:t>
      </w:r>
      <w:r w:rsidR="002F7B1C">
        <w:rPr>
          <w:rFonts w:ascii="Swis721 Cn BT" w:hAnsi="Swis721 Cn BT"/>
          <w:sz w:val="24"/>
          <w:szCs w:val="24"/>
        </w:rPr>
        <w:t>s</w:t>
      </w:r>
      <w:r w:rsidRPr="00B068B6">
        <w:rPr>
          <w:rFonts w:ascii="Swis721 Cn BT" w:hAnsi="Swis721 Cn BT"/>
          <w:sz w:val="24"/>
          <w:szCs w:val="24"/>
        </w:rPr>
        <w:t>tudents in each room</w:t>
      </w:r>
    </w:p>
    <w:p w14:paraId="39AEE5B1" w14:textId="0AA2D3F4" w:rsidR="00A2551C" w:rsidRPr="00B068B6" w:rsidRDefault="00A71921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>•</w:t>
      </w:r>
      <w:r w:rsidR="00A2551C" w:rsidRPr="00B068B6">
        <w:rPr>
          <w:rFonts w:ascii="Swis721 Cn BT" w:hAnsi="Swis721 Cn BT"/>
          <w:sz w:val="24"/>
          <w:szCs w:val="24"/>
        </w:rPr>
        <w:t xml:space="preserve">Grade 01 to 10 (Each </w:t>
      </w:r>
      <w:r w:rsidR="002F7B1C">
        <w:rPr>
          <w:rFonts w:ascii="Swis721 Cn BT" w:hAnsi="Swis721 Cn BT"/>
          <w:sz w:val="24"/>
          <w:szCs w:val="24"/>
        </w:rPr>
        <w:t>g</w:t>
      </w:r>
      <w:r w:rsidR="00A2551C" w:rsidRPr="00B068B6">
        <w:rPr>
          <w:rFonts w:ascii="Swis721 Cn BT" w:hAnsi="Swis721 Cn BT"/>
          <w:sz w:val="24"/>
          <w:szCs w:val="24"/>
        </w:rPr>
        <w:t>rade has two sections)</w:t>
      </w:r>
    </w:p>
    <w:p w14:paraId="05AE87ED" w14:textId="6B5A9FC6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•Lab </w:t>
      </w:r>
      <w:r w:rsidR="00282E43">
        <w:rPr>
          <w:rFonts w:ascii="Swis721 Cn BT" w:hAnsi="Swis721 Cn BT"/>
          <w:sz w:val="24"/>
          <w:szCs w:val="24"/>
        </w:rPr>
        <w:t>R</w:t>
      </w:r>
      <w:r w:rsidRPr="00B068B6">
        <w:rPr>
          <w:rFonts w:ascii="Swis721 Cn BT" w:hAnsi="Swis721 Cn BT"/>
          <w:sz w:val="24"/>
          <w:szCs w:val="24"/>
        </w:rPr>
        <w:t xml:space="preserve">oom: </w:t>
      </w:r>
      <w:r w:rsidR="0061372F">
        <w:rPr>
          <w:rFonts w:ascii="Swis721 Cn BT" w:hAnsi="Swis721 Cn BT"/>
          <w:sz w:val="24"/>
          <w:szCs w:val="24"/>
        </w:rPr>
        <w:t>0</w:t>
      </w:r>
      <w:r w:rsidRPr="00B068B6">
        <w:rPr>
          <w:rFonts w:ascii="Swis721 Cn BT" w:hAnsi="Swis721 Cn BT"/>
          <w:sz w:val="24"/>
          <w:szCs w:val="24"/>
        </w:rPr>
        <w:t xml:space="preserve">4 </w:t>
      </w:r>
      <w:proofErr w:type="spellStart"/>
      <w:r w:rsidRPr="00B068B6">
        <w:rPr>
          <w:rFonts w:ascii="Swis721 Cn BT" w:hAnsi="Swis721 Cn BT"/>
          <w:sz w:val="24"/>
          <w:szCs w:val="24"/>
        </w:rPr>
        <w:t>nos</w:t>
      </w:r>
      <w:proofErr w:type="spellEnd"/>
    </w:p>
    <w:p w14:paraId="13A153A9" w14:textId="0073BA3C" w:rsidR="00A2551C" w:rsidRPr="00BB594E" w:rsidRDefault="00A2551C" w:rsidP="00A2551C">
      <w:pPr>
        <w:rPr>
          <w:rFonts w:ascii="Swis721 Cn BT" w:hAnsi="Swis721 Cn BT"/>
          <w:sz w:val="24"/>
          <w:szCs w:val="24"/>
        </w:rPr>
      </w:pPr>
      <w:r w:rsidRPr="00BB594E">
        <w:rPr>
          <w:rFonts w:ascii="Swis721 Cn BT" w:hAnsi="Swis721 Cn BT"/>
          <w:sz w:val="24"/>
          <w:szCs w:val="24"/>
        </w:rPr>
        <w:t xml:space="preserve">•Library: </w:t>
      </w:r>
      <w:r w:rsidR="00BB594E" w:rsidRPr="00BB594E">
        <w:rPr>
          <w:rFonts w:ascii="Swis721 Cn BT" w:hAnsi="Swis721 Cn BT"/>
          <w:sz w:val="24"/>
          <w:szCs w:val="24"/>
        </w:rPr>
        <w:t>01 or 02</w:t>
      </w:r>
      <w:r w:rsidRPr="00BB594E">
        <w:rPr>
          <w:rFonts w:ascii="Swis721 Cn BT" w:hAnsi="Swis721 Cn BT"/>
          <w:sz w:val="24"/>
          <w:szCs w:val="24"/>
        </w:rPr>
        <w:t xml:space="preserve"> </w:t>
      </w:r>
      <w:proofErr w:type="spellStart"/>
      <w:r w:rsidRPr="00BB594E">
        <w:rPr>
          <w:rFonts w:ascii="Swis721 Cn BT" w:hAnsi="Swis721 Cn BT"/>
          <w:sz w:val="24"/>
          <w:szCs w:val="24"/>
        </w:rPr>
        <w:t>nos</w:t>
      </w:r>
      <w:proofErr w:type="spellEnd"/>
    </w:p>
    <w:p w14:paraId="2F133597" w14:textId="4F30DC02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•Multipurpose </w:t>
      </w:r>
      <w:r w:rsidR="00282E43">
        <w:rPr>
          <w:rFonts w:ascii="Swis721 Cn BT" w:hAnsi="Swis721 Cn BT"/>
          <w:sz w:val="24"/>
          <w:szCs w:val="24"/>
        </w:rPr>
        <w:t>H</w:t>
      </w:r>
      <w:r w:rsidRPr="00B068B6">
        <w:rPr>
          <w:rFonts w:ascii="Swis721 Cn BT" w:hAnsi="Swis721 Cn BT"/>
          <w:sz w:val="24"/>
          <w:szCs w:val="24"/>
        </w:rPr>
        <w:t>all</w:t>
      </w:r>
    </w:p>
    <w:p w14:paraId="0EFBA85E" w14:textId="0EB04F84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•Canteen: </w:t>
      </w:r>
      <w:r w:rsidR="0061372F">
        <w:rPr>
          <w:rFonts w:ascii="Swis721 Cn BT" w:hAnsi="Swis721 Cn BT"/>
          <w:sz w:val="24"/>
          <w:szCs w:val="24"/>
        </w:rPr>
        <w:t>0</w:t>
      </w:r>
      <w:r w:rsidRPr="00B068B6">
        <w:rPr>
          <w:rFonts w:ascii="Swis721 Cn BT" w:hAnsi="Swis721 Cn BT"/>
          <w:sz w:val="24"/>
          <w:szCs w:val="24"/>
        </w:rPr>
        <w:t xml:space="preserve">1 </w:t>
      </w:r>
      <w:proofErr w:type="spellStart"/>
      <w:r w:rsidRPr="00B068B6">
        <w:rPr>
          <w:rFonts w:ascii="Swis721 Cn BT" w:hAnsi="Swis721 Cn BT"/>
          <w:sz w:val="24"/>
          <w:szCs w:val="24"/>
        </w:rPr>
        <w:t>nos</w:t>
      </w:r>
      <w:proofErr w:type="spellEnd"/>
      <w:r w:rsidRPr="00B068B6">
        <w:rPr>
          <w:rFonts w:ascii="Swis721 Cn BT" w:hAnsi="Swis721 Cn BT"/>
          <w:sz w:val="24"/>
          <w:szCs w:val="24"/>
        </w:rPr>
        <w:t xml:space="preserve"> with 20 seating facilities </w:t>
      </w:r>
      <w:r w:rsidR="00282E43">
        <w:rPr>
          <w:rFonts w:ascii="Swis721 Cn BT" w:hAnsi="Swis721 Cn BT"/>
          <w:sz w:val="24"/>
          <w:szCs w:val="24"/>
        </w:rPr>
        <w:t>&amp;</w:t>
      </w:r>
      <w:r w:rsidRPr="00B068B6">
        <w:rPr>
          <w:rFonts w:ascii="Swis721 Cn BT" w:hAnsi="Swis721 Cn BT"/>
          <w:sz w:val="24"/>
          <w:szCs w:val="24"/>
        </w:rPr>
        <w:t xml:space="preserve"> small kitchen </w:t>
      </w:r>
    </w:p>
    <w:p w14:paraId="6776CEB3" w14:textId="17EA0A06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>•Boy</w:t>
      </w:r>
      <w:r w:rsidR="00282E43">
        <w:rPr>
          <w:rFonts w:ascii="Swis721 Cn BT" w:hAnsi="Swis721 Cn BT"/>
          <w:sz w:val="24"/>
          <w:szCs w:val="24"/>
        </w:rPr>
        <w:t>’</w:t>
      </w:r>
      <w:r w:rsidRPr="00B068B6">
        <w:rPr>
          <w:rFonts w:ascii="Swis721 Cn BT" w:hAnsi="Swis721 Cn BT"/>
          <w:sz w:val="24"/>
          <w:szCs w:val="24"/>
        </w:rPr>
        <w:t xml:space="preserve">s </w:t>
      </w:r>
      <w:r w:rsidR="00282E43">
        <w:rPr>
          <w:rFonts w:ascii="Swis721 Cn BT" w:hAnsi="Swis721 Cn BT"/>
          <w:sz w:val="24"/>
          <w:szCs w:val="24"/>
        </w:rPr>
        <w:t>C</w:t>
      </w:r>
      <w:r w:rsidRPr="00B068B6">
        <w:rPr>
          <w:rFonts w:ascii="Swis721 Cn BT" w:hAnsi="Swis721 Cn BT"/>
          <w:sz w:val="24"/>
          <w:szCs w:val="24"/>
        </w:rPr>
        <w:t xml:space="preserve">ommon </w:t>
      </w:r>
      <w:r w:rsidR="00282E43">
        <w:rPr>
          <w:rFonts w:ascii="Swis721 Cn BT" w:hAnsi="Swis721 Cn BT"/>
          <w:sz w:val="24"/>
          <w:szCs w:val="24"/>
        </w:rPr>
        <w:t>R</w:t>
      </w:r>
      <w:r w:rsidRPr="00B068B6">
        <w:rPr>
          <w:rFonts w:ascii="Swis721 Cn BT" w:hAnsi="Swis721 Cn BT"/>
          <w:sz w:val="24"/>
          <w:szCs w:val="24"/>
        </w:rPr>
        <w:t xml:space="preserve">oom: </w:t>
      </w:r>
      <w:r w:rsidR="00BB594E">
        <w:rPr>
          <w:rFonts w:ascii="Swis721 Cn BT" w:hAnsi="Swis721 Cn BT"/>
          <w:sz w:val="24"/>
          <w:szCs w:val="24"/>
        </w:rPr>
        <w:t>0</w:t>
      </w:r>
      <w:r w:rsidRPr="00B068B6">
        <w:rPr>
          <w:rFonts w:ascii="Swis721 Cn BT" w:hAnsi="Swis721 Cn BT"/>
          <w:sz w:val="24"/>
          <w:szCs w:val="24"/>
        </w:rPr>
        <w:t xml:space="preserve">1 </w:t>
      </w:r>
      <w:proofErr w:type="spellStart"/>
      <w:r w:rsidRPr="00B068B6">
        <w:rPr>
          <w:rFonts w:ascii="Swis721 Cn BT" w:hAnsi="Swis721 Cn BT"/>
          <w:sz w:val="24"/>
          <w:szCs w:val="24"/>
        </w:rPr>
        <w:t>nos</w:t>
      </w:r>
      <w:proofErr w:type="spellEnd"/>
    </w:p>
    <w:p w14:paraId="53E49DD7" w14:textId="088F55E2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>•Girl</w:t>
      </w:r>
      <w:r w:rsidR="00282E43">
        <w:rPr>
          <w:rFonts w:ascii="Swis721 Cn BT" w:hAnsi="Swis721 Cn BT"/>
          <w:sz w:val="24"/>
          <w:szCs w:val="24"/>
        </w:rPr>
        <w:t>’</w:t>
      </w:r>
      <w:r w:rsidRPr="00B068B6">
        <w:rPr>
          <w:rFonts w:ascii="Swis721 Cn BT" w:hAnsi="Swis721 Cn BT"/>
          <w:sz w:val="24"/>
          <w:szCs w:val="24"/>
        </w:rPr>
        <w:t xml:space="preserve">s </w:t>
      </w:r>
      <w:r w:rsidR="00282E43">
        <w:rPr>
          <w:rFonts w:ascii="Swis721 Cn BT" w:hAnsi="Swis721 Cn BT"/>
          <w:sz w:val="24"/>
          <w:szCs w:val="24"/>
        </w:rPr>
        <w:t>C</w:t>
      </w:r>
      <w:r w:rsidRPr="00B068B6">
        <w:rPr>
          <w:rFonts w:ascii="Swis721 Cn BT" w:hAnsi="Swis721 Cn BT"/>
          <w:sz w:val="24"/>
          <w:szCs w:val="24"/>
        </w:rPr>
        <w:t xml:space="preserve">ommon </w:t>
      </w:r>
      <w:r w:rsidR="00282E43">
        <w:rPr>
          <w:rFonts w:ascii="Swis721 Cn BT" w:hAnsi="Swis721 Cn BT"/>
          <w:sz w:val="24"/>
          <w:szCs w:val="24"/>
        </w:rPr>
        <w:t>R</w:t>
      </w:r>
      <w:r w:rsidRPr="00B068B6">
        <w:rPr>
          <w:rFonts w:ascii="Swis721 Cn BT" w:hAnsi="Swis721 Cn BT"/>
          <w:sz w:val="24"/>
          <w:szCs w:val="24"/>
        </w:rPr>
        <w:t xml:space="preserve">oom: </w:t>
      </w:r>
      <w:r w:rsidR="00BB594E">
        <w:rPr>
          <w:rFonts w:ascii="Swis721 Cn BT" w:hAnsi="Swis721 Cn BT"/>
          <w:sz w:val="24"/>
          <w:szCs w:val="24"/>
        </w:rPr>
        <w:t>0</w:t>
      </w:r>
      <w:r w:rsidRPr="00B068B6">
        <w:rPr>
          <w:rFonts w:ascii="Swis721 Cn BT" w:hAnsi="Swis721 Cn BT"/>
          <w:sz w:val="24"/>
          <w:szCs w:val="24"/>
        </w:rPr>
        <w:t xml:space="preserve">1 </w:t>
      </w:r>
      <w:proofErr w:type="spellStart"/>
      <w:r w:rsidRPr="00B068B6">
        <w:rPr>
          <w:rFonts w:ascii="Swis721 Cn BT" w:hAnsi="Swis721 Cn BT"/>
          <w:sz w:val="24"/>
          <w:szCs w:val="24"/>
        </w:rPr>
        <w:t>nos</w:t>
      </w:r>
      <w:proofErr w:type="spellEnd"/>
    </w:p>
    <w:p w14:paraId="048821C4" w14:textId="7DDE8070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•Principal's </w:t>
      </w:r>
      <w:r w:rsidR="00282E43">
        <w:rPr>
          <w:rFonts w:ascii="Swis721 Cn BT" w:hAnsi="Swis721 Cn BT"/>
          <w:sz w:val="24"/>
          <w:szCs w:val="24"/>
        </w:rPr>
        <w:t>R</w:t>
      </w:r>
      <w:r w:rsidRPr="00B068B6">
        <w:rPr>
          <w:rFonts w:ascii="Swis721 Cn BT" w:hAnsi="Swis721 Cn BT"/>
          <w:sz w:val="24"/>
          <w:szCs w:val="24"/>
        </w:rPr>
        <w:t xml:space="preserve">oom: </w:t>
      </w:r>
      <w:r w:rsidR="00BB594E">
        <w:rPr>
          <w:rFonts w:ascii="Swis721 Cn BT" w:hAnsi="Swis721 Cn BT"/>
          <w:sz w:val="24"/>
          <w:szCs w:val="24"/>
        </w:rPr>
        <w:t>0</w:t>
      </w:r>
      <w:r w:rsidRPr="00B068B6">
        <w:rPr>
          <w:rFonts w:ascii="Swis721 Cn BT" w:hAnsi="Swis721 Cn BT"/>
          <w:sz w:val="24"/>
          <w:szCs w:val="24"/>
        </w:rPr>
        <w:t xml:space="preserve">1 </w:t>
      </w:r>
      <w:proofErr w:type="spellStart"/>
      <w:r w:rsidRPr="00B068B6">
        <w:rPr>
          <w:rFonts w:ascii="Swis721 Cn BT" w:hAnsi="Swis721 Cn BT"/>
          <w:sz w:val="24"/>
          <w:szCs w:val="24"/>
        </w:rPr>
        <w:t>nos</w:t>
      </w:r>
      <w:proofErr w:type="spellEnd"/>
    </w:p>
    <w:p w14:paraId="75841BD0" w14:textId="5BF23183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•Vice </w:t>
      </w:r>
      <w:r w:rsidR="00282E43">
        <w:rPr>
          <w:rFonts w:ascii="Swis721 Cn BT" w:hAnsi="Swis721 Cn BT"/>
          <w:sz w:val="24"/>
          <w:szCs w:val="24"/>
        </w:rPr>
        <w:t>P</w:t>
      </w:r>
      <w:r w:rsidRPr="00B068B6">
        <w:rPr>
          <w:rFonts w:ascii="Swis721 Cn BT" w:hAnsi="Swis721 Cn BT"/>
          <w:sz w:val="24"/>
          <w:szCs w:val="24"/>
        </w:rPr>
        <w:t xml:space="preserve">rincipal's </w:t>
      </w:r>
      <w:r w:rsidR="00282E43">
        <w:rPr>
          <w:rFonts w:ascii="Swis721 Cn BT" w:hAnsi="Swis721 Cn BT"/>
          <w:sz w:val="24"/>
          <w:szCs w:val="24"/>
        </w:rPr>
        <w:t>R</w:t>
      </w:r>
      <w:r w:rsidRPr="00B068B6">
        <w:rPr>
          <w:rFonts w:ascii="Swis721 Cn BT" w:hAnsi="Swis721 Cn BT"/>
          <w:sz w:val="24"/>
          <w:szCs w:val="24"/>
        </w:rPr>
        <w:t xml:space="preserve">oom: </w:t>
      </w:r>
      <w:r w:rsidR="00BB594E">
        <w:rPr>
          <w:rFonts w:ascii="Swis721 Cn BT" w:hAnsi="Swis721 Cn BT"/>
          <w:sz w:val="24"/>
          <w:szCs w:val="24"/>
        </w:rPr>
        <w:t>0</w:t>
      </w:r>
      <w:r w:rsidRPr="00B068B6">
        <w:rPr>
          <w:rFonts w:ascii="Swis721 Cn BT" w:hAnsi="Swis721 Cn BT"/>
          <w:sz w:val="24"/>
          <w:szCs w:val="24"/>
        </w:rPr>
        <w:t xml:space="preserve">1 </w:t>
      </w:r>
      <w:proofErr w:type="spellStart"/>
      <w:r w:rsidRPr="00B068B6">
        <w:rPr>
          <w:rFonts w:ascii="Swis721 Cn BT" w:hAnsi="Swis721 Cn BT"/>
          <w:sz w:val="24"/>
          <w:szCs w:val="24"/>
        </w:rPr>
        <w:t>nos</w:t>
      </w:r>
      <w:proofErr w:type="spellEnd"/>
    </w:p>
    <w:p w14:paraId="682C02EE" w14:textId="75624CEC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•Office </w:t>
      </w:r>
      <w:r w:rsidR="00282E43">
        <w:rPr>
          <w:rFonts w:ascii="Swis721 Cn BT" w:hAnsi="Swis721 Cn BT"/>
          <w:sz w:val="24"/>
          <w:szCs w:val="24"/>
        </w:rPr>
        <w:t>R</w:t>
      </w:r>
      <w:r w:rsidRPr="00B068B6">
        <w:rPr>
          <w:rFonts w:ascii="Swis721 Cn BT" w:hAnsi="Swis721 Cn BT"/>
          <w:sz w:val="24"/>
          <w:szCs w:val="24"/>
        </w:rPr>
        <w:t xml:space="preserve">oom: </w:t>
      </w:r>
      <w:r w:rsidR="00BB594E">
        <w:rPr>
          <w:rFonts w:ascii="Swis721 Cn BT" w:hAnsi="Swis721 Cn BT"/>
          <w:sz w:val="24"/>
          <w:szCs w:val="24"/>
        </w:rPr>
        <w:t>0</w:t>
      </w:r>
      <w:r w:rsidRPr="00B068B6">
        <w:rPr>
          <w:rFonts w:ascii="Swis721 Cn BT" w:hAnsi="Swis721 Cn BT"/>
          <w:sz w:val="24"/>
          <w:szCs w:val="24"/>
        </w:rPr>
        <w:t xml:space="preserve">1 </w:t>
      </w:r>
      <w:proofErr w:type="spellStart"/>
      <w:r w:rsidRPr="00B068B6">
        <w:rPr>
          <w:rFonts w:ascii="Swis721 Cn BT" w:hAnsi="Swis721 Cn BT"/>
          <w:sz w:val="24"/>
          <w:szCs w:val="24"/>
        </w:rPr>
        <w:t>nos</w:t>
      </w:r>
      <w:proofErr w:type="spellEnd"/>
    </w:p>
    <w:p w14:paraId="7B7954C6" w14:textId="572DEDDF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>•</w:t>
      </w:r>
      <w:r w:rsidR="00282E43">
        <w:rPr>
          <w:rFonts w:ascii="Swis721 Cn BT" w:hAnsi="Swis721 Cn BT"/>
          <w:sz w:val="24"/>
          <w:szCs w:val="24"/>
        </w:rPr>
        <w:t>S</w:t>
      </w:r>
      <w:r w:rsidRPr="00B068B6">
        <w:rPr>
          <w:rFonts w:ascii="Swis721 Cn BT" w:hAnsi="Swis721 Cn BT"/>
          <w:sz w:val="24"/>
          <w:szCs w:val="24"/>
        </w:rPr>
        <w:t xml:space="preserve">upportive </w:t>
      </w:r>
      <w:r w:rsidR="00282E43">
        <w:rPr>
          <w:rFonts w:ascii="Swis721 Cn BT" w:hAnsi="Swis721 Cn BT"/>
          <w:sz w:val="24"/>
          <w:szCs w:val="24"/>
        </w:rPr>
        <w:t>S</w:t>
      </w:r>
      <w:r w:rsidRPr="00B068B6">
        <w:rPr>
          <w:rFonts w:ascii="Swis721 Cn BT" w:hAnsi="Swis721 Cn BT"/>
          <w:sz w:val="24"/>
          <w:szCs w:val="24"/>
        </w:rPr>
        <w:t>tuff</w:t>
      </w:r>
      <w:r w:rsidR="00282E43">
        <w:rPr>
          <w:rFonts w:ascii="Swis721 Cn BT" w:hAnsi="Swis721 Cn BT"/>
          <w:sz w:val="24"/>
          <w:szCs w:val="24"/>
        </w:rPr>
        <w:t>’</w:t>
      </w:r>
      <w:r w:rsidRPr="00B068B6">
        <w:rPr>
          <w:rFonts w:ascii="Swis721 Cn BT" w:hAnsi="Swis721 Cn BT"/>
          <w:sz w:val="24"/>
          <w:szCs w:val="24"/>
        </w:rPr>
        <w:t xml:space="preserve">s </w:t>
      </w:r>
      <w:r w:rsidR="00282E43">
        <w:rPr>
          <w:rFonts w:ascii="Swis721 Cn BT" w:hAnsi="Swis721 Cn BT"/>
          <w:sz w:val="24"/>
          <w:szCs w:val="24"/>
        </w:rPr>
        <w:t>R</w:t>
      </w:r>
      <w:r w:rsidRPr="00B068B6">
        <w:rPr>
          <w:rFonts w:ascii="Swis721 Cn BT" w:hAnsi="Swis721 Cn BT"/>
          <w:sz w:val="24"/>
          <w:szCs w:val="24"/>
        </w:rPr>
        <w:t xml:space="preserve">oom: </w:t>
      </w:r>
      <w:r w:rsidR="00BB594E">
        <w:rPr>
          <w:rFonts w:ascii="Swis721 Cn BT" w:hAnsi="Swis721 Cn BT"/>
          <w:sz w:val="24"/>
          <w:szCs w:val="24"/>
        </w:rPr>
        <w:t>0</w:t>
      </w:r>
      <w:r w:rsidRPr="00B068B6">
        <w:rPr>
          <w:rFonts w:ascii="Swis721 Cn BT" w:hAnsi="Swis721 Cn BT"/>
          <w:sz w:val="24"/>
          <w:szCs w:val="24"/>
        </w:rPr>
        <w:t xml:space="preserve">1 </w:t>
      </w:r>
      <w:proofErr w:type="spellStart"/>
      <w:r w:rsidRPr="00B068B6">
        <w:rPr>
          <w:rFonts w:ascii="Swis721 Cn BT" w:hAnsi="Swis721 Cn BT"/>
          <w:sz w:val="24"/>
          <w:szCs w:val="24"/>
        </w:rPr>
        <w:t>nos</w:t>
      </w:r>
      <w:proofErr w:type="spellEnd"/>
      <w:r w:rsidR="002F7B1C">
        <w:rPr>
          <w:rFonts w:ascii="Swis721 Cn BT" w:hAnsi="Swis721 Cn BT"/>
          <w:sz w:val="24"/>
          <w:szCs w:val="24"/>
        </w:rPr>
        <w:t xml:space="preserve"> for </w:t>
      </w:r>
      <w:r w:rsidRPr="00B068B6">
        <w:rPr>
          <w:rFonts w:ascii="Swis721 Cn BT" w:hAnsi="Swis721 Cn BT"/>
          <w:sz w:val="24"/>
          <w:szCs w:val="24"/>
        </w:rPr>
        <w:t>10 persons</w:t>
      </w:r>
    </w:p>
    <w:p w14:paraId="78B63AD8" w14:textId="180B72D5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•Day </w:t>
      </w:r>
      <w:r w:rsidR="00282E43">
        <w:rPr>
          <w:rFonts w:ascii="Swis721 Cn BT" w:hAnsi="Swis721 Cn BT"/>
          <w:sz w:val="24"/>
          <w:szCs w:val="24"/>
        </w:rPr>
        <w:t>C</w:t>
      </w:r>
      <w:r w:rsidRPr="00B068B6">
        <w:rPr>
          <w:rFonts w:ascii="Swis721 Cn BT" w:hAnsi="Swis721 Cn BT"/>
          <w:sz w:val="24"/>
          <w:szCs w:val="24"/>
        </w:rPr>
        <w:t xml:space="preserve">are: </w:t>
      </w:r>
      <w:r w:rsidR="00BB594E">
        <w:rPr>
          <w:rFonts w:ascii="Swis721 Cn BT" w:hAnsi="Swis721 Cn BT"/>
          <w:sz w:val="24"/>
          <w:szCs w:val="24"/>
        </w:rPr>
        <w:t>0</w:t>
      </w:r>
      <w:r w:rsidRPr="00B068B6">
        <w:rPr>
          <w:rFonts w:ascii="Swis721 Cn BT" w:hAnsi="Swis721 Cn BT"/>
          <w:sz w:val="24"/>
          <w:szCs w:val="24"/>
        </w:rPr>
        <w:t xml:space="preserve">1 </w:t>
      </w:r>
      <w:proofErr w:type="spellStart"/>
      <w:r w:rsidRPr="00B068B6">
        <w:rPr>
          <w:rFonts w:ascii="Swis721 Cn BT" w:hAnsi="Swis721 Cn BT"/>
          <w:sz w:val="24"/>
          <w:szCs w:val="24"/>
        </w:rPr>
        <w:t>nos</w:t>
      </w:r>
      <w:proofErr w:type="spellEnd"/>
    </w:p>
    <w:p w14:paraId="01FC67AF" w14:textId="3582370F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lastRenderedPageBreak/>
        <w:t>•</w:t>
      </w:r>
      <w:r w:rsidR="00A71921">
        <w:rPr>
          <w:rFonts w:ascii="Swis721 Cn BT" w:hAnsi="Swis721 Cn BT"/>
          <w:sz w:val="24"/>
          <w:szCs w:val="24"/>
        </w:rPr>
        <w:t>T</w:t>
      </w:r>
      <w:r w:rsidRPr="00B068B6">
        <w:rPr>
          <w:rFonts w:ascii="Swis721 Cn BT" w:hAnsi="Swis721 Cn BT"/>
          <w:sz w:val="24"/>
          <w:szCs w:val="24"/>
        </w:rPr>
        <w:t>oilet: -</w:t>
      </w:r>
      <w:r w:rsidR="002F7B1C">
        <w:rPr>
          <w:rFonts w:ascii="Swis721 Cn BT" w:hAnsi="Swis721 Cn BT"/>
          <w:sz w:val="24"/>
          <w:szCs w:val="24"/>
        </w:rPr>
        <w:t>S</w:t>
      </w:r>
      <w:r w:rsidRPr="00B068B6">
        <w:rPr>
          <w:rFonts w:ascii="Swis721 Cn BT" w:hAnsi="Swis721 Cn BT"/>
          <w:sz w:val="24"/>
          <w:szCs w:val="24"/>
        </w:rPr>
        <w:t xml:space="preserve">eparate for </w:t>
      </w:r>
      <w:r w:rsidR="00171214">
        <w:rPr>
          <w:rFonts w:ascii="Swis721 Cn BT" w:hAnsi="Swis721 Cn BT"/>
          <w:sz w:val="24"/>
          <w:szCs w:val="24"/>
        </w:rPr>
        <w:t>M</w:t>
      </w:r>
      <w:r w:rsidRPr="00B068B6">
        <w:rPr>
          <w:rFonts w:ascii="Swis721 Cn BT" w:hAnsi="Swis721 Cn BT"/>
          <w:sz w:val="24"/>
          <w:szCs w:val="24"/>
        </w:rPr>
        <w:t xml:space="preserve">ale </w:t>
      </w:r>
      <w:r w:rsidR="00171214">
        <w:rPr>
          <w:rFonts w:ascii="Swis721 Cn BT" w:hAnsi="Swis721 Cn BT"/>
          <w:sz w:val="24"/>
          <w:szCs w:val="24"/>
        </w:rPr>
        <w:t>&amp;</w:t>
      </w:r>
      <w:r w:rsidRPr="00B068B6">
        <w:rPr>
          <w:rFonts w:ascii="Swis721 Cn BT" w:hAnsi="Swis721 Cn BT"/>
          <w:sz w:val="24"/>
          <w:szCs w:val="24"/>
        </w:rPr>
        <w:t xml:space="preserve"> </w:t>
      </w:r>
      <w:r w:rsidR="00171214">
        <w:rPr>
          <w:rFonts w:ascii="Swis721 Cn BT" w:hAnsi="Swis721 Cn BT"/>
          <w:sz w:val="24"/>
          <w:szCs w:val="24"/>
        </w:rPr>
        <w:t>F</w:t>
      </w:r>
      <w:r w:rsidRPr="00B068B6">
        <w:rPr>
          <w:rFonts w:ascii="Swis721 Cn BT" w:hAnsi="Swis721 Cn BT"/>
          <w:sz w:val="24"/>
          <w:szCs w:val="24"/>
        </w:rPr>
        <w:t>emale</w:t>
      </w:r>
    </w:p>
    <w:p w14:paraId="4B2257C0" w14:textId="2A1DF12C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        </w:t>
      </w:r>
      <w:r w:rsidR="00A71921">
        <w:rPr>
          <w:rFonts w:ascii="Swis721 Cn BT" w:hAnsi="Swis721 Cn BT"/>
          <w:sz w:val="24"/>
          <w:szCs w:val="24"/>
        </w:rPr>
        <w:t xml:space="preserve">     </w:t>
      </w:r>
      <w:r w:rsidRPr="00B068B6">
        <w:rPr>
          <w:rFonts w:ascii="Swis721 Cn BT" w:hAnsi="Swis721 Cn BT"/>
          <w:sz w:val="24"/>
          <w:szCs w:val="24"/>
        </w:rPr>
        <w:t>-</w:t>
      </w:r>
      <w:r w:rsidR="002F7B1C">
        <w:rPr>
          <w:rFonts w:ascii="Swis721 Cn BT" w:hAnsi="Swis721 Cn BT"/>
          <w:sz w:val="24"/>
          <w:szCs w:val="24"/>
        </w:rPr>
        <w:t>S</w:t>
      </w:r>
      <w:r w:rsidRPr="00B068B6">
        <w:rPr>
          <w:rFonts w:ascii="Swis721 Cn BT" w:hAnsi="Swis721 Cn BT"/>
          <w:sz w:val="24"/>
          <w:szCs w:val="24"/>
        </w:rPr>
        <w:t xml:space="preserve">eparate for </w:t>
      </w:r>
      <w:r w:rsidR="00171214">
        <w:rPr>
          <w:rFonts w:ascii="Swis721 Cn BT" w:hAnsi="Swis721 Cn BT"/>
          <w:sz w:val="24"/>
          <w:szCs w:val="24"/>
        </w:rPr>
        <w:t>S</w:t>
      </w:r>
      <w:r w:rsidRPr="00B068B6">
        <w:rPr>
          <w:rFonts w:ascii="Swis721 Cn BT" w:hAnsi="Swis721 Cn BT"/>
          <w:sz w:val="24"/>
          <w:szCs w:val="24"/>
        </w:rPr>
        <w:t xml:space="preserve">tudents </w:t>
      </w:r>
      <w:r w:rsidR="00171214">
        <w:rPr>
          <w:rFonts w:ascii="Swis721 Cn BT" w:hAnsi="Swis721 Cn BT"/>
          <w:sz w:val="24"/>
          <w:szCs w:val="24"/>
        </w:rPr>
        <w:t>&amp;</w:t>
      </w:r>
      <w:r w:rsidRPr="00B068B6">
        <w:rPr>
          <w:rFonts w:ascii="Swis721 Cn BT" w:hAnsi="Swis721 Cn BT"/>
          <w:sz w:val="24"/>
          <w:szCs w:val="24"/>
        </w:rPr>
        <w:t xml:space="preserve"> </w:t>
      </w:r>
      <w:r w:rsidR="00171214">
        <w:rPr>
          <w:rFonts w:ascii="Swis721 Cn BT" w:hAnsi="Swis721 Cn BT"/>
          <w:sz w:val="24"/>
          <w:szCs w:val="24"/>
        </w:rPr>
        <w:t>T</w:t>
      </w:r>
      <w:r w:rsidRPr="00B068B6">
        <w:rPr>
          <w:rFonts w:ascii="Swis721 Cn BT" w:hAnsi="Swis721 Cn BT"/>
          <w:sz w:val="24"/>
          <w:szCs w:val="24"/>
        </w:rPr>
        <w:t>eachers</w:t>
      </w:r>
    </w:p>
    <w:p w14:paraId="7F8D3CE9" w14:textId="0A4121A9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>•</w:t>
      </w:r>
      <w:r w:rsidR="00BB594E" w:rsidRPr="00B068B6">
        <w:rPr>
          <w:rFonts w:ascii="Swis721 Cn BT" w:hAnsi="Swis721 Cn BT"/>
          <w:sz w:val="24"/>
          <w:szCs w:val="24"/>
        </w:rPr>
        <w:t>Storeroom</w:t>
      </w:r>
      <w:r w:rsidRPr="00B068B6">
        <w:rPr>
          <w:rFonts w:ascii="Swis721 Cn BT" w:hAnsi="Swis721 Cn BT"/>
          <w:sz w:val="24"/>
          <w:szCs w:val="24"/>
        </w:rPr>
        <w:t xml:space="preserve">: </w:t>
      </w:r>
      <w:r w:rsidR="00BB594E">
        <w:rPr>
          <w:rFonts w:ascii="Swis721 Cn BT" w:hAnsi="Swis721 Cn BT"/>
          <w:sz w:val="24"/>
          <w:szCs w:val="24"/>
        </w:rPr>
        <w:t>0</w:t>
      </w:r>
      <w:r w:rsidRPr="00B068B6">
        <w:rPr>
          <w:rFonts w:ascii="Swis721 Cn BT" w:hAnsi="Swis721 Cn BT"/>
          <w:sz w:val="24"/>
          <w:szCs w:val="24"/>
        </w:rPr>
        <w:t xml:space="preserve">1 </w:t>
      </w:r>
      <w:proofErr w:type="spellStart"/>
      <w:r w:rsidRPr="00B068B6">
        <w:rPr>
          <w:rFonts w:ascii="Swis721 Cn BT" w:hAnsi="Swis721 Cn BT"/>
          <w:sz w:val="24"/>
          <w:szCs w:val="24"/>
        </w:rPr>
        <w:t>nos</w:t>
      </w:r>
      <w:proofErr w:type="spellEnd"/>
    </w:p>
    <w:p w14:paraId="6866B785" w14:textId="161E489D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•First </w:t>
      </w:r>
      <w:r w:rsidR="002F7B1C">
        <w:rPr>
          <w:rFonts w:ascii="Swis721 Cn BT" w:hAnsi="Swis721 Cn BT"/>
          <w:sz w:val="24"/>
          <w:szCs w:val="24"/>
        </w:rPr>
        <w:t>A</w:t>
      </w:r>
      <w:r w:rsidRPr="00B068B6">
        <w:rPr>
          <w:rFonts w:ascii="Swis721 Cn BT" w:hAnsi="Swis721 Cn BT"/>
          <w:sz w:val="24"/>
          <w:szCs w:val="24"/>
        </w:rPr>
        <w:t xml:space="preserve">id </w:t>
      </w:r>
      <w:r w:rsidR="002F7B1C">
        <w:rPr>
          <w:rFonts w:ascii="Swis721 Cn BT" w:hAnsi="Swis721 Cn BT"/>
          <w:sz w:val="24"/>
          <w:szCs w:val="24"/>
        </w:rPr>
        <w:t>R</w:t>
      </w:r>
      <w:r w:rsidRPr="00B068B6">
        <w:rPr>
          <w:rFonts w:ascii="Swis721 Cn BT" w:hAnsi="Swis721 Cn BT"/>
          <w:sz w:val="24"/>
          <w:szCs w:val="24"/>
        </w:rPr>
        <w:t>oom</w:t>
      </w:r>
    </w:p>
    <w:p w14:paraId="479B5357" w14:textId="6F83719C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•Guard </w:t>
      </w:r>
      <w:r w:rsidR="002F7B1C">
        <w:rPr>
          <w:rFonts w:ascii="Swis721 Cn BT" w:hAnsi="Swis721 Cn BT"/>
          <w:sz w:val="24"/>
          <w:szCs w:val="24"/>
        </w:rPr>
        <w:t>R</w:t>
      </w:r>
      <w:r w:rsidRPr="00B068B6">
        <w:rPr>
          <w:rFonts w:ascii="Swis721 Cn BT" w:hAnsi="Swis721 Cn BT"/>
          <w:sz w:val="24"/>
          <w:szCs w:val="24"/>
        </w:rPr>
        <w:t xml:space="preserve">oom </w:t>
      </w:r>
      <w:r w:rsidR="00BB594E">
        <w:rPr>
          <w:rFonts w:ascii="Swis721 Cn BT" w:hAnsi="Swis721 Cn BT"/>
          <w:sz w:val="24"/>
          <w:szCs w:val="24"/>
        </w:rPr>
        <w:t>with</w:t>
      </w:r>
      <w:r w:rsidRPr="00B068B6">
        <w:rPr>
          <w:rFonts w:ascii="Swis721 Cn BT" w:hAnsi="Swis721 Cn BT"/>
          <w:sz w:val="24"/>
          <w:szCs w:val="24"/>
        </w:rPr>
        <w:t xml:space="preserve"> </w:t>
      </w:r>
      <w:r w:rsidR="002F7B1C">
        <w:rPr>
          <w:rFonts w:ascii="Swis721 Cn BT" w:hAnsi="Swis721 Cn BT"/>
          <w:sz w:val="24"/>
          <w:szCs w:val="24"/>
        </w:rPr>
        <w:t>A</w:t>
      </w:r>
      <w:r w:rsidR="00282E43" w:rsidRPr="00B068B6">
        <w:rPr>
          <w:rFonts w:ascii="Swis721 Cn BT" w:hAnsi="Swis721 Cn BT"/>
          <w:sz w:val="24"/>
          <w:szCs w:val="24"/>
        </w:rPr>
        <w:t>ccommodation</w:t>
      </w:r>
      <w:r w:rsidRPr="00B068B6">
        <w:rPr>
          <w:rFonts w:ascii="Swis721 Cn BT" w:hAnsi="Swis721 Cn BT"/>
          <w:sz w:val="24"/>
          <w:szCs w:val="24"/>
        </w:rPr>
        <w:t xml:space="preserve">: </w:t>
      </w:r>
      <w:r w:rsidR="00BB594E">
        <w:rPr>
          <w:rFonts w:ascii="Swis721 Cn BT" w:hAnsi="Swis721 Cn BT"/>
          <w:sz w:val="24"/>
          <w:szCs w:val="24"/>
        </w:rPr>
        <w:t>0</w:t>
      </w:r>
      <w:r w:rsidRPr="00B068B6">
        <w:rPr>
          <w:rFonts w:ascii="Swis721 Cn BT" w:hAnsi="Swis721 Cn BT"/>
          <w:sz w:val="24"/>
          <w:szCs w:val="24"/>
        </w:rPr>
        <w:t xml:space="preserve">1 </w:t>
      </w:r>
      <w:proofErr w:type="spellStart"/>
      <w:r w:rsidRPr="00B068B6">
        <w:rPr>
          <w:rFonts w:ascii="Swis721 Cn BT" w:hAnsi="Swis721 Cn BT"/>
          <w:sz w:val="24"/>
          <w:szCs w:val="24"/>
        </w:rPr>
        <w:t>nos</w:t>
      </w:r>
      <w:proofErr w:type="spellEnd"/>
    </w:p>
    <w:p w14:paraId="2CD90B45" w14:textId="51E7E0C0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•Surface </w:t>
      </w:r>
      <w:r w:rsidR="002F7B1C">
        <w:rPr>
          <w:rFonts w:ascii="Swis721 Cn BT" w:hAnsi="Swis721 Cn BT"/>
          <w:sz w:val="24"/>
          <w:szCs w:val="24"/>
        </w:rPr>
        <w:t>P</w:t>
      </w:r>
      <w:r w:rsidRPr="00B068B6">
        <w:rPr>
          <w:rFonts w:ascii="Swis721 Cn BT" w:hAnsi="Swis721 Cn BT"/>
          <w:sz w:val="24"/>
          <w:szCs w:val="24"/>
        </w:rPr>
        <w:t xml:space="preserve">arking Car: 10 </w:t>
      </w:r>
      <w:proofErr w:type="spellStart"/>
      <w:r w:rsidRPr="00B068B6">
        <w:rPr>
          <w:rFonts w:ascii="Swis721 Cn BT" w:hAnsi="Swis721 Cn BT"/>
          <w:sz w:val="24"/>
          <w:szCs w:val="24"/>
        </w:rPr>
        <w:t>nos</w:t>
      </w:r>
      <w:proofErr w:type="spellEnd"/>
    </w:p>
    <w:p w14:paraId="1D9227AA" w14:textId="6F70FDB6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•20%-25% </w:t>
      </w:r>
      <w:r w:rsidR="002F7B1C">
        <w:rPr>
          <w:rFonts w:ascii="Swis721 Cn BT" w:hAnsi="Swis721 Cn BT"/>
          <w:sz w:val="24"/>
          <w:szCs w:val="24"/>
        </w:rPr>
        <w:t>C</w:t>
      </w:r>
      <w:r w:rsidRPr="00B068B6">
        <w:rPr>
          <w:rFonts w:ascii="Swis721 Cn BT" w:hAnsi="Swis721 Cn BT"/>
          <w:sz w:val="24"/>
          <w:szCs w:val="24"/>
        </w:rPr>
        <w:t xml:space="preserve">irculation </w:t>
      </w:r>
      <w:r w:rsidR="002F7B1C">
        <w:rPr>
          <w:rFonts w:ascii="Swis721 Cn BT" w:hAnsi="Swis721 Cn BT"/>
          <w:sz w:val="24"/>
          <w:szCs w:val="24"/>
        </w:rPr>
        <w:t>S</w:t>
      </w:r>
      <w:r w:rsidRPr="00B068B6">
        <w:rPr>
          <w:rFonts w:ascii="Swis721 Cn BT" w:hAnsi="Swis721 Cn BT"/>
          <w:sz w:val="24"/>
          <w:szCs w:val="24"/>
        </w:rPr>
        <w:t>pace</w:t>
      </w:r>
    </w:p>
    <w:p w14:paraId="0B08772F" w14:textId="21562643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•Dedicated </w:t>
      </w:r>
      <w:r w:rsidR="002F7B1C">
        <w:rPr>
          <w:rFonts w:ascii="Swis721 Cn BT" w:hAnsi="Swis721 Cn BT"/>
          <w:sz w:val="24"/>
          <w:szCs w:val="24"/>
        </w:rPr>
        <w:t>F</w:t>
      </w:r>
      <w:r w:rsidRPr="00B068B6">
        <w:rPr>
          <w:rFonts w:ascii="Swis721 Cn BT" w:hAnsi="Swis721 Cn BT"/>
          <w:sz w:val="24"/>
          <w:szCs w:val="24"/>
        </w:rPr>
        <w:t>ield</w:t>
      </w:r>
    </w:p>
    <w:p w14:paraId="5ED0F20E" w14:textId="77777777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>•25% MGC</w:t>
      </w:r>
    </w:p>
    <w:p w14:paraId="10E2F4D5" w14:textId="77777777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</w:p>
    <w:p w14:paraId="6DD73883" w14:textId="77777777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A71921">
        <w:rPr>
          <w:rFonts w:ascii="Swis721 Cn BT" w:hAnsi="Swis721 Cn BT"/>
          <w:b/>
          <w:bCs/>
          <w:sz w:val="24"/>
          <w:szCs w:val="24"/>
        </w:rPr>
        <w:t>Project Brief:</w:t>
      </w:r>
      <w:r w:rsidRPr="00B068B6">
        <w:rPr>
          <w:rFonts w:ascii="Swis721 Cn BT" w:hAnsi="Swis721 Cn BT"/>
          <w:sz w:val="24"/>
          <w:szCs w:val="24"/>
        </w:rPr>
        <w:t xml:space="preserve"> Concept behind the design was "Envelope", where nature is enclosed. </w:t>
      </w:r>
    </w:p>
    <w:p w14:paraId="749FEF13" w14:textId="61986485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 xml:space="preserve">I wanted to pick something from nature. Which can also be called biomimicry. I have matched the envelope with turtle. Because the turtle encloses itself in a shell, which is a kind of envelope. Therefore, the building form is inspired by a turtle cell. Here I have used a green roof with a slope, that way children can play on the roof with a source of outdoor learning and activities. I have also placed a library on the 3rd floor from where children can easily come on the roof. </w:t>
      </w:r>
    </w:p>
    <w:p w14:paraId="54921CA7" w14:textId="2C8A32FF" w:rsidR="00A2551C" w:rsidRPr="00B068B6" w:rsidRDefault="00A2551C" w:rsidP="00A2551C">
      <w:pPr>
        <w:rPr>
          <w:rFonts w:ascii="Swis721 Cn BT" w:hAnsi="Swis721 Cn BT"/>
          <w:sz w:val="24"/>
          <w:szCs w:val="24"/>
        </w:rPr>
      </w:pPr>
      <w:r w:rsidRPr="00B068B6">
        <w:rPr>
          <w:rFonts w:ascii="Swis721 Cn BT" w:hAnsi="Swis721 Cn BT"/>
          <w:sz w:val="24"/>
          <w:szCs w:val="24"/>
        </w:rPr>
        <w:t>Apart from this, there is a system of climbing from the ground to the roof. I have kept</w:t>
      </w:r>
      <w:r w:rsidR="00A71921">
        <w:rPr>
          <w:rFonts w:ascii="Swis721 Cn BT" w:hAnsi="Swis721 Cn BT"/>
          <w:sz w:val="24"/>
          <w:szCs w:val="24"/>
        </w:rPr>
        <w:t xml:space="preserve"> </w:t>
      </w:r>
      <w:r w:rsidR="00BB594E" w:rsidRPr="00B068B6">
        <w:rPr>
          <w:rFonts w:ascii="Swis721 Cn BT" w:hAnsi="Swis721 Cn BT"/>
          <w:sz w:val="24"/>
          <w:szCs w:val="24"/>
        </w:rPr>
        <w:t>the classrooms</w:t>
      </w:r>
      <w:r w:rsidRPr="00B068B6">
        <w:rPr>
          <w:rFonts w:ascii="Swis721 Cn BT" w:hAnsi="Swis721 Cn BT"/>
          <w:sz w:val="24"/>
          <w:szCs w:val="24"/>
        </w:rPr>
        <w:t xml:space="preserve"> of my school on the </w:t>
      </w:r>
      <w:r w:rsidR="00BB594E" w:rsidRPr="00B068B6">
        <w:rPr>
          <w:rFonts w:ascii="Swis721 Cn BT" w:hAnsi="Swis721 Cn BT"/>
          <w:sz w:val="24"/>
          <w:szCs w:val="24"/>
        </w:rPr>
        <w:t>ground and</w:t>
      </w:r>
      <w:r w:rsidRPr="00B068B6">
        <w:rPr>
          <w:rFonts w:ascii="Swis721 Cn BT" w:hAnsi="Swis721 Cn BT"/>
          <w:sz w:val="24"/>
          <w:szCs w:val="24"/>
        </w:rPr>
        <w:t xml:space="preserve"> kept separate courtyard for primary and secondary school children with </w:t>
      </w:r>
      <w:r w:rsidR="00A71921" w:rsidRPr="00B068B6">
        <w:rPr>
          <w:rFonts w:ascii="Swis721 Cn BT" w:hAnsi="Swis721 Cn BT"/>
          <w:sz w:val="24"/>
          <w:szCs w:val="24"/>
        </w:rPr>
        <w:t>landscaping</w:t>
      </w:r>
      <w:r w:rsidRPr="00B068B6">
        <w:rPr>
          <w:rFonts w:ascii="Swis721 Cn BT" w:hAnsi="Swis721 Cn BT"/>
          <w:sz w:val="24"/>
          <w:szCs w:val="24"/>
        </w:rPr>
        <w:t xml:space="preserve"> where children can spend time on their own.</w:t>
      </w:r>
    </w:p>
    <w:sectPr w:rsidR="00A2551C" w:rsidRPr="00B0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s721 Cn BT">
    <w:panose1 w:val="020B0506020202030204"/>
    <w:charset w:val="00"/>
    <w:family w:val="swiss"/>
    <w:pitch w:val="variable"/>
    <w:sig w:usb0="00000087" w:usb1="00000000" w:usb2="00000000" w:usb3="00000000" w:csb0="0000001B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1C"/>
    <w:rsid w:val="00171214"/>
    <w:rsid w:val="00282E43"/>
    <w:rsid w:val="002F7B1C"/>
    <w:rsid w:val="00576B21"/>
    <w:rsid w:val="0061372F"/>
    <w:rsid w:val="009764FD"/>
    <w:rsid w:val="009C2F2A"/>
    <w:rsid w:val="00A2551C"/>
    <w:rsid w:val="00A71921"/>
    <w:rsid w:val="00AD65CC"/>
    <w:rsid w:val="00B068B6"/>
    <w:rsid w:val="00BB594E"/>
    <w:rsid w:val="00C05CA8"/>
    <w:rsid w:val="00CA1922"/>
    <w:rsid w:val="00F1567E"/>
    <w:rsid w:val="00F9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2949"/>
  <w15:chartTrackingRefBased/>
  <w15:docId w15:val="{2CEFF2C0-3FB0-4156-BA51-3BD87674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2023-09-18T18:35:00Z</dcterms:created>
  <dcterms:modified xsi:type="dcterms:W3CDTF">2023-09-23T18:48:00Z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2023-09-20T06:33:59Z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a46b6518-2cbd-43f6-ada6-2314c86ea471</vt:lpwstr>
  </property>
  <property fmtid="{D5CDD505-2E9C-101B-9397-08002B2CF9AE}" pid="7" name="MSIP_Label_defa4170-0d19-0005-0004-bc88714345d2_ActionId">
    <vt:lpwstr>9395c8e1-b4bc-49b6-8346-79a83e0969e7</vt:lpwstr>
  </property>
  <property fmtid="{D5CDD505-2E9C-101B-9397-08002B2CF9AE}" pid="8" name="MSIP_Label_defa4170-0d19-0005-0004-bc88714345d2_ContentBits">
    <vt:lpwstr>0</vt:lpwstr>
  </property>
</Properties>
</file>