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DB4D96" w:rsidRDefault="009120A9" w:rsidP="00565113">
      <w:pPr>
        <w:pStyle w:val="Heading1"/>
      </w:pPr>
      <w:bookmarkStart w:id="0" w:name="_gjdgxs" w:colFirst="0" w:colLast="0"/>
      <w:bookmarkStart w:id="1" w:name="_Toc40956790"/>
      <w:bookmarkStart w:id="2" w:name="_GoBack"/>
      <w:bookmarkEnd w:id="0"/>
      <w:r>
        <w:t>INTRODUCCIÓN AL REVERSING CON IDA PRO DESDE CERO PARTE 38</w:t>
      </w:r>
      <w:bookmarkEnd w:id="1"/>
    </w:p>
    <w:p w:rsidR="00DB4D96" w:rsidRDefault="00DB4D96">
      <w:pPr>
        <w:jc w:val="both"/>
      </w:pPr>
    </w:p>
    <w:sdt>
      <w:sdtPr>
        <w:id w:val="2080252570"/>
        <w:docPartObj>
          <w:docPartGallery w:val="Table of Contents"/>
          <w:docPartUnique/>
        </w:docPartObj>
      </w:sdtPr>
      <w:sdtEndPr>
        <w:rPr>
          <w:rFonts w:asciiTheme="minorHAnsi" w:eastAsiaTheme="minorEastAsia" w:hAnsiTheme="minorHAnsi" w:cstheme="minorBidi"/>
          <w:b/>
          <w:bCs/>
          <w:noProof/>
          <w:color w:val="auto"/>
          <w:sz w:val="21"/>
          <w:szCs w:val="21"/>
        </w:rPr>
      </w:sdtEndPr>
      <w:sdtContent>
        <w:p w:rsidR="00191B38" w:rsidRDefault="00191B38">
          <w:pPr>
            <w:pStyle w:val="TOCHeading"/>
          </w:pPr>
          <w:proofErr w:type="spellStart"/>
          <w:r>
            <w:t>Contents</w:t>
          </w:r>
          <w:proofErr w:type="spellEnd"/>
        </w:p>
        <w:p w:rsidR="00191B38" w:rsidRDefault="00191B38">
          <w:pPr>
            <w:pStyle w:val="TOC1"/>
            <w:tabs>
              <w:tab w:val="right" w:leader="dot" w:pos="9019"/>
            </w:tabs>
            <w:rPr>
              <w:noProof/>
            </w:rPr>
          </w:pPr>
          <w:r>
            <w:fldChar w:fldCharType="begin"/>
          </w:r>
          <w:r>
            <w:instrText xml:space="preserve"> TOC \o "1-3" \h \z \u </w:instrText>
          </w:r>
          <w:r>
            <w:fldChar w:fldCharType="separate"/>
          </w:r>
          <w:hyperlink w:anchor="_Toc40956790" w:history="1">
            <w:r w:rsidRPr="00274FF1">
              <w:rPr>
                <w:rStyle w:val="Hyperlink"/>
                <w:noProof/>
              </w:rPr>
              <w:t>INTRODUCCIÓN AL REVERSING CON IDA PRO DESDE CERO PARTE 38</w:t>
            </w:r>
            <w:r>
              <w:rPr>
                <w:noProof/>
                <w:webHidden/>
              </w:rPr>
              <w:tab/>
            </w:r>
            <w:r>
              <w:rPr>
                <w:noProof/>
                <w:webHidden/>
              </w:rPr>
              <w:fldChar w:fldCharType="begin"/>
            </w:r>
            <w:r>
              <w:rPr>
                <w:noProof/>
                <w:webHidden/>
              </w:rPr>
              <w:instrText xml:space="preserve"> PAGEREF _Toc40956790 \h </w:instrText>
            </w:r>
            <w:r>
              <w:rPr>
                <w:noProof/>
                <w:webHidden/>
              </w:rPr>
            </w:r>
            <w:r>
              <w:rPr>
                <w:noProof/>
                <w:webHidden/>
              </w:rPr>
              <w:fldChar w:fldCharType="separate"/>
            </w:r>
            <w:r>
              <w:rPr>
                <w:noProof/>
                <w:webHidden/>
              </w:rPr>
              <w:t>1</w:t>
            </w:r>
            <w:r>
              <w:rPr>
                <w:noProof/>
                <w:webHidden/>
              </w:rPr>
              <w:fldChar w:fldCharType="end"/>
            </w:r>
          </w:hyperlink>
        </w:p>
        <w:p w:rsidR="00191B38" w:rsidRDefault="00191B38">
          <w:pPr>
            <w:pStyle w:val="TOC2"/>
            <w:tabs>
              <w:tab w:val="right" w:leader="dot" w:pos="9019"/>
            </w:tabs>
            <w:rPr>
              <w:noProof/>
            </w:rPr>
          </w:pPr>
          <w:hyperlink w:anchor="_Toc40956791" w:history="1">
            <w:r w:rsidRPr="00274FF1">
              <w:rPr>
                <w:rStyle w:val="Hyperlink"/>
                <w:noProof/>
              </w:rPr>
              <w:t>CANARY and SEH.</w:t>
            </w:r>
            <w:r>
              <w:rPr>
                <w:noProof/>
                <w:webHidden/>
              </w:rPr>
              <w:tab/>
            </w:r>
            <w:r>
              <w:rPr>
                <w:noProof/>
                <w:webHidden/>
              </w:rPr>
              <w:fldChar w:fldCharType="begin"/>
            </w:r>
            <w:r>
              <w:rPr>
                <w:noProof/>
                <w:webHidden/>
              </w:rPr>
              <w:instrText xml:space="preserve"> PAGEREF _Toc40956791 \h </w:instrText>
            </w:r>
            <w:r>
              <w:rPr>
                <w:noProof/>
                <w:webHidden/>
              </w:rPr>
            </w:r>
            <w:r>
              <w:rPr>
                <w:noProof/>
                <w:webHidden/>
              </w:rPr>
              <w:fldChar w:fldCharType="separate"/>
            </w:r>
            <w:r>
              <w:rPr>
                <w:noProof/>
                <w:webHidden/>
              </w:rPr>
              <w:t>1</w:t>
            </w:r>
            <w:r>
              <w:rPr>
                <w:noProof/>
                <w:webHidden/>
              </w:rPr>
              <w:fldChar w:fldCharType="end"/>
            </w:r>
          </w:hyperlink>
        </w:p>
        <w:p w:rsidR="00191B38" w:rsidRDefault="00191B38">
          <w:pPr>
            <w:pStyle w:val="TOC2"/>
            <w:tabs>
              <w:tab w:val="right" w:leader="dot" w:pos="9019"/>
            </w:tabs>
            <w:rPr>
              <w:noProof/>
            </w:rPr>
          </w:pPr>
          <w:hyperlink w:anchor="_Toc40956792" w:history="1">
            <w:r w:rsidRPr="00274FF1">
              <w:rPr>
                <w:rStyle w:val="Hyperlink"/>
                <w:noProof/>
              </w:rPr>
              <w:t>CANARY_sin_DEP.exe</w:t>
            </w:r>
            <w:r>
              <w:rPr>
                <w:noProof/>
                <w:webHidden/>
              </w:rPr>
              <w:tab/>
            </w:r>
            <w:r>
              <w:rPr>
                <w:noProof/>
                <w:webHidden/>
              </w:rPr>
              <w:fldChar w:fldCharType="begin"/>
            </w:r>
            <w:r>
              <w:rPr>
                <w:noProof/>
                <w:webHidden/>
              </w:rPr>
              <w:instrText xml:space="preserve"> PAGEREF _Toc40956792 \h </w:instrText>
            </w:r>
            <w:r>
              <w:rPr>
                <w:noProof/>
                <w:webHidden/>
              </w:rPr>
            </w:r>
            <w:r>
              <w:rPr>
                <w:noProof/>
                <w:webHidden/>
              </w:rPr>
              <w:fldChar w:fldCharType="separate"/>
            </w:r>
            <w:r>
              <w:rPr>
                <w:noProof/>
                <w:webHidden/>
              </w:rPr>
              <w:t>1</w:t>
            </w:r>
            <w:r>
              <w:rPr>
                <w:noProof/>
                <w:webHidden/>
              </w:rPr>
              <w:fldChar w:fldCharType="end"/>
            </w:r>
          </w:hyperlink>
        </w:p>
        <w:p w:rsidR="00191B38" w:rsidRDefault="00191B38">
          <w:pPr>
            <w:pStyle w:val="TOC2"/>
            <w:tabs>
              <w:tab w:val="right" w:leader="dot" w:pos="9019"/>
            </w:tabs>
            <w:rPr>
              <w:noProof/>
            </w:rPr>
          </w:pPr>
          <w:hyperlink w:anchor="_Toc40956793" w:history="1">
            <w:r w:rsidRPr="00274FF1">
              <w:rPr>
                <w:rStyle w:val="Hyperlink"/>
                <w:noProof/>
              </w:rPr>
              <w:t>_EXCEPTION_REGISTRATION_RECORD</w:t>
            </w:r>
            <w:r>
              <w:rPr>
                <w:noProof/>
                <w:webHidden/>
              </w:rPr>
              <w:tab/>
            </w:r>
            <w:r>
              <w:rPr>
                <w:noProof/>
                <w:webHidden/>
              </w:rPr>
              <w:fldChar w:fldCharType="begin"/>
            </w:r>
            <w:r>
              <w:rPr>
                <w:noProof/>
                <w:webHidden/>
              </w:rPr>
              <w:instrText xml:space="preserve"> PAGEREF _Toc40956793 \h </w:instrText>
            </w:r>
            <w:r>
              <w:rPr>
                <w:noProof/>
                <w:webHidden/>
              </w:rPr>
            </w:r>
            <w:r>
              <w:rPr>
                <w:noProof/>
                <w:webHidden/>
              </w:rPr>
              <w:fldChar w:fldCharType="separate"/>
            </w:r>
            <w:r>
              <w:rPr>
                <w:noProof/>
                <w:webHidden/>
              </w:rPr>
              <w:t>8</w:t>
            </w:r>
            <w:r>
              <w:rPr>
                <w:noProof/>
                <w:webHidden/>
              </w:rPr>
              <w:fldChar w:fldCharType="end"/>
            </w:r>
          </w:hyperlink>
        </w:p>
        <w:p w:rsidR="00191B38" w:rsidRDefault="00191B38">
          <w:pPr>
            <w:pStyle w:val="TOC2"/>
            <w:tabs>
              <w:tab w:val="right" w:leader="dot" w:pos="9019"/>
            </w:tabs>
            <w:rPr>
              <w:noProof/>
            </w:rPr>
          </w:pPr>
          <w:hyperlink w:anchor="_Toc40956794" w:history="1">
            <w:r w:rsidRPr="00274FF1">
              <w:rPr>
                <w:rStyle w:val="Hyperlink"/>
                <w:noProof/>
              </w:rPr>
              <w:t>SAFE SEH ON/OFF.</w:t>
            </w:r>
            <w:r>
              <w:rPr>
                <w:noProof/>
                <w:webHidden/>
              </w:rPr>
              <w:tab/>
            </w:r>
            <w:r>
              <w:rPr>
                <w:noProof/>
                <w:webHidden/>
              </w:rPr>
              <w:fldChar w:fldCharType="begin"/>
            </w:r>
            <w:r>
              <w:rPr>
                <w:noProof/>
                <w:webHidden/>
              </w:rPr>
              <w:instrText xml:space="preserve"> PAGEREF _Toc40956794 \h </w:instrText>
            </w:r>
            <w:r>
              <w:rPr>
                <w:noProof/>
                <w:webHidden/>
              </w:rPr>
            </w:r>
            <w:r>
              <w:rPr>
                <w:noProof/>
                <w:webHidden/>
              </w:rPr>
              <w:fldChar w:fldCharType="separate"/>
            </w:r>
            <w:r>
              <w:rPr>
                <w:noProof/>
                <w:webHidden/>
              </w:rPr>
              <w:t>13</w:t>
            </w:r>
            <w:r>
              <w:rPr>
                <w:noProof/>
                <w:webHidden/>
              </w:rPr>
              <w:fldChar w:fldCharType="end"/>
            </w:r>
          </w:hyperlink>
        </w:p>
        <w:p w:rsidR="00191B38" w:rsidRDefault="00191B38">
          <w:pPr>
            <w:pStyle w:val="TOC2"/>
            <w:tabs>
              <w:tab w:val="right" w:leader="dot" w:pos="9019"/>
            </w:tabs>
            <w:rPr>
              <w:noProof/>
            </w:rPr>
          </w:pPr>
          <w:hyperlink w:anchor="_Toc40956795" w:history="1">
            <w:r w:rsidRPr="00274FF1">
              <w:rPr>
                <w:rStyle w:val="Hyperlink"/>
                <w:noProof/>
              </w:rPr>
              <w:t>NEXT Y SEH</w:t>
            </w:r>
            <w:r>
              <w:rPr>
                <w:noProof/>
                <w:webHidden/>
              </w:rPr>
              <w:tab/>
            </w:r>
            <w:r>
              <w:rPr>
                <w:noProof/>
                <w:webHidden/>
              </w:rPr>
              <w:fldChar w:fldCharType="begin"/>
            </w:r>
            <w:r>
              <w:rPr>
                <w:noProof/>
                <w:webHidden/>
              </w:rPr>
              <w:instrText xml:space="preserve"> PAGEREF _Toc40956795 \h </w:instrText>
            </w:r>
            <w:r>
              <w:rPr>
                <w:noProof/>
                <w:webHidden/>
              </w:rPr>
            </w:r>
            <w:r>
              <w:rPr>
                <w:noProof/>
                <w:webHidden/>
              </w:rPr>
              <w:fldChar w:fldCharType="separate"/>
            </w:r>
            <w:r>
              <w:rPr>
                <w:noProof/>
                <w:webHidden/>
              </w:rPr>
              <w:t>23</w:t>
            </w:r>
            <w:r>
              <w:rPr>
                <w:noProof/>
                <w:webHidden/>
              </w:rPr>
              <w:fldChar w:fldCharType="end"/>
            </w:r>
          </w:hyperlink>
        </w:p>
        <w:p w:rsidR="00191B38" w:rsidRDefault="00191B38">
          <w:r>
            <w:rPr>
              <w:b/>
              <w:bCs/>
              <w:noProof/>
            </w:rPr>
            <w:fldChar w:fldCharType="end"/>
          </w:r>
        </w:p>
      </w:sdtContent>
    </w:sdt>
    <w:bookmarkEnd w:id="2" w:displacedByCustomXml="prev"/>
    <w:p w:rsidR="00191B38" w:rsidRDefault="00191B38">
      <w:pPr>
        <w:jc w:val="both"/>
      </w:pPr>
    </w:p>
    <w:p w:rsidR="00DB4D96" w:rsidRDefault="009120A9" w:rsidP="00565113">
      <w:pPr>
        <w:pStyle w:val="Heading2"/>
      </w:pPr>
      <w:bookmarkStart w:id="3" w:name="_Toc40956791"/>
      <w:r>
        <w:t>CANARY and SEH.</w:t>
      </w:r>
      <w:bookmarkEnd w:id="3"/>
    </w:p>
    <w:p w:rsidR="00DB4D96" w:rsidRDefault="00DB4D96">
      <w:pPr>
        <w:jc w:val="both"/>
      </w:pPr>
    </w:p>
    <w:p w:rsidR="00DB4D96" w:rsidRDefault="009120A9">
      <w:pPr>
        <w:jc w:val="both"/>
      </w:pPr>
      <w:r>
        <w:t xml:space="preserve">Ya hemos visto lo que es el CANARY un valor random que se coloca en el stack justo antes del stored EBP y return </w:t>
      </w:r>
      <w:r w:rsidR="00AD7D48">
        <w:t>address,</w:t>
      </w:r>
      <w:r>
        <w:t xml:space="preserve"> para que si se sobrescribe el mismo, lo cual es necesario para sobrescribir el return </w:t>
      </w:r>
      <w:r w:rsidR="00AD7D48">
        <w:t>address</w:t>
      </w:r>
      <w:r>
        <w:t>, el programa chequea ese valor si es el mismo que tiene guardado y si no es correcto se cierra impidiendo la ejecución de código.</w:t>
      </w:r>
    </w:p>
    <w:p w:rsidR="00DB4D96" w:rsidRDefault="00565113" w:rsidP="00565113">
      <w:pPr>
        <w:pStyle w:val="Heading2"/>
      </w:pPr>
      <w:bookmarkStart w:id="4" w:name="_Toc40956792"/>
      <w:r>
        <w:t>CANARY_sin_DEP.exe</w:t>
      </w:r>
      <w:bookmarkEnd w:id="4"/>
    </w:p>
    <w:p w:rsidR="00565113" w:rsidRPr="00565113" w:rsidRDefault="00565113" w:rsidP="00565113"/>
    <w:p w:rsidR="00DB4D96" w:rsidRDefault="009120A9">
      <w:pPr>
        <w:jc w:val="both"/>
      </w:pPr>
      <w:r>
        <w:t xml:space="preserve">Adjunto </w:t>
      </w:r>
      <w:r w:rsidR="00FE3237">
        <w:t>está</w:t>
      </w:r>
      <w:r>
        <w:t xml:space="preserve"> el archivo CANARY_sin_DEP.exe, luego veremos en la siguiente parte el caso cuando tiene DEP y hay que hacer ROP, bypaseando el CANARY.</w:t>
      </w:r>
    </w:p>
    <w:p w:rsidR="00DB4D96" w:rsidRDefault="00DB4D96">
      <w:pPr>
        <w:jc w:val="both"/>
      </w:pPr>
    </w:p>
    <w:p w:rsidR="00DB4D96" w:rsidRDefault="009120A9">
      <w:pPr>
        <w:jc w:val="both"/>
      </w:pPr>
      <w:r>
        <w:t>El código es el mismo del ejemplo NO_DEP solo que en este caso se le agregó el CANARY lo cual impedirá explotarlo pisando el RETURN ADRESS.</w:t>
      </w:r>
    </w:p>
    <w:p w:rsidR="00DB4D96" w:rsidRDefault="00DB4D96">
      <w:pPr>
        <w:jc w:val="both"/>
      </w:pPr>
    </w:p>
    <w:p w:rsidR="00DB4D96" w:rsidRDefault="009120A9">
      <w:pPr>
        <w:jc w:val="both"/>
      </w:pPr>
      <w:r>
        <w:t>Vamos a tracear tirándole el mismo script que hicimos para el NO_DEP para ver porque ahora no funciona, y luego tratar de bypasear la protección.</w:t>
      </w:r>
    </w:p>
    <w:p w:rsidR="00DB4D96" w:rsidRDefault="00DB4D96">
      <w:pPr>
        <w:jc w:val="both"/>
      </w:pPr>
    </w:p>
    <w:p w:rsidR="00DB4D96" w:rsidRDefault="009120A9">
      <w:pPr>
        <w:jc w:val="both"/>
      </w:pPr>
      <w:r>
        <w:rPr>
          <w:noProof/>
        </w:rPr>
        <w:lastRenderedPageBreak/>
        <w:drawing>
          <wp:inline distT="114300" distB="114300" distL="114300" distR="114300">
            <wp:extent cx="4867275" cy="1314450"/>
            <wp:effectExtent l="0" t="0" r="0" b="0"/>
            <wp:docPr id="30"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4"/>
                    <a:srcRect/>
                    <a:stretch>
                      <a:fillRect/>
                    </a:stretch>
                  </pic:blipFill>
                  <pic:spPr>
                    <a:xfrm>
                      <a:off x="0" y="0"/>
                      <a:ext cx="4867275" cy="1314450"/>
                    </a:xfrm>
                    <a:prstGeom prst="rect">
                      <a:avLst/>
                    </a:prstGeom>
                    <a:ln/>
                  </pic:spPr>
                </pic:pic>
              </a:graphicData>
            </a:graphic>
          </wp:inline>
        </w:drawing>
      </w:r>
    </w:p>
    <w:p w:rsidR="00DB4D96" w:rsidRDefault="00DB4D96">
      <w:pPr>
        <w:jc w:val="both"/>
      </w:pPr>
    </w:p>
    <w:p w:rsidR="00DB4D96" w:rsidRDefault="009120A9">
      <w:pPr>
        <w:jc w:val="both"/>
      </w:pPr>
      <w:r>
        <w:rPr>
          <w:noProof/>
        </w:rPr>
        <w:drawing>
          <wp:inline distT="114300" distB="114300" distL="114300" distR="114300">
            <wp:extent cx="5731200" cy="2489200"/>
            <wp:effectExtent l="0" t="0" r="0" b="0"/>
            <wp:docPr id="2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
                    <a:srcRect/>
                    <a:stretch>
                      <a:fillRect/>
                    </a:stretch>
                  </pic:blipFill>
                  <pic:spPr>
                    <a:xfrm>
                      <a:off x="0" y="0"/>
                      <a:ext cx="5731200" cy="2489200"/>
                    </a:xfrm>
                    <a:prstGeom prst="rect">
                      <a:avLst/>
                    </a:prstGeom>
                    <a:ln/>
                  </pic:spPr>
                </pic:pic>
              </a:graphicData>
            </a:graphic>
          </wp:inline>
        </w:drawing>
      </w:r>
    </w:p>
    <w:p w:rsidR="00DB4D96" w:rsidRDefault="00DB4D96">
      <w:pPr>
        <w:jc w:val="both"/>
      </w:pPr>
    </w:p>
    <w:p w:rsidR="00DB4D96" w:rsidRDefault="009120A9">
      <w:pPr>
        <w:jc w:val="both"/>
      </w:pPr>
      <w:r>
        <w:t>Le cambio el nombre del ejecutable para que cargue el CANARY_sin_DEP.exe.</w:t>
      </w:r>
    </w:p>
    <w:p w:rsidR="00DB4D96" w:rsidRDefault="00DB4D96">
      <w:pPr>
        <w:jc w:val="both"/>
      </w:pPr>
    </w:p>
    <w:p w:rsidR="00DB4D96" w:rsidRDefault="009120A9">
      <w:pPr>
        <w:jc w:val="both"/>
      </w:pPr>
      <w:r>
        <w:rPr>
          <w:noProof/>
        </w:rPr>
        <w:drawing>
          <wp:inline distT="114300" distB="114300" distL="114300" distR="114300">
            <wp:extent cx="5731200" cy="1955800"/>
            <wp:effectExtent l="0" t="0" r="0" b="0"/>
            <wp:docPr id="31"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6"/>
                    <a:srcRect/>
                    <a:stretch>
                      <a:fillRect/>
                    </a:stretch>
                  </pic:blipFill>
                  <pic:spPr>
                    <a:xfrm>
                      <a:off x="0" y="0"/>
                      <a:ext cx="5731200" cy="1955800"/>
                    </a:xfrm>
                    <a:prstGeom prst="rect">
                      <a:avLst/>
                    </a:prstGeom>
                    <a:ln/>
                  </pic:spPr>
                </pic:pic>
              </a:graphicData>
            </a:graphic>
          </wp:inline>
        </w:drawing>
      </w:r>
    </w:p>
    <w:p w:rsidR="00DB4D96" w:rsidRDefault="00DB4D96">
      <w:pPr>
        <w:jc w:val="both"/>
      </w:pPr>
    </w:p>
    <w:p w:rsidR="00DB4D96" w:rsidRDefault="009120A9">
      <w:pPr>
        <w:jc w:val="both"/>
      </w:pPr>
      <w:r>
        <w:t xml:space="preserve">Vemos que crashea, vamos a tracear a ver </w:t>
      </w:r>
      <w:r w:rsidR="00FE3237">
        <w:t>qué</w:t>
      </w:r>
      <w:r>
        <w:t xml:space="preserve"> pasa, arranquemos el script y atacheemos el IDA.</w:t>
      </w:r>
    </w:p>
    <w:p w:rsidR="00DB4D96" w:rsidRDefault="00DB4D96">
      <w:pPr>
        <w:jc w:val="both"/>
      </w:pPr>
    </w:p>
    <w:p w:rsidR="00DB4D96" w:rsidRDefault="009120A9">
      <w:pPr>
        <w:jc w:val="both"/>
      </w:pPr>
      <w:r>
        <w:rPr>
          <w:noProof/>
        </w:rPr>
        <w:lastRenderedPageBreak/>
        <w:drawing>
          <wp:inline distT="114300" distB="114300" distL="114300" distR="114300">
            <wp:extent cx="3834448" cy="3031889"/>
            <wp:effectExtent l="0" t="0" r="0"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
                    <a:srcRect/>
                    <a:stretch>
                      <a:fillRect/>
                    </a:stretch>
                  </pic:blipFill>
                  <pic:spPr>
                    <a:xfrm>
                      <a:off x="0" y="0"/>
                      <a:ext cx="3834448" cy="3031889"/>
                    </a:xfrm>
                    <a:prstGeom prst="rect">
                      <a:avLst/>
                    </a:prstGeom>
                    <a:ln/>
                  </pic:spPr>
                </pic:pic>
              </a:graphicData>
            </a:graphic>
          </wp:inline>
        </w:drawing>
      </w:r>
    </w:p>
    <w:p w:rsidR="00DB4D96" w:rsidRDefault="00DB4D96">
      <w:pPr>
        <w:jc w:val="both"/>
      </w:pPr>
    </w:p>
    <w:p w:rsidR="00DB4D96" w:rsidRDefault="009120A9">
      <w:pPr>
        <w:jc w:val="both"/>
      </w:pPr>
      <w:r>
        <w:t xml:space="preserve">Vemos que lee el valor </w:t>
      </w:r>
      <w:proofErr w:type="spellStart"/>
      <w:r>
        <w:t>random</w:t>
      </w:r>
      <w:proofErr w:type="spellEnd"/>
      <w:r>
        <w:t xml:space="preserve"> _</w:t>
      </w:r>
      <w:proofErr w:type="spellStart"/>
      <w:r>
        <w:t>security_cookie</w:t>
      </w:r>
      <w:proofErr w:type="spellEnd"/>
      <w:r w:rsidR="00FE3237">
        <w:t>,</w:t>
      </w:r>
      <w:r>
        <w:t xml:space="preserve"> que está guardado en la sección data, lo mueve a EAX y lo XOREA con EBP, lo cual lo hace </w:t>
      </w:r>
      <w:r w:rsidR="00FE3237">
        <w:t>más</w:t>
      </w:r>
      <w:r>
        <w:t xml:space="preserve"> personalizado, pues será el EBP de esta función y si además el ejecutable está randomizado, EBP tampoco será constante.</w:t>
      </w:r>
    </w:p>
    <w:p w:rsidR="00DB4D96" w:rsidRDefault="00DB4D96">
      <w:pPr>
        <w:jc w:val="both"/>
      </w:pPr>
    </w:p>
    <w:p w:rsidR="00DB4D96" w:rsidRDefault="009120A9">
      <w:pPr>
        <w:jc w:val="both"/>
      </w:pPr>
      <w:r>
        <w:t xml:space="preserve">Guarda ese valor en la variable CANARY la cual si hay un overflow que trata de pisar el return address será modificada, además nadie puede saber </w:t>
      </w:r>
      <w:r w:rsidR="00FE3237">
        <w:t>qué</w:t>
      </w:r>
      <w:r>
        <w:t xml:space="preserve"> valor random </w:t>
      </w:r>
      <w:r w:rsidR="00FE3237">
        <w:t>habría</w:t>
      </w:r>
      <w:r>
        <w:t xml:space="preserve"> </w:t>
      </w:r>
      <w:r w:rsidR="00FE3237">
        <w:t>allí</w:t>
      </w:r>
      <w:r>
        <w:t>, para pisarlo con un mismo valor cambiante.</w:t>
      </w:r>
    </w:p>
    <w:p w:rsidR="00DB4D96" w:rsidRDefault="00DB4D96">
      <w:pPr>
        <w:jc w:val="both"/>
      </w:pPr>
    </w:p>
    <w:p w:rsidR="00DB4D96" w:rsidRDefault="009120A9">
      <w:pPr>
        <w:jc w:val="both"/>
      </w:pPr>
      <w:r>
        <w:t>Cuando sale de la función lo volverá a levantar, xorear nuevamente con el mismo EBP para obtener el _</w:t>
      </w:r>
      <w:proofErr w:type="spellStart"/>
      <w:r>
        <w:t>security_cookie</w:t>
      </w:r>
      <w:proofErr w:type="spellEnd"/>
      <w:r>
        <w:t xml:space="preserve"> original y dentro de un CALL lo comparara y si no es igual dará un error o se cerrará según el caso.</w:t>
      </w:r>
    </w:p>
    <w:p w:rsidR="00DB4D96" w:rsidRDefault="00DB4D96">
      <w:pPr>
        <w:jc w:val="both"/>
      </w:pPr>
    </w:p>
    <w:p w:rsidR="00DB4D96" w:rsidRDefault="009120A9">
      <w:pPr>
        <w:jc w:val="both"/>
      </w:pPr>
      <w:r>
        <w:rPr>
          <w:noProof/>
        </w:rPr>
        <w:lastRenderedPageBreak/>
        <w:drawing>
          <wp:inline distT="114300" distB="114300" distL="114300" distR="114300">
            <wp:extent cx="4195394" cy="3477578"/>
            <wp:effectExtent l="0" t="0" r="0" b="0"/>
            <wp:docPr id="41"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8"/>
                    <a:srcRect/>
                    <a:stretch>
                      <a:fillRect/>
                    </a:stretch>
                  </pic:blipFill>
                  <pic:spPr>
                    <a:xfrm>
                      <a:off x="0" y="0"/>
                      <a:ext cx="4195394" cy="3477578"/>
                    </a:xfrm>
                    <a:prstGeom prst="rect">
                      <a:avLst/>
                    </a:prstGeom>
                    <a:ln/>
                  </pic:spPr>
                </pic:pic>
              </a:graphicData>
            </a:graphic>
          </wp:inline>
        </w:drawing>
      </w:r>
    </w:p>
    <w:p w:rsidR="00DB4D96" w:rsidRDefault="00DB4D96">
      <w:pPr>
        <w:jc w:val="both"/>
      </w:pPr>
    </w:p>
    <w:p w:rsidR="00DB4D96" w:rsidRDefault="009120A9">
      <w:pPr>
        <w:jc w:val="both"/>
      </w:pPr>
      <w:r>
        <w:t>Pongamos un BREAKPOINT allí para poder detenernos al atachear.</w:t>
      </w:r>
    </w:p>
    <w:p w:rsidR="00DB4D96" w:rsidRDefault="00DB4D96">
      <w:pPr>
        <w:jc w:val="both"/>
      </w:pPr>
    </w:p>
    <w:p w:rsidR="00DB4D96" w:rsidRDefault="009120A9">
      <w:pPr>
        <w:jc w:val="both"/>
      </w:pPr>
      <w:r>
        <w:rPr>
          <w:noProof/>
        </w:rPr>
        <w:drawing>
          <wp:inline distT="114300" distB="114300" distL="114300" distR="114300">
            <wp:extent cx="4474528" cy="2311592"/>
            <wp:effectExtent l="0" t="0" r="0" b="0"/>
            <wp:docPr id="45"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9"/>
                    <a:srcRect/>
                    <a:stretch>
                      <a:fillRect/>
                    </a:stretch>
                  </pic:blipFill>
                  <pic:spPr>
                    <a:xfrm>
                      <a:off x="0" y="0"/>
                      <a:ext cx="4474528" cy="2311592"/>
                    </a:xfrm>
                    <a:prstGeom prst="rect">
                      <a:avLst/>
                    </a:prstGeom>
                    <a:ln/>
                  </pic:spPr>
                </pic:pic>
              </a:graphicData>
            </a:graphic>
          </wp:inline>
        </w:drawing>
      </w:r>
    </w:p>
    <w:p w:rsidR="00DB4D96" w:rsidRDefault="00DB4D96">
      <w:pPr>
        <w:jc w:val="both"/>
      </w:pPr>
    </w:p>
    <w:p w:rsidR="00DB4D96" w:rsidRDefault="009120A9">
      <w:pPr>
        <w:jc w:val="both"/>
      </w:pPr>
      <w:r>
        <w:t xml:space="preserve">Como ya volvimos el </w:t>
      </w:r>
      <w:proofErr w:type="spellStart"/>
      <w:r>
        <w:t>gets_s</w:t>
      </w:r>
      <w:proofErr w:type="spellEnd"/>
      <w:r>
        <w:t xml:space="preserve"> el </w:t>
      </w:r>
      <w:proofErr w:type="spellStart"/>
      <w:r>
        <w:t>canary</w:t>
      </w:r>
      <w:proofErr w:type="spellEnd"/>
      <w:r>
        <w:t xml:space="preserve"> ya fue pisado y tiene mis 0x41414141.</w:t>
      </w:r>
    </w:p>
    <w:p w:rsidR="00DB4D96" w:rsidRDefault="00DB4D96">
      <w:pPr>
        <w:jc w:val="both"/>
      </w:pPr>
    </w:p>
    <w:p w:rsidR="00DB4D96" w:rsidRDefault="009120A9">
      <w:pPr>
        <w:jc w:val="both"/>
      </w:pPr>
      <w:r>
        <w:t>CANARY= _</w:t>
      </w:r>
      <w:proofErr w:type="spellStart"/>
      <w:r>
        <w:t>security_cookie</w:t>
      </w:r>
      <w:proofErr w:type="spellEnd"/>
      <w:r>
        <w:t xml:space="preserve">  </w:t>
      </w:r>
      <w:proofErr w:type="spellStart"/>
      <w:r>
        <w:t>xor</w:t>
      </w:r>
      <w:proofErr w:type="spellEnd"/>
      <w:r>
        <w:t xml:space="preserve"> EBP</w:t>
      </w:r>
    </w:p>
    <w:p w:rsidR="00DB4D96" w:rsidRDefault="00DB4D96">
      <w:pPr>
        <w:jc w:val="both"/>
      </w:pPr>
    </w:p>
    <w:p w:rsidR="00DB4D96" w:rsidRDefault="009120A9">
      <w:pPr>
        <w:jc w:val="both"/>
      </w:pPr>
      <w:r>
        <w:rPr>
          <w:noProof/>
        </w:rPr>
        <w:lastRenderedPageBreak/>
        <w:drawing>
          <wp:inline distT="114300" distB="114300" distL="114300" distR="114300">
            <wp:extent cx="3616007" cy="1231365"/>
            <wp:effectExtent l="0" t="0" r="0" b="0"/>
            <wp:docPr id="2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0"/>
                    <a:srcRect/>
                    <a:stretch>
                      <a:fillRect/>
                    </a:stretch>
                  </pic:blipFill>
                  <pic:spPr>
                    <a:xfrm>
                      <a:off x="0" y="0"/>
                      <a:ext cx="3616007" cy="1231365"/>
                    </a:xfrm>
                    <a:prstGeom prst="rect">
                      <a:avLst/>
                    </a:prstGeom>
                    <a:ln/>
                  </pic:spPr>
                </pic:pic>
              </a:graphicData>
            </a:graphic>
          </wp:inline>
        </w:drawing>
      </w:r>
    </w:p>
    <w:p w:rsidR="00DB4D96" w:rsidRDefault="009120A9">
      <w:pPr>
        <w:jc w:val="both"/>
      </w:pPr>
      <w:r>
        <w:t xml:space="preserve">CANARY = 0x988A1605 </w:t>
      </w:r>
      <w:proofErr w:type="spellStart"/>
      <w:r>
        <w:t>xor</w:t>
      </w:r>
      <w:proofErr w:type="spellEnd"/>
      <w:r>
        <w:t xml:space="preserve"> 0x012FFB60</w:t>
      </w:r>
    </w:p>
    <w:p w:rsidR="00DB4D96" w:rsidRDefault="00DB4D96">
      <w:pPr>
        <w:jc w:val="both"/>
      </w:pPr>
    </w:p>
    <w:p w:rsidR="00DB4D96" w:rsidRDefault="009120A9">
      <w:pPr>
        <w:jc w:val="both"/>
      </w:pPr>
      <w:r>
        <w:rPr>
          <w:noProof/>
        </w:rPr>
        <w:drawing>
          <wp:inline distT="114300" distB="114300" distL="114300" distR="114300">
            <wp:extent cx="3448050" cy="1190625"/>
            <wp:effectExtent l="0" t="0" r="0" b="0"/>
            <wp:docPr id="2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1"/>
                    <a:srcRect/>
                    <a:stretch>
                      <a:fillRect/>
                    </a:stretch>
                  </pic:blipFill>
                  <pic:spPr>
                    <a:xfrm>
                      <a:off x="0" y="0"/>
                      <a:ext cx="3448050" cy="1190625"/>
                    </a:xfrm>
                    <a:prstGeom prst="rect">
                      <a:avLst/>
                    </a:prstGeom>
                    <a:ln/>
                  </pic:spPr>
                </pic:pic>
              </a:graphicData>
            </a:graphic>
          </wp:inline>
        </w:drawing>
      </w:r>
    </w:p>
    <w:p w:rsidR="00DB4D96" w:rsidRDefault="00DB4D96">
      <w:pPr>
        <w:jc w:val="both"/>
      </w:pPr>
    </w:p>
    <w:p w:rsidR="00DB4D96" w:rsidRDefault="009120A9">
      <w:pPr>
        <w:jc w:val="both"/>
      </w:pPr>
      <w:r>
        <w:t xml:space="preserve">Podemos comprobar que si tiramos varias veces el programa ese valor </w:t>
      </w:r>
      <w:r w:rsidR="00345A95">
        <w:t xml:space="preserve">del CANARY </w:t>
      </w:r>
      <w:r>
        <w:t xml:space="preserve">cambiara, </w:t>
      </w:r>
      <w:r w:rsidR="00345A95">
        <w:t>así</w:t>
      </w:r>
      <w:r>
        <w:t xml:space="preserve"> que no se puede predecir para pisarlo con el mismo valor.</w:t>
      </w:r>
    </w:p>
    <w:p w:rsidR="00DB4D96" w:rsidRDefault="00DB4D96">
      <w:pPr>
        <w:jc w:val="both"/>
      </w:pPr>
    </w:p>
    <w:p w:rsidR="00DB4D96" w:rsidRDefault="009120A9">
      <w:pPr>
        <w:jc w:val="both"/>
      </w:pPr>
      <w:r>
        <w:t>Sigamos traceando.</w:t>
      </w:r>
    </w:p>
    <w:p w:rsidR="00DB4D96" w:rsidRDefault="00DB4D96">
      <w:pPr>
        <w:jc w:val="both"/>
      </w:pPr>
    </w:p>
    <w:p w:rsidR="00DB4D96" w:rsidRDefault="009120A9">
      <w:pPr>
        <w:jc w:val="both"/>
      </w:pPr>
      <w:r>
        <w:rPr>
          <w:noProof/>
        </w:rPr>
        <w:drawing>
          <wp:inline distT="114300" distB="114300" distL="114300" distR="114300">
            <wp:extent cx="3633788" cy="1677682"/>
            <wp:effectExtent l="0" t="0" r="0" b="0"/>
            <wp:docPr id="42"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2"/>
                    <a:srcRect/>
                    <a:stretch>
                      <a:fillRect/>
                    </a:stretch>
                  </pic:blipFill>
                  <pic:spPr>
                    <a:xfrm>
                      <a:off x="0" y="0"/>
                      <a:ext cx="3633788" cy="1677682"/>
                    </a:xfrm>
                    <a:prstGeom prst="rect">
                      <a:avLst/>
                    </a:prstGeom>
                    <a:ln/>
                  </pic:spPr>
                </pic:pic>
              </a:graphicData>
            </a:graphic>
          </wp:inline>
        </w:drawing>
      </w:r>
    </w:p>
    <w:p w:rsidR="00DB4D96" w:rsidRDefault="00DB4D96">
      <w:pPr>
        <w:jc w:val="both"/>
      </w:pPr>
    </w:p>
    <w:p w:rsidR="00DB4D96" w:rsidRDefault="009120A9">
      <w:pPr>
        <w:jc w:val="both"/>
      </w:pPr>
      <w:r>
        <w:t>Levanta el 0x41414141 y lo XOREA con EBP.</w:t>
      </w:r>
    </w:p>
    <w:p w:rsidR="00DB4D96" w:rsidRDefault="00DB4D96">
      <w:pPr>
        <w:jc w:val="both"/>
      </w:pPr>
    </w:p>
    <w:p w:rsidR="00DB4D96" w:rsidRDefault="009120A9">
      <w:pPr>
        <w:jc w:val="both"/>
      </w:pPr>
      <w:r>
        <w:rPr>
          <w:noProof/>
        </w:rPr>
        <w:lastRenderedPageBreak/>
        <w:drawing>
          <wp:inline distT="114300" distB="114300" distL="114300" distR="114300">
            <wp:extent cx="4052888" cy="1582107"/>
            <wp:effectExtent l="0" t="0" r="0" b="0"/>
            <wp:docPr id="52"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13"/>
                    <a:srcRect/>
                    <a:stretch>
                      <a:fillRect/>
                    </a:stretch>
                  </pic:blipFill>
                  <pic:spPr>
                    <a:xfrm>
                      <a:off x="0" y="0"/>
                      <a:ext cx="4052888" cy="1582107"/>
                    </a:xfrm>
                    <a:prstGeom prst="rect">
                      <a:avLst/>
                    </a:prstGeom>
                    <a:ln/>
                  </pic:spPr>
                </pic:pic>
              </a:graphicData>
            </a:graphic>
          </wp:inline>
        </w:drawing>
      </w:r>
    </w:p>
    <w:p w:rsidR="00DB4D96" w:rsidRDefault="00DB4D96">
      <w:pPr>
        <w:jc w:val="both"/>
      </w:pPr>
    </w:p>
    <w:p w:rsidR="00DB4D96" w:rsidRDefault="009120A9">
      <w:pPr>
        <w:jc w:val="both"/>
      </w:pPr>
      <w:r>
        <w:t>Luego entra al CALL que va a chequear.</w:t>
      </w:r>
    </w:p>
    <w:p w:rsidR="00DB4D96" w:rsidRDefault="00DB4D96">
      <w:pPr>
        <w:jc w:val="both"/>
      </w:pPr>
    </w:p>
    <w:p w:rsidR="00DB4D96" w:rsidRDefault="009120A9">
      <w:pPr>
        <w:jc w:val="both"/>
      </w:pPr>
      <w:r>
        <w:rPr>
          <w:noProof/>
        </w:rPr>
        <w:drawing>
          <wp:inline distT="114300" distB="114300" distL="114300" distR="114300">
            <wp:extent cx="5731200" cy="1816100"/>
            <wp:effectExtent l="0" t="0" r="0" b="0"/>
            <wp:docPr id="43"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4"/>
                    <a:srcRect/>
                    <a:stretch>
                      <a:fillRect/>
                    </a:stretch>
                  </pic:blipFill>
                  <pic:spPr>
                    <a:xfrm>
                      <a:off x="0" y="0"/>
                      <a:ext cx="5731200" cy="1816100"/>
                    </a:xfrm>
                    <a:prstGeom prst="rect">
                      <a:avLst/>
                    </a:prstGeom>
                    <a:ln/>
                  </pic:spPr>
                </pic:pic>
              </a:graphicData>
            </a:graphic>
          </wp:inline>
        </w:drawing>
      </w:r>
    </w:p>
    <w:p w:rsidR="00DB4D96" w:rsidRDefault="00DB4D96">
      <w:pPr>
        <w:jc w:val="both"/>
      </w:pPr>
    </w:p>
    <w:p w:rsidR="00DB4D96" w:rsidRDefault="009120A9">
      <w:pPr>
        <w:jc w:val="both"/>
      </w:pPr>
      <w:r>
        <w:t>Compara contra la _</w:t>
      </w:r>
      <w:proofErr w:type="spellStart"/>
      <w:r>
        <w:t>security_cookie</w:t>
      </w:r>
      <w:proofErr w:type="spellEnd"/>
      <w:r>
        <w:t xml:space="preserve"> guardada y como no es igual va a </w:t>
      </w:r>
      <w:proofErr w:type="spellStart"/>
      <w:r>
        <w:t>failure</w:t>
      </w:r>
      <w:proofErr w:type="spellEnd"/>
      <w:r>
        <w:t xml:space="preserve">, si fueran iguales va al RET y continua ejecutando hasta el RETURN ADDRESS ya que no </w:t>
      </w:r>
      <w:r w:rsidR="007E41A4">
        <w:t>está</w:t>
      </w:r>
      <w:r>
        <w:t xml:space="preserve"> pisado el RETURN ADDRESS.</w:t>
      </w:r>
    </w:p>
    <w:p w:rsidR="00DB4D96" w:rsidRDefault="00DB4D96">
      <w:pPr>
        <w:jc w:val="both"/>
      </w:pPr>
    </w:p>
    <w:p w:rsidR="00DB4D96" w:rsidRDefault="009120A9">
      <w:pPr>
        <w:jc w:val="both"/>
      </w:pPr>
      <w:r>
        <w:rPr>
          <w:noProof/>
        </w:rPr>
        <w:drawing>
          <wp:inline distT="114300" distB="114300" distL="114300" distR="114300">
            <wp:extent cx="5731200" cy="2908300"/>
            <wp:effectExtent l="0" t="0" r="0" b="0"/>
            <wp:docPr id="58"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15"/>
                    <a:srcRect/>
                    <a:stretch>
                      <a:fillRect/>
                    </a:stretch>
                  </pic:blipFill>
                  <pic:spPr>
                    <a:xfrm>
                      <a:off x="0" y="0"/>
                      <a:ext cx="5731200" cy="2908300"/>
                    </a:xfrm>
                    <a:prstGeom prst="rect">
                      <a:avLst/>
                    </a:prstGeom>
                    <a:ln/>
                  </pic:spPr>
                </pic:pic>
              </a:graphicData>
            </a:graphic>
          </wp:inline>
        </w:drawing>
      </w:r>
    </w:p>
    <w:p w:rsidR="00DB4D96" w:rsidRDefault="00DB4D96">
      <w:pPr>
        <w:jc w:val="both"/>
      </w:pPr>
    </w:p>
    <w:p w:rsidR="00DB4D96" w:rsidRDefault="009120A9">
      <w:pPr>
        <w:jc w:val="both"/>
      </w:pPr>
      <w:r>
        <w:t>Obviamente seguiremos por la parte roja porque overflodeamos, sigamos traceando.</w:t>
      </w:r>
    </w:p>
    <w:p w:rsidR="00DB4D96" w:rsidRDefault="00DB4D96">
      <w:pPr>
        <w:jc w:val="both"/>
      </w:pPr>
    </w:p>
    <w:p w:rsidR="00DB4D96" w:rsidRDefault="009120A9">
      <w:pPr>
        <w:jc w:val="both"/>
      </w:pPr>
      <w:r>
        <w:rPr>
          <w:noProof/>
        </w:rPr>
        <w:drawing>
          <wp:inline distT="114300" distB="114300" distL="114300" distR="114300">
            <wp:extent cx="5731200" cy="2895600"/>
            <wp:effectExtent l="0" t="0" r="0" b="0"/>
            <wp:docPr id="1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5731200" cy="2895600"/>
                    </a:xfrm>
                    <a:prstGeom prst="rect">
                      <a:avLst/>
                    </a:prstGeom>
                    <a:ln/>
                  </pic:spPr>
                </pic:pic>
              </a:graphicData>
            </a:graphic>
          </wp:inline>
        </w:drawing>
      </w:r>
    </w:p>
    <w:p w:rsidR="00DB4D96" w:rsidRDefault="00DB4D96">
      <w:pPr>
        <w:jc w:val="both"/>
      </w:pPr>
    </w:p>
    <w:p w:rsidR="00DB4D96" w:rsidRDefault="009120A9">
      <w:pPr>
        <w:jc w:val="both"/>
      </w:pPr>
      <w:r>
        <w:t>No vamos a ponernos a analizar todo esto pero si le damos RUN veremos que o bien crashea el programa o se cierra sin continuar.</w:t>
      </w:r>
    </w:p>
    <w:p w:rsidR="00DB4D96" w:rsidRDefault="00DB4D96">
      <w:pPr>
        <w:jc w:val="both"/>
      </w:pPr>
    </w:p>
    <w:p w:rsidR="00DB4D96" w:rsidRDefault="009120A9">
      <w:pPr>
        <w:jc w:val="both"/>
      </w:pPr>
      <w:r>
        <w:rPr>
          <w:noProof/>
        </w:rPr>
        <w:drawing>
          <wp:inline distT="114300" distB="114300" distL="114300" distR="114300">
            <wp:extent cx="4108767" cy="1672173"/>
            <wp:effectExtent l="0" t="0" r="0" b="0"/>
            <wp:docPr id="33"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7"/>
                    <a:srcRect/>
                    <a:stretch>
                      <a:fillRect/>
                    </a:stretch>
                  </pic:blipFill>
                  <pic:spPr>
                    <a:xfrm>
                      <a:off x="0" y="0"/>
                      <a:ext cx="4108767" cy="1672173"/>
                    </a:xfrm>
                    <a:prstGeom prst="rect">
                      <a:avLst/>
                    </a:prstGeom>
                    <a:ln/>
                  </pic:spPr>
                </pic:pic>
              </a:graphicData>
            </a:graphic>
          </wp:inline>
        </w:drawing>
      </w:r>
    </w:p>
    <w:p w:rsidR="00DB4D96" w:rsidRDefault="00DB4D96">
      <w:pPr>
        <w:jc w:val="both"/>
      </w:pPr>
    </w:p>
    <w:p w:rsidR="00DB4D96" w:rsidRDefault="009120A9">
      <w:pPr>
        <w:jc w:val="both"/>
      </w:pPr>
      <w:r>
        <w:t xml:space="preserve">Así que la cuestión es cómo </w:t>
      </w:r>
      <w:proofErr w:type="spellStart"/>
      <w:r>
        <w:t>bypassear</w:t>
      </w:r>
      <w:proofErr w:type="spellEnd"/>
      <w:r>
        <w:t xml:space="preserve"> esto, lo primero que se utilizó y que con algunas restricciones aun funciona es usar el SEH.</w:t>
      </w:r>
    </w:p>
    <w:p w:rsidR="00DB4D96" w:rsidRDefault="00DB4D96">
      <w:pPr>
        <w:jc w:val="both"/>
      </w:pPr>
    </w:p>
    <w:p w:rsidR="00DB4D96" w:rsidRDefault="00191B38">
      <w:pPr>
        <w:jc w:val="both"/>
      </w:pPr>
      <w:hyperlink r:id="rId18">
        <w:r w:rsidR="009120A9">
          <w:rPr>
            <w:color w:val="1155CC"/>
            <w:u w:val="single"/>
          </w:rPr>
          <w:t>https://msdn.microsoft.com/es-ar/library/swezty51.aspx</w:t>
        </w:r>
      </w:hyperlink>
    </w:p>
    <w:p w:rsidR="00DB4D96" w:rsidRDefault="00DB4D96">
      <w:pPr>
        <w:jc w:val="both"/>
      </w:pPr>
    </w:p>
    <w:p w:rsidR="00DB4D96" w:rsidRDefault="009120A9">
      <w:pPr>
        <w:jc w:val="both"/>
      </w:pPr>
      <w:r>
        <w:lastRenderedPageBreak/>
        <w:t>Bueno el que quiere tragarse todo eso adelante el tema es que Windows guarda en el stack una lista enlazada simple que contiene punteros a donde debe saltar el programa cuando encuentra una excepción.</w:t>
      </w:r>
    </w:p>
    <w:p w:rsidR="00DB4D96" w:rsidRDefault="00DB4D96">
      <w:pPr>
        <w:jc w:val="both"/>
      </w:pPr>
    </w:p>
    <w:p w:rsidR="00DB4D96" w:rsidRDefault="009120A9">
      <w:pPr>
        <w:jc w:val="both"/>
      </w:pPr>
      <w:r>
        <w:rPr>
          <w:noProof/>
        </w:rPr>
        <w:drawing>
          <wp:inline distT="114300" distB="114300" distL="114300" distR="114300">
            <wp:extent cx="5731200" cy="1346200"/>
            <wp:effectExtent l="0" t="0" r="0" b="0"/>
            <wp:docPr id="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5731200" cy="1346200"/>
                    </a:xfrm>
                    <a:prstGeom prst="rect">
                      <a:avLst/>
                    </a:prstGeom>
                    <a:ln/>
                  </pic:spPr>
                </pic:pic>
              </a:graphicData>
            </a:graphic>
          </wp:inline>
        </w:drawing>
      </w:r>
    </w:p>
    <w:p w:rsidR="00DB4D96" w:rsidRDefault="009120A9">
      <w:pPr>
        <w:jc w:val="both"/>
      </w:pPr>
      <w:r>
        <w:t>Los que tienen experiencia en programación saben que hay estructuras TRY-EXCEPT o TRY-CATCH donde el código dentro del try es ejecutado y si se produce alguna excepción, salta al EXCEPT.</w:t>
      </w:r>
    </w:p>
    <w:p w:rsidR="00565113" w:rsidRDefault="00565113" w:rsidP="00565113">
      <w:pPr>
        <w:pStyle w:val="Heading2"/>
      </w:pPr>
      <w:bookmarkStart w:id="5" w:name="_Toc40956793"/>
      <w:r>
        <w:t>_EXCEPTION_REGISTRATION_RECORD</w:t>
      </w:r>
      <w:bookmarkEnd w:id="5"/>
    </w:p>
    <w:p w:rsidR="00DB4D96" w:rsidRDefault="00DB4D96">
      <w:pPr>
        <w:jc w:val="both"/>
      </w:pPr>
    </w:p>
    <w:p w:rsidR="00DB4D96" w:rsidRDefault="009120A9">
      <w:pPr>
        <w:jc w:val="both"/>
      </w:pPr>
      <w:r>
        <w:rPr>
          <w:noProof/>
        </w:rPr>
        <w:drawing>
          <wp:inline distT="114300" distB="114300" distL="114300" distR="114300">
            <wp:extent cx="5731200" cy="914400"/>
            <wp:effectExtent l="0" t="0" r="0" b="0"/>
            <wp:docPr id="44"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20"/>
                    <a:srcRect/>
                    <a:stretch>
                      <a:fillRect/>
                    </a:stretch>
                  </pic:blipFill>
                  <pic:spPr>
                    <a:xfrm>
                      <a:off x="0" y="0"/>
                      <a:ext cx="5731200" cy="914400"/>
                    </a:xfrm>
                    <a:prstGeom prst="rect">
                      <a:avLst/>
                    </a:prstGeom>
                    <a:ln/>
                  </pic:spPr>
                </pic:pic>
              </a:graphicData>
            </a:graphic>
          </wp:inline>
        </w:drawing>
      </w:r>
    </w:p>
    <w:p w:rsidR="00DB4D96" w:rsidRDefault="00DB4D96">
      <w:pPr>
        <w:jc w:val="both"/>
      </w:pPr>
    </w:p>
    <w:p w:rsidR="00DB4D96" w:rsidRDefault="007E41A4">
      <w:pPr>
        <w:jc w:val="both"/>
      </w:pPr>
      <w:r>
        <w:t xml:space="preserve">Vemos que hay </w:t>
      </w:r>
      <w:r w:rsidR="009120A9">
        <w:t>estructuras llamadas _EXCEPTION_REGISTRATION_RECORD, las cuales tiene una estructura dentro con dos campos el NEXT que como vemos es un puntero a otro _EXCEPTION_REGISTRATION_RECORD y un HANDLER que es del tipo PEXCEPTION ROUTINE.</w:t>
      </w:r>
    </w:p>
    <w:p w:rsidR="00DB4D96" w:rsidRDefault="00DB4D96">
      <w:pPr>
        <w:jc w:val="both"/>
      </w:pPr>
    </w:p>
    <w:p w:rsidR="00DB4D96" w:rsidRDefault="009120A9">
      <w:pPr>
        <w:jc w:val="both"/>
      </w:pPr>
      <w:r>
        <w:t>Bueno sin tanta vuelta hay en el stack varias de estas estructuras que el programa va agregando para manejar las ex</w:t>
      </w:r>
      <w:r w:rsidR="008D413C">
        <w:t xml:space="preserve">cepciones de partes del código </w:t>
      </w:r>
      <w:r>
        <w:t>y cada una tiene un NEXT que apunta a la siguiente y un puntero a donde debe saltar si encuentra una excepción.</w:t>
      </w:r>
    </w:p>
    <w:p w:rsidR="00DB4D96" w:rsidRDefault="00DB4D96">
      <w:pPr>
        <w:jc w:val="both"/>
      </w:pPr>
    </w:p>
    <w:p w:rsidR="00DB4D96" w:rsidRDefault="009120A9">
      <w:pPr>
        <w:jc w:val="both"/>
      </w:pPr>
      <w:r>
        <w:rPr>
          <w:noProof/>
        </w:rPr>
        <w:lastRenderedPageBreak/>
        <w:drawing>
          <wp:inline distT="114300" distB="114300" distL="114300" distR="114300">
            <wp:extent cx="3834448" cy="3101953"/>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3834448" cy="3101953"/>
                    </a:xfrm>
                    <a:prstGeom prst="rect">
                      <a:avLst/>
                    </a:prstGeom>
                    <a:ln/>
                  </pic:spPr>
                </pic:pic>
              </a:graphicData>
            </a:graphic>
          </wp:inline>
        </w:drawing>
      </w:r>
    </w:p>
    <w:p w:rsidR="00DB4D96" w:rsidRDefault="00DB4D96">
      <w:pPr>
        <w:jc w:val="both"/>
      </w:pPr>
    </w:p>
    <w:p w:rsidR="00DB4D96" w:rsidRDefault="009120A9">
      <w:pPr>
        <w:jc w:val="both"/>
      </w:pPr>
      <w:r>
        <w:t>Allí en azul vemos la lista simplemente enlazada que se encuentra en el stack, cada NEXT apunta a la siguiente estructura y cada una tiene un HANDLER o SEH que apunta adonde saltara, veámoslo en el ejemplo del CANARY_sin_DEP.exe, lo atacheamos nuevamente.</w:t>
      </w:r>
    </w:p>
    <w:p w:rsidR="00DB4D96" w:rsidRDefault="00DB4D96">
      <w:pPr>
        <w:jc w:val="both"/>
      </w:pPr>
    </w:p>
    <w:p w:rsidR="00DB4D96" w:rsidRDefault="009120A9">
      <w:pPr>
        <w:jc w:val="both"/>
      </w:pPr>
      <w:r>
        <w:t>Si en DEBUGGER WINDOWS -SEH LIST se pueden ver los SEH de cada estructura en el stack, lamentablemente no muestra la dirección del stack donde se encuentra, pero bueno se puede armar la lista enlazada fácilmente.</w:t>
      </w:r>
    </w:p>
    <w:p w:rsidR="00DB4D96" w:rsidRDefault="00DB4D96">
      <w:pPr>
        <w:jc w:val="both"/>
      </w:pPr>
    </w:p>
    <w:p w:rsidR="00DB4D96" w:rsidRDefault="009120A9">
      <w:pPr>
        <w:jc w:val="both"/>
      </w:pPr>
      <w:r>
        <w:rPr>
          <w:noProof/>
        </w:rPr>
        <w:drawing>
          <wp:inline distT="114300" distB="114300" distL="114300" distR="114300">
            <wp:extent cx="5731200" cy="1308100"/>
            <wp:effectExtent l="0" t="0" r="0" b="0"/>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rcRect/>
                    <a:stretch>
                      <a:fillRect/>
                    </a:stretch>
                  </pic:blipFill>
                  <pic:spPr>
                    <a:xfrm>
                      <a:off x="0" y="0"/>
                      <a:ext cx="5731200" cy="1308100"/>
                    </a:xfrm>
                    <a:prstGeom prst="rect">
                      <a:avLst/>
                    </a:prstGeom>
                    <a:ln/>
                  </pic:spPr>
                </pic:pic>
              </a:graphicData>
            </a:graphic>
          </wp:inline>
        </w:drawing>
      </w:r>
    </w:p>
    <w:p w:rsidR="00DB4D96" w:rsidRDefault="009120A9">
      <w:pPr>
        <w:jc w:val="both"/>
      </w:pPr>
      <w:r>
        <w:t>Veamos las referencias de la primera.</w:t>
      </w:r>
    </w:p>
    <w:p w:rsidR="00DB4D96" w:rsidRDefault="00DB4D96">
      <w:pPr>
        <w:jc w:val="both"/>
      </w:pPr>
    </w:p>
    <w:p w:rsidR="00DB4D96" w:rsidRDefault="009120A9">
      <w:pPr>
        <w:jc w:val="both"/>
      </w:pPr>
      <w:r>
        <w:rPr>
          <w:noProof/>
        </w:rPr>
        <w:lastRenderedPageBreak/>
        <w:drawing>
          <wp:inline distT="114300" distB="114300" distL="114300" distR="114300">
            <wp:extent cx="5238750" cy="3114675"/>
            <wp:effectExtent l="0" t="0" r="0" b="0"/>
            <wp:docPr id="40"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3"/>
                    <a:srcRect/>
                    <a:stretch>
                      <a:fillRect/>
                    </a:stretch>
                  </pic:blipFill>
                  <pic:spPr>
                    <a:xfrm>
                      <a:off x="0" y="0"/>
                      <a:ext cx="5238750" cy="3114675"/>
                    </a:xfrm>
                    <a:prstGeom prst="rect">
                      <a:avLst/>
                    </a:prstGeom>
                    <a:ln/>
                  </pic:spPr>
                </pic:pic>
              </a:graphicData>
            </a:graphic>
          </wp:inline>
        </w:drawing>
      </w:r>
    </w:p>
    <w:p w:rsidR="00DB4D96" w:rsidRDefault="00DB4D96">
      <w:pPr>
        <w:jc w:val="both"/>
      </w:pPr>
    </w:p>
    <w:p w:rsidR="00DB4D96" w:rsidRDefault="009120A9">
      <w:pPr>
        <w:jc w:val="both"/>
      </w:pPr>
      <w:r>
        <w:t>Si apreto X.</w:t>
      </w:r>
    </w:p>
    <w:p w:rsidR="00DB4D96" w:rsidRDefault="00DB4D96">
      <w:pPr>
        <w:jc w:val="both"/>
      </w:pPr>
    </w:p>
    <w:p w:rsidR="00DB4D96" w:rsidRDefault="009120A9">
      <w:pPr>
        <w:jc w:val="both"/>
      </w:pPr>
      <w:r>
        <w:rPr>
          <w:noProof/>
        </w:rPr>
        <w:drawing>
          <wp:inline distT="114300" distB="114300" distL="114300" distR="114300">
            <wp:extent cx="5731200" cy="1219200"/>
            <wp:effectExtent l="0" t="0" r="0" b="0"/>
            <wp:docPr id="53"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24"/>
                    <a:srcRect/>
                    <a:stretch>
                      <a:fillRect/>
                    </a:stretch>
                  </pic:blipFill>
                  <pic:spPr>
                    <a:xfrm>
                      <a:off x="0" y="0"/>
                      <a:ext cx="5731200" cy="1219200"/>
                    </a:xfrm>
                    <a:prstGeom prst="rect">
                      <a:avLst/>
                    </a:prstGeom>
                    <a:ln/>
                  </pic:spPr>
                </pic:pic>
              </a:graphicData>
            </a:graphic>
          </wp:inline>
        </w:drawing>
      </w:r>
    </w:p>
    <w:p w:rsidR="00DB4D96" w:rsidRDefault="00DB4D96">
      <w:pPr>
        <w:jc w:val="both"/>
      </w:pPr>
    </w:p>
    <w:p w:rsidR="00DB4D96" w:rsidRDefault="00BD4506">
      <w:pPr>
        <w:jc w:val="both"/>
      </w:pPr>
      <w:r>
        <w:t>Veo la referencia del stack, si no muestra la referencia porque el stack no es sección de código</w:t>
      </w:r>
      <w:r w:rsidR="0019414D">
        <w:t>,</w:t>
      </w:r>
      <w:r>
        <w:t xml:space="preserve"> </w:t>
      </w:r>
      <w:r w:rsidR="0019414D">
        <w:t xml:space="preserve">se puede buscar </w:t>
      </w:r>
      <w:r>
        <w:t xml:space="preserve">con el </w:t>
      </w:r>
      <w:proofErr w:type="spellStart"/>
      <w:r>
        <w:t>search</w:t>
      </w:r>
      <w:proofErr w:type="spellEnd"/>
      <w:r>
        <w:t xml:space="preserve"> </w:t>
      </w:r>
      <w:proofErr w:type="spellStart"/>
      <w:r>
        <w:t>for</w:t>
      </w:r>
      <w:proofErr w:type="spellEnd"/>
      <w:r>
        <w:t xml:space="preserve"> </w:t>
      </w:r>
      <w:proofErr w:type="spellStart"/>
      <w:r>
        <w:t>inmediate</w:t>
      </w:r>
      <w:proofErr w:type="spellEnd"/>
      <w:r>
        <w:t xml:space="preserve"> </w:t>
      </w:r>
      <w:proofErr w:type="spellStart"/>
      <w:r>
        <w:t>value</w:t>
      </w:r>
      <w:proofErr w:type="spellEnd"/>
      <w:r w:rsidR="0019414D">
        <w:t>, poner a buscar en la memoria la dirección del seh</w:t>
      </w:r>
      <w:r>
        <w:t xml:space="preserve"> y buscar donde </w:t>
      </w:r>
      <w:r w:rsidR="0019414D">
        <w:t>está</w:t>
      </w:r>
      <w:r>
        <w:t xml:space="preserve"> en el stack. </w:t>
      </w:r>
    </w:p>
    <w:p w:rsidR="00DB4D96" w:rsidRDefault="00DB4D96">
      <w:pPr>
        <w:jc w:val="both"/>
      </w:pPr>
    </w:p>
    <w:p w:rsidR="00DB4D96" w:rsidRDefault="009120A9">
      <w:pPr>
        <w:jc w:val="both"/>
      </w:pPr>
      <w:r>
        <w:rPr>
          <w:noProof/>
        </w:rPr>
        <w:drawing>
          <wp:inline distT="114300" distB="114300" distL="114300" distR="114300">
            <wp:extent cx="5731200" cy="990600"/>
            <wp:effectExtent l="0" t="0" r="0" b="0"/>
            <wp:docPr id="37"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25"/>
                    <a:srcRect/>
                    <a:stretch>
                      <a:fillRect/>
                    </a:stretch>
                  </pic:blipFill>
                  <pic:spPr>
                    <a:xfrm>
                      <a:off x="0" y="0"/>
                      <a:ext cx="5731200" cy="990600"/>
                    </a:xfrm>
                    <a:prstGeom prst="rect">
                      <a:avLst/>
                    </a:prstGeom>
                    <a:ln/>
                  </pic:spPr>
                </pic:pic>
              </a:graphicData>
            </a:graphic>
          </wp:inline>
        </w:drawing>
      </w:r>
    </w:p>
    <w:p w:rsidR="00DB4D96" w:rsidRDefault="00DB4D96">
      <w:pPr>
        <w:jc w:val="both"/>
      </w:pPr>
    </w:p>
    <w:p w:rsidR="00DB4D96" w:rsidRDefault="009120A9">
      <w:pPr>
        <w:jc w:val="both"/>
      </w:pPr>
      <w:r>
        <w:t xml:space="preserve">Vemos el NEXT que apunta a la siguiente estructura en mi caso en 0x93FF7c vayamos </w:t>
      </w:r>
      <w:r w:rsidR="00CB1EA9">
        <w:t>allí</w:t>
      </w:r>
      <w:r>
        <w:t>.</w:t>
      </w:r>
    </w:p>
    <w:p w:rsidR="00CB1EA9" w:rsidRDefault="00CB1EA9">
      <w:pPr>
        <w:jc w:val="both"/>
      </w:pPr>
      <w:r>
        <w:lastRenderedPageBreak/>
        <w:t>Así toda la lista esta simplemente enlazada con cada NEXT apuntando a la estructura siguiente.</w:t>
      </w:r>
    </w:p>
    <w:p w:rsidR="00CB1EA9" w:rsidRDefault="00CB1EA9">
      <w:pPr>
        <w:jc w:val="both"/>
      </w:pPr>
    </w:p>
    <w:p w:rsidR="00DB4D96" w:rsidRDefault="009120A9">
      <w:pPr>
        <w:jc w:val="both"/>
      </w:pPr>
      <w:r>
        <w:rPr>
          <w:noProof/>
        </w:rPr>
        <w:drawing>
          <wp:inline distT="114300" distB="114300" distL="114300" distR="114300">
            <wp:extent cx="5731200" cy="762000"/>
            <wp:effectExtent l="0" t="0" r="0" b="0"/>
            <wp:docPr id="55"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26"/>
                    <a:srcRect/>
                    <a:stretch>
                      <a:fillRect/>
                    </a:stretch>
                  </pic:blipFill>
                  <pic:spPr>
                    <a:xfrm>
                      <a:off x="0" y="0"/>
                      <a:ext cx="5731200" cy="762000"/>
                    </a:xfrm>
                    <a:prstGeom prst="rect">
                      <a:avLst/>
                    </a:prstGeom>
                    <a:ln/>
                  </pic:spPr>
                </pic:pic>
              </a:graphicData>
            </a:graphic>
          </wp:inline>
        </w:drawing>
      </w:r>
    </w:p>
    <w:p w:rsidR="00DB4D96" w:rsidRDefault="00DB4D96">
      <w:pPr>
        <w:jc w:val="both"/>
      </w:pPr>
    </w:p>
    <w:p w:rsidR="00DB4D96" w:rsidRDefault="009120A9">
      <w:pPr>
        <w:jc w:val="both"/>
      </w:pPr>
      <w:proofErr w:type="gramStart"/>
      <w:r>
        <w:t>Cuando el NEXT está a -1 es la última estructura, pero el IDA me muestra una más habrá una antes?</w:t>
      </w:r>
      <w:proofErr w:type="gramEnd"/>
    </w:p>
    <w:p w:rsidR="00DB4D96" w:rsidRDefault="00DB4D96">
      <w:pPr>
        <w:jc w:val="both"/>
      </w:pPr>
    </w:p>
    <w:p w:rsidR="00DB4D96" w:rsidRDefault="009120A9">
      <w:pPr>
        <w:jc w:val="both"/>
      </w:pPr>
      <w:r>
        <w:t>Si volvemos al primero vemos que el NEXT tiene una referencia del stack</w:t>
      </w:r>
      <w:r w:rsidR="00565113">
        <w:t xml:space="preserve"> y si no les aparece</w:t>
      </w:r>
      <w:r w:rsidR="00C14FA3">
        <w:t xml:space="preserve"> la referencia,</w:t>
      </w:r>
      <w:r w:rsidR="00565113">
        <w:t xml:space="preserve"> pueden buscar en el stack el valor.</w:t>
      </w:r>
    </w:p>
    <w:p w:rsidR="00DB4D96" w:rsidRDefault="00DB4D96">
      <w:pPr>
        <w:jc w:val="both"/>
      </w:pPr>
    </w:p>
    <w:p w:rsidR="00DB4D96" w:rsidRDefault="009120A9">
      <w:pPr>
        <w:jc w:val="both"/>
      </w:pPr>
      <w:r>
        <w:rPr>
          <w:noProof/>
        </w:rPr>
        <w:drawing>
          <wp:inline distT="114300" distB="114300" distL="114300" distR="114300">
            <wp:extent cx="5731200" cy="736600"/>
            <wp:effectExtent l="0" t="0" r="0" b="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5731200" cy="736600"/>
                    </a:xfrm>
                    <a:prstGeom prst="rect">
                      <a:avLst/>
                    </a:prstGeom>
                    <a:ln/>
                  </pic:spPr>
                </pic:pic>
              </a:graphicData>
            </a:graphic>
          </wp:inline>
        </w:drawing>
      </w:r>
    </w:p>
    <w:p w:rsidR="00DB4D96" w:rsidRDefault="00DB4D96">
      <w:pPr>
        <w:jc w:val="both"/>
      </w:pPr>
    </w:p>
    <w:p w:rsidR="00DB4D96" w:rsidRDefault="009120A9">
      <w:pPr>
        <w:jc w:val="both"/>
      </w:pPr>
      <w:r>
        <w:rPr>
          <w:noProof/>
        </w:rPr>
        <w:drawing>
          <wp:inline distT="114300" distB="114300" distL="114300" distR="114300">
            <wp:extent cx="5731200" cy="1714500"/>
            <wp:effectExtent l="0" t="0" r="0" b="0"/>
            <wp:docPr id="46"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28"/>
                    <a:srcRect/>
                    <a:stretch>
                      <a:fillRect/>
                    </a:stretch>
                  </pic:blipFill>
                  <pic:spPr>
                    <a:xfrm>
                      <a:off x="0" y="0"/>
                      <a:ext cx="5731200" cy="1714500"/>
                    </a:xfrm>
                    <a:prstGeom prst="rect">
                      <a:avLst/>
                    </a:prstGeom>
                    <a:ln/>
                  </pic:spPr>
                </pic:pic>
              </a:graphicData>
            </a:graphic>
          </wp:inline>
        </w:drawing>
      </w:r>
    </w:p>
    <w:p w:rsidR="00DB4D96" w:rsidRDefault="009120A9">
      <w:pPr>
        <w:jc w:val="both"/>
      </w:pPr>
      <w:r>
        <w:t>Ahí tenemos las tres estructuras, como tengo que tratar de llenar el stack para producir una excepción cuando no pueda seguir escribiendo porq</w:t>
      </w:r>
      <w:r w:rsidR="00395069">
        <w:t>ue se acabe la sección del mismo</w:t>
      </w:r>
      <w:r>
        <w:t>, voy a modificar el script y lanzarlo para que rompa todo el stack.</w:t>
      </w:r>
    </w:p>
    <w:p w:rsidR="00DB4D96" w:rsidRDefault="00DB4D96">
      <w:pPr>
        <w:jc w:val="both"/>
      </w:pPr>
    </w:p>
    <w:p w:rsidR="00DB4D96" w:rsidRDefault="009120A9">
      <w:pPr>
        <w:jc w:val="both"/>
      </w:pPr>
      <w:r>
        <w:rPr>
          <w:noProof/>
        </w:rPr>
        <w:lastRenderedPageBreak/>
        <w:drawing>
          <wp:inline distT="114300" distB="114300" distL="114300" distR="114300">
            <wp:extent cx="5731200" cy="2667000"/>
            <wp:effectExtent l="0" t="0" r="0" b="0"/>
            <wp:docPr id="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5731200" cy="2667000"/>
                    </a:xfrm>
                    <a:prstGeom prst="rect">
                      <a:avLst/>
                    </a:prstGeom>
                    <a:ln/>
                  </pic:spPr>
                </pic:pic>
              </a:graphicData>
            </a:graphic>
          </wp:inline>
        </w:drawing>
      </w:r>
    </w:p>
    <w:p w:rsidR="00DB4D96" w:rsidRDefault="00DB4D96">
      <w:pPr>
        <w:jc w:val="both"/>
      </w:pPr>
    </w:p>
    <w:p w:rsidR="00DB4D96" w:rsidRDefault="009120A9">
      <w:pPr>
        <w:jc w:val="both"/>
      </w:pPr>
      <w:r>
        <w:t>Lo lanzamos nuevamente.</w:t>
      </w:r>
    </w:p>
    <w:p w:rsidR="00DB4D96" w:rsidRDefault="00DB4D96">
      <w:pPr>
        <w:jc w:val="both"/>
      </w:pPr>
    </w:p>
    <w:p w:rsidR="00DB4D96" w:rsidRDefault="009120A9">
      <w:pPr>
        <w:jc w:val="both"/>
      </w:pPr>
      <w:r>
        <w:rPr>
          <w:noProof/>
        </w:rPr>
        <w:drawing>
          <wp:inline distT="114300" distB="114300" distL="114300" distR="114300">
            <wp:extent cx="5731200" cy="1320800"/>
            <wp:effectExtent l="0" t="0" r="0" b="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5731200" cy="1320800"/>
                    </a:xfrm>
                    <a:prstGeom prst="rect">
                      <a:avLst/>
                    </a:prstGeom>
                    <a:ln/>
                  </pic:spPr>
                </pic:pic>
              </a:graphicData>
            </a:graphic>
          </wp:inline>
        </w:drawing>
      </w:r>
    </w:p>
    <w:p w:rsidR="00DB4D96" w:rsidRDefault="00DB4D96">
      <w:pPr>
        <w:jc w:val="both"/>
      </w:pPr>
    </w:p>
    <w:p w:rsidR="00DB4D96" w:rsidRDefault="009120A9">
      <w:pPr>
        <w:jc w:val="both"/>
      </w:pPr>
      <w:r>
        <w:t xml:space="preserve">Vemos el fin del stack y está tratando de escribir, más allá del final del mismo. </w:t>
      </w:r>
    </w:p>
    <w:p w:rsidR="00DB4D96" w:rsidRDefault="00DB4D96">
      <w:pPr>
        <w:jc w:val="both"/>
      </w:pPr>
    </w:p>
    <w:p w:rsidR="00DB4D96" w:rsidRDefault="009120A9">
      <w:pPr>
        <w:jc w:val="both"/>
      </w:pPr>
      <w:r>
        <w:t xml:space="preserve">Crashea aquí, ESI apunta en mi caso a 0x940000 donde ya no hay </w:t>
      </w:r>
      <w:r w:rsidR="000E6227">
        <w:t>más</w:t>
      </w:r>
      <w:r>
        <w:t xml:space="preserve"> stack.</w:t>
      </w:r>
    </w:p>
    <w:p w:rsidR="00DB4D96" w:rsidRDefault="00DB4D96">
      <w:pPr>
        <w:jc w:val="both"/>
      </w:pPr>
    </w:p>
    <w:p w:rsidR="00DB4D96" w:rsidRDefault="009120A9">
      <w:pPr>
        <w:jc w:val="both"/>
      </w:pPr>
      <w:r>
        <w:rPr>
          <w:noProof/>
        </w:rPr>
        <w:lastRenderedPageBreak/>
        <w:drawing>
          <wp:inline distT="114300" distB="114300" distL="114300" distR="114300">
            <wp:extent cx="5731200" cy="2159000"/>
            <wp:effectExtent l="0" t="0" r="0" b="0"/>
            <wp:docPr id="2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31"/>
                    <a:srcRect/>
                    <a:stretch>
                      <a:fillRect/>
                    </a:stretch>
                  </pic:blipFill>
                  <pic:spPr>
                    <a:xfrm>
                      <a:off x="0" y="0"/>
                      <a:ext cx="5731200" cy="2159000"/>
                    </a:xfrm>
                    <a:prstGeom prst="rect">
                      <a:avLst/>
                    </a:prstGeom>
                    <a:ln/>
                  </pic:spPr>
                </pic:pic>
              </a:graphicData>
            </a:graphic>
          </wp:inline>
        </w:drawing>
      </w:r>
    </w:p>
    <w:p w:rsidR="00DB4D96" w:rsidRDefault="00DB4D96">
      <w:pPr>
        <w:jc w:val="both"/>
      </w:pPr>
    </w:p>
    <w:p w:rsidR="00DB4D96" w:rsidRDefault="009120A9">
      <w:pPr>
        <w:jc w:val="both"/>
      </w:pPr>
      <w:r>
        <w:t>Vemos la lista de SEH.</w:t>
      </w:r>
    </w:p>
    <w:p w:rsidR="00DB4D96" w:rsidRDefault="00DB4D96">
      <w:pPr>
        <w:jc w:val="both"/>
      </w:pPr>
    </w:p>
    <w:p w:rsidR="00DB4D96" w:rsidRDefault="009120A9">
      <w:pPr>
        <w:jc w:val="both"/>
      </w:pPr>
      <w:r>
        <w:rPr>
          <w:noProof/>
        </w:rPr>
        <w:drawing>
          <wp:inline distT="114300" distB="114300" distL="114300" distR="114300">
            <wp:extent cx="5731200" cy="1295400"/>
            <wp:effectExtent l="0" t="0" r="0" b="0"/>
            <wp:docPr id="54"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32"/>
                    <a:srcRect/>
                    <a:stretch>
                      <a:fillRect/>
                    </a:stretch>
                  </pic:blipFill>
                  <pic:spPr>
                    <a:xfrm>
                      <a:off x="0" y="0"/>
                      <a:ext cx="5731200" cy="1295400"/>
                    </a:xfrm>
                    <a:prstGeom prst="rect">
                      <a:avLst/>
                    </a:prstGeom>
                    <a:ln/>
                  </pic:spPr>
                </pic:pic>
              </a:graphicData>
            </a:graphic>
          </wp:inline>
        </w:drawing>
      </w:r>
    </w:p>
    <w:p w:rsidR="00C14FA3" w:rsidRDefault="00C14FA3" w:rsidP="00C14FA3">
      <w:pPr>
        <w:pStyle w:val="Heading2"/>
      </w:pPr>
      <w:bookmarkStart w:id="6" w:name="_Toc40956794"/>
      <w:r>
        <w:t>SAFE SEH O</w:t>
      </w:r>
      <w:r>
        <w:t>N/OFF.</w:t>
      </w:r>
      <w:bookmarkEnd w:id="6"/>
    </w:p>
    <w:p w:rsidR="00C14FA3" w:rsidRPr="00C14FA3" w:rsidRDefault="00C14FA3" w:rsidP="00C14FA3"/>
    <w:p w:rsidR="00DB4D96" w:rsidRDefault="009120A9">
      <w:pPr>
        <w:jc w:val="both"/>
      </w:pPr>
      <w:r>
        <w:t>Vemos que pise el SEH</w:t>
      </w:r>
      <w:r w:rsidR="0079766B">
        <w:t>,</w:t>
      </w:r>
      <w:r>
        <w:t xml:space="preserve"> </w:t>
      </w:r>
      <w:r w:rsidR="0079766B">
        <w:t>así</w:t>
      </w:r>
      <w:r>
        <w:t xml:space="preserve"> que si continuo podría el programa saltar a 0x41414141 obviamente esto tiene algunas restricciones, debemos buscar un módulo donde saltar que no tenga ASLR para que no se mueva, y además solo puede saltar a un módulo que tenga SAFE SEH OFF que es una opción de compilación.(como en esta caso no tenemos DEP </w:t>
      </w:r>
      <w:r w:rsidR="0079766B">
        <w:t>podríamos</w:t>
      </w:r>
      <w:r>
        <w:t xml:space="preserve"> </w:t>
      </w:r>
      <w:r w:rsidR="0079766B">
        <w:t>también</w:t>
      </w:r>
      <w:r>
        <w:t xml:space="preserve"> saltar a una zona de memoria del HEAP que tengamos llena con nuestra data y con una dirección predecible, porque como no hay DEP </w:t>
      </w:r>
      <w:r w:rsidR="0079766B">
        <w:t>podríamos</w:t>
      </w:r>
      <w:r>
        <w:t xml:space="preserve"> ejecutar directamente allí, pero no es el caso la data entra directo al stack y no se puede saltar de un SEH al stack directo)</w:t>
      </w:r>
    </w:p>
    <w:p w:rsidR="00DB4D96" w:rsidRDefault="00DB4D96">
      <w:pPr>
        <w:jc w:val="both"/>
      </w:pPr>
    </w:p>
    <w:p w:rsidR="00DB4D96" w:rsidRDefault="009120A9">
      <w:pPr>
        <w:jc w:val="both"/>
      </w:pPr>
      <w:r>
        <w:t>Si vemos la lista de módulos del idasploiter.</w:t>
      </w:r>
    </w:p>
    <w:p w:rsidR="00DB4D96" w:rsidRDefault="00DB4D96">
      <w:pPr>
        <w:jc w:val="both"/>
      </w:pPr>
    </w:p>
    <w:p w:rsidR="00DB4D96" w:rsidRDefault="009120A9">
      <w:pPr>
        <w:jc w:val="both"/>
      </w:pPr>
      <w:r>
        <w:rPr>
          <w:noProof/>
        </w:rPr>
        <w:lastRenderedPageBreak/>
        <w:drawing>
          <wp:inline distT="114300" distB="114300" distL="114300" distR="114300">
            <wp:extent cx="5731200" cy="1524000"/>
            <wp:effectExtent l="0" t="0" r="0" b="0"/>
            <wp:docPr id="35"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33"/>
                    <a:srcRect/>
                    <a:stretch>
                      <a:fillRect/>
                    </a:stretch>
                  </pic:blipFill>
                  <pic:spPr>
                    <a:xfrm>
                      <a:off x="0" y="0"/>
                      <a:ext cx="5731200" cy="1524000"/>
                    </a:xfrm>
                    <a:prstGeom prst="rect">
                      <a:avLst/>
                    </a:prstGeom>
                    <a:ln/>
                  </pic:spPr>
                </pic:pic>
              </a:graphicData>
            </a:graphic>
          </wp:inline>
        </w:drawing>
      </w:r>
    </w:p>
    <w:p w:rsidR="00DB4D96" w:rsidRDefault="009120A9">
      <w:pPr>
        <w:jc w:val="both"/>
      </w:pPr>
      <w:r>
        <w:t xml:space="preserve">Bueno hay un módulo sin ASLR y SAFE SEH OFF es el </w:t>
      </w:r>
      <w:r w:rsidR="00A40771">
        <w:t>Mypepe</w:t>
      </w:r>
      <w:r>
        <w:t>, así que deberemos saltar allí.</w:t>
      </w:r>
    </w:p>
    <w:p w:rsidR="00DB4D96" w:rsidRDefault="00DB4D96">
      <w:pPr>
        <w:jc w:val="both"/>
      </w:pPr>
    </w:p>
    <w:p w:rsidR="00DB4D96" w:rsidRDefault="009120A9">
      <w:pPr>
        <w:jc w:val="both"/>
      </w:pPr>
      <w:r>
        <w:t>Busquemos la posición en el stack de los SEH.</w:t>
      </w:r>
    </w:p>
    <w:p w:rsidR="00DB4D96" w:rsidRDefault="00DB4D96">
      <w:pPr>
        <w:jc w:val="both"/>
      </w:pPr>
    </w:p>
    <w:p w:rsidR="00DB4D96" w:rsidRDefault="009120A9">
      <w:pPr>
        <w:jc w:val="both"/>
      </w:pPr>
      <w:r>
        <w:rPr>
          <w:noProof/>
        </w:rPr>
        <w:drawing>
          <wp:inline distT="114300" distB="114300" distL="114300" distR="114300">
            <wp:extent cx="5731200" cy="1447800"/>
            <wp:effectExtent l="0" t="0" r="0" b="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rcRect/>
                    <a:stretch>
                      <a:fillRect/>
                    </a:stretch>
                  </pic:blipFill>
                  <pic:spPr>
                    <a:xfrm>
                      <a:off x="0" y="0"/>
                      <a:ext cx="5731200" cy="1447800"/>
                    </a:xfrm>
                    <a:prstGeom prst="rect">
                      <a:avLst/>
                    </a:prstGeom>
                    <a:ln/>
                  </pic:spPr>
                </pic:pic>
              </a:graphicData>
            </a:graphic>
          </wp:inline>
        </w:drawing>
      </w:r>
    </w:p>
    <w:p w:rsidR="00DB4D96" w:rsidRDefault="00DB4D96">
      <w:pPr>
        <w:jc w:val="both"/>
      </w:pPr>
    </w:p>
    <w:p w:rsidR="00DB4D96" w:rsidRDefault="009120A9">
      <w:pPr>
        <w:jc w:val="both"/>
      </w:pPr>
      <w:r>
        <w:t xml:space="preserve">Si hago click </w:t>
      </w:r>
      <w:r w:rsidR="00353FF6">
        <w:t>allí</w:t>
      </w:r>
      <w:r>
        <w:t xml:space="preserve"> y en luego CREATE FUNCTION.</w:t>
      </w:r>
    </w:p>
    <w:p w:rsidR="00DB4D96" w:rsidRDefault="00DB4D96">
      <w:pPr>
        <w:jc w:val="both"/>
      </w:pPr>
    </w:p>
    <w:p w:rsidR="00DB4D96" w:rsidRDefault="009120A9">
      <w:pPr>
        <w:jc w:val="both"/>
      </w:pPr>
      <w:r>
        <w:rPr>
          <w:noProof/>
        </w:rPr>
        <w:drawing>
          <wp:inline distT="114300" distB="114300" distL="114300" distR="114300">
            <wp:extent cx="5731200" cy="2882900"/>
            <wp:effectExtent l="0" t="0" r="0" b="0"/>
            <wp:docPr id="1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5"/>
                    <a:srcRect/>
                    <a:stretch>
                      <a:fillRect/>
                    </a:stretch>
                  </pic:blipFill>
                  <pic:spPr>
                    <a:xfrm>
                      <a:off x="0" y="0"/>
                      <a:ext cx="5731200" cy="2882900"/>
                    </a:xfrm>
                    <a:prstGeom prst="rect">
                      <a:avLst/>
                    </a:prstGeom>
                    <a:ln/>
                  </pic:spPr>
                </pic:pic>
              </a:graphicData>
            </a:graphic>
          </wp:inline>
        </w:drawing>
      </w:r>
    </w:p>
    <w:p w:rsidR="00DB4D96" w:rsidRDefault="00DB4D96">
      <w:pPr>
        <w:jc w:val="both"/>
      </w:pPr>
    </w:p>
    <w:p w:rsidR="00DB4D96" w:rsidRDefault="009120A9">
      <w:pPr>
        <w:jc w:val="both"/>
      </w:pPr>
      <w:r>
        <w:lastRenderedPageBreak/>
        <w:t>Veamos</w:t>
      </w:r>
      <w:r w:rsidR="00353FF6">
        <w:t xml:space="preserve"> si tiene referencias del stack, si no busco la dirección con el SEARCH FOR INMEDIATE VALUE.</w:t>
      </w:r>
    </w:p>
    <w:p w:rsidR="00DB4D96" w:rsidRDefault="00DB4D96">
      <w:pPr>
        <w:jc w:val="both"/>
      </w:pPr>
    </w:p>
    <w:p w:rsidR="00DB4D96" w:rsidRDefault="009120A9">
      <w:pPr>
        <w:jc w:val="both"/>
      </w:pPr>
      <w:r>
        <w:rPr>
          <w:noProof/>
        </w:rPr>
        <w:drawing>
          <wp:inline distT="114300" distB="114300" distL="114300" distR="114300">
            <wp:extent cx="5731200" cy="1498600"/>
            <wp:effectExtent l="0" t="0" r="0" b="0"/>
            <wp:docPr id="56"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36"/>
                    <a:srcRect/>
                    <a:stretch>
                      <a:fillRect/>
                    </a:stretch>
                  </pic:blipFill>
                  <pic:spPr>
                    <a:xfrm>
                      <a:off x="0" y="0"/>
                      <a:ext cx="5731200" cy="1498600"/>
                    </a:xfrm>
                    <a:prstGeom prst="rect">
                      <a:avLst/>
                    </a:prstGeom>
                    <a:ln/>
                  </pic:spPr>
                </pic:pic>
              </a:graphicData>
            </a:graphic>
          </wp:inline>
        </w:drawing>
      </w:r>
    </w:p>
    <w:p w:rsidR="00DB4D96" w:rsidRDefault="00DB4D96">
      <w:pPr>
        <w:jc w:val="both"/>
      </w:pPr>
    </w:p>
    <w:p w:rsidR="00DB4D96" w:rsidRDefault="009120A9">
      <w:pPr>
        <w:jc w:val="both"/>
      </w:pPr>
      <w:r>
        <w:t>Si no me salen referencias lo busco por SEARCH-INMEDIATE VALUE</w:t>
      </w:r>
    </w:p>
    <w:p w:rsidR="00DB4D96" w:rsidRDefault="00DB4D96">
      <w:pPr>
        <w:jc w:val="both"/>
      </w:pPr>
    </w:p>
    <w:p w:rsidR="00DB4D96" w:rsidRDefault="009120A9">
      <w:pPr>
        <w:jc w:val="both"/>
      </w:pPr>
      <w:r>
        <w:rPr>
          <w:noProof/>
        </w:rPr>
        <w:drawing>
          <wp:inline distT="114300" distB="114300" distL="114300" distR="114300">
            <wp:extent cx="2990850" cy="3286125"/>
            <wp:effectExtent l="0" t="0" r="0" b="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rcRect/>
                    <a:stretch>
                      <a:fillRect/>
                    </a:stretch>
                  </pic:blipFill>
                  <pic:spPr>
                    <a:xfrm>
                      <a:off x="0" y="0"/>
                      <a:ext cx="2990850" cy="3286125"/>
                    </a:xfrm>
                    <a:prstGeom prst="rect">
                      <a:avLst/>
                    </a:prstGeom>
                    <a:ln/>
                  </pic:spPr>
                </pic:pic>
              </a:graphicData>
            </a:graphic>
          </wp:inline>
        </w:drawing>
      </w:r>
    </w:p>
    <w:p w:rsidR="00DB4D96" w:rsidRDefault="00DB4D96">
      <w:pPr>
        <w:jc w:val="both"/>
      </w:pPr>
    </w:p>
    <w:p w:rsidR="00DB4D96" w:rsidRDefault="009120A9">
      <w:pPr>
        <w:jc w:val="both"/>
      </w:pPr>
      <w:r>
        <w:rPr>
          <w:noProof/>
        </w:rPr>
        <w:drawing>
          <wp:inline distT="114300" distB="114300" distL="114300" distR="114300">
            <wp:extent cx="5731200" cy="1028700"/>
            <wp:effectExtent l="0" t="0" r="0" b="0"/>
            <wp:docPr id="29"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8"/>
                    <a:srcRect/>
                    <a:stretch>
                      <a:fillRect/>
                    </a:stretch>
                  </pic:blipFill>
                  <pic:spPr>
                    <a:xfrm>
                      <a:off x="0" y="0"/>
                      <a:ext cx="5731200" cy="1028700"/>
                    </a:xfrm>
                    <a:prstGeom prst="rect">
                      <a:avLst/>
                    </a:prstGeom>
                    <a:ln/>
                  </pic:spPr>
                </pic:pic>
              </a:graphicData>
            </a:graphic>
          </wp:inline>
        </w:drawing>
      </w:r>
    </w:p>
    <w:p w:rsidR="00DB4D96" w:rsidRDefault="00DB4D96">
      <w:pPr>
        <w:jc w:val="both"/>
      </w:pPr>
    </w:p>
    <w:p w:rsidR="00DB4D96" w:rsidRDefault="009120A9">
      <w:pPr>
        <w:jc w:val="both"/>
      </w:pPr>
      <w:r>
        <w:t>hay dos lugares en el stack que lo usa veamos.</w:t>
      </w:r>
    </w:p>
    <w:p w:rsidR="00DB4D96" w:rsidRDefault="00DB4D96">
      <w:pPr>
        <w:jc w:val="both"/>
      </w:pPr>
    </w:p>
    <w:p w:rsidR="00DB4D96" w:rsidRDefault="009120A9">
      <w:pPr>
        <w:jc w:val="both"/>
      </w:pPr>
      <w:r>
        <w:rPr>
          <w:noProof/>
        </w:rPr>
        <w:drawing>
          <wp:inline distT="114300" distB="114300" distL="114300" distR="114300">
            <wp:extent cx="5731200" cy="1168400"/>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9"/>
                    <a:srcRect/>
                    <a:stretch>
                      <a:fillRect/>
                    </a:stretch>
                  </pic:blipFill>
                  <pic:spPr>
                    <a:xfrm>
                      <a:off x="0" y="0"/>
                      <a:ext cx="5731200" cy="1168400"/>
                    </a:xfrm>
                    <a:prstGeom prst="rect">
                      <a:avLst/>
                    </a:prstGeom>
                    <a:ln/>
                  </pic:spPr>
                </pic:pic>
              </a:graphicData>
            </a:graphic>
          </wp:inline>
        </w:drawing>
      </w:r>
    </w:p>
    <w:p w:rsidR="00DB4D96" w:rsidRDefault="009120A9">
      <w:pPr>
        <w:jc w:val="both"/>
      </w:pPr>
      <w:r>
        <w:t>Este es ya que el NEXT apunta a la estructura pisada.</w:t>
      </w:r>
    </w:p>
    <w:p w:rsidR="00DB4D96" w:rsidRDefault="009120A9">
      <w:pPr>
        <w:jc w:val="both"/>
      </w:pPr>
      <w:r>
        <w:rPr>
          <w:noProof/>
        </w:rPr>
        <w:drawing>
          <wp:inline distT="114300" distB="114300" distL="114300" distR="114300">
            <wp:extent cx="5731200" cy="762000"/>
            <wp:effectExtent l="0" t="0" r="0" b="0"/>
            <wp:docPr id="34"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40"/>
                    <a:srcRect/>
                    <a:stretch>
                      <a:fillRect/>
                    </a:stretch>
                  </pic:blipFill>
                  <pic:spPr>
                    <a:xfrm>
                      <a:off x="0" y="0"/>
                      <a:ext cx="5731200" cy="762000"/>
                    </a:xfrm>
                    <a:prstGeom prst="rect">
                      <a:avLst/>
                    </a:prstGeom>
                    <a:ln/>
                  </pic:spPr>
                </pic:pic>
              </a:graphicData>
            </a:graphic>
          </wp:inline>
        </w:drawing>
      </w:r>
    </w:p>
    <w:p w:rsidR="00DB4D96" w:rsidRDefault="00DB4D96">
      <w:pPr>
        <w:jc w:val="both"/>
      </w:pPr>
    </w:p>
    <w:p w:rsidR="00DB4D96" w:rsidRDefault="009120A9">
      <w:pPr>
        <w:jc w:val="both"/>
      </w:pPr>
      <w:r>
        <w:t>Allí está ahora debemos sacar la distancia desde el inicio del buffer hasta justo antes de este NEXT en mi caso 0x93f90f.</w:t>
      </w:r>
    </w:p>
    <w:p w:rsidR="00DB4D96" w:rsidRDefault="00DB4D96">
      <w:pPr>
        <w:jc w:val="both"/>
      </w:pPr>
    </w:p>
    <w:p w:rsidR="00DB4D96" w:rsidRDefault="009120A9">
      <w:pPr>
        <w:jc w:val="both"/>
      </w:pPr>
      <w:r>
        <w:rPr>
          <w:noProof/>
        </w:rPr>
        <w:drawing>
          <wp:inline distT="114300" distB="114300" distL="114300" distR="114300">
            <wp:extent cx="5731200" cy="2032000"/>
            <wp:effectExtent l="0" t="0" r="0" b="0"/>
            <wp:docPr id="32"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41"/>
                    <a:srcRect/>
                    <a:stretch>
                      <a:fillRect/>
                    </a:stretch>
                  </pic:blipFill>
                  <pic:spPr>
                    <a:xfrm>
                      <a:off x="0" y="0"/>
                      <a:ext cx="5731200" cy="2032000"/>
                    </a:xfrm>
                    <a:prstGeom prst="rect">
                      <a:avLst/>
                    </a:prstGeom>
                    <a:ln/>
                  </pic:spPr>
                </pic:pic>
              </a:graphicData>
            </a:graphic>
          </wp:inline>
        </w:drawing>
      </w:r>
    </w:p>
    <w:p w:rsidR="00DB4D96" w:rsidRDefault="00DB4D96">
      <w:pPr>
        <w:jc w:val="both"/>
      </w:pPr>
    </w:p>
    <w:p w:rsidR="00DB4D96" w:rsidRDefault="009120A9">
      <w:pPr>
        <w:jc w:val="both"/>
      </w:pPr>
      <w:r>
        <w:t>Veo que EDI quedó apuntando al inicio del BUFFER, así que voy allí hago ALT mas L.</w:t>
      </w:r>
    </w:p>
    <w:p w:rsidR="00DB4D96" w:rsidRDefault="00DB4D96">
      <w:pPr>
        <w:jc w:val="both"/>
      </w:pPr>
    </w:p>
    <w:p w:rsidR="00DB4D96" w:rsidRDefault="009120A9">
      <w:pPr>
        <w:jc w:val="both"/>
      </w:pPr>
      <w:r>
        <w:rPr>
          <w:noProof/>
        </w:rPr>
        <w:lastRenderedPageBreak/>
        <w:drawing>
          <wp:inline distT="114300" distB="114300" distL="114300" distR="114300">
            <wp:extent cx="5731200" cy="1943100"/>
            <wp:effectExtent l="0" t="0" r="0" b="0"/>
            <wp:docPr id="49"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42"/>
                    <a:srcRect/>
                    <a:stretch>
                      <a:fillRect/>
                    </a:stretch>
                  </pic:blipFill>
                  <pic:spPr>
                    <a:xfrm>
                      <a:off x="0" y="0"/>
                      <a:ext cx="5731200" cy="1943100"/>
                    </a:xfrm>
                    <a:prstGeom prst="rect">
                      <a:avLst/>
                    </a:prstGeom>
                    <a:ln/>
                  </pic:spPr>
                </pic:pic>
              </a:graphicData>
            </a:graphic>
          </wp:inline>
        </w:drawing>
      </w:r>
    </w:p>
    <w:p w:rsidR="00DB4D96" w:rsidRDefault="00DB4D96">
      <w:pPr>
        <w:jc w:val="both"/>
      </w:pPr>
    </w:p>
    <w:p w:rsidR="00DB4D96" w:rsidRDefault="009120A9">
      <w:pPr>
        <w:jc w:val="both"/>
      </w:pPr>
      <w:r>
        <w:t xml:space="preserve">Eso habilita el modo marcar si voy bajando con SHIFT bajara marcando, pero como es muy lejos hare G y </w:t>
      </w:r>
      <w:r w:rsidR="00C54093">
        <w:t>pondré</w:t>
      </w:r>
      <w:r>
        <w:t xml:space="preserve"> la </w:t>
      </w:r>
      <w:r w:rsidR="00C54093">
        <w:t>dirección</w:t>
      </w:r>
      <w:r>
        <w:t xml:space="preserve"> final 0x93f90f, si antes de apretar el botón mantengo apretado SHIFT queda todo marcado lo del medio.</w:t>
      </w:r>
    </w:p>
    <w:p w:rsidR="00DB4D96" w:rsidRDefault="00DB4D96">
      <w:pPr>
        <w:jc w:val="both"/>
      </w:pPr>
    </w:p>
    <w:p w:rsidR="00DB4D96" w:rsidRDefault="009120A9">
      <w:pPr>
        <w:jc w:val="both"/>
      </w:pPr>
      <w:r>
        <w:rPr>
          <w:noProof/>
        </w:rPr>
        <w:drawing>
          <wp:inline distT="114300" distB="114300" distL="114300" distR="114300">
            <wp:extent cx="5731200" cy="1828800"/>
            <wp:effectExtent l="0" t="0" r="0" b="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3"/>
                    <a:srcRect/>
                    <a:stretch>
                      <a:fillRect/>
                    </a:stretch>
                  </pic:blipFill>
                  <pic:spPr>
                    <a:xfrm>
                      <a:off x="0" y="0"/>
                      <a:ext cx="5731200" cy="1828800"/>
                    </a:xfrm>
                    <a:prstGeom prst="rect">
                      <a:avLst/>
                    </a:prstGeom>
                    <a:ln/>
                  </pic:spPr>
                </pic:pic>
              </a:graphicData>
            </a:graphic>
          </wp:inline>
        </w:drawing>
      </w:r>
    </w:p>
    <w:p w:rsidR="00DB4D96" w:rsidRDefault="00DB4D96">
      <w:pPr>
        <w:jc w:val="both"/>
      </w:pPr>
    </w:p>
    <w:p w:rsidR="00DB4D96" w:rsidRDefault="009120A9">
      <w:pPr>
        <w:jc w:val="both"/>
      </w:pPr>
      <w:r>
        <w:t xml:space="preserve">Si voy al menú EDIT-ARRAY me dice que el largo </w:t>
      </w:r>
      <w:proofErr w:type="gramStart"/>
      <w:r>
        <w:t>del mismo</w:t>
      </w:r>
      <w:proofErr w:type="gramEnd"/>
      <w:r>
        <w:t xml:space="preserve"> es 844 decimal.</w:t>
      </w:r>
    </w:p>
    <w:p w:rsidR="00DB4D96" w:rsidRDefault="00DB4D96">
      <w:pPr>
        <w:jc w:val="both"/>
      </w:pPr>
    </w:p>
    <w:p w:rsidR="00DB4D96" w:rsidRDefault="009120A9">
      <w:pPr>
        <w:jc w:val="both"/>
      </w:pPr>
      <w:r>
        <w:rPr>
          <w:noProof/>
        </w:rPr>
        <w:lastRenderedPageBreak/>
        <w:drawing>
          <wp:inline distT="114300" distB="114300" distL="114300" distR="114300">
            <wp:extent cx="3145669" cy="4087813"/>
            <wp:effectExtent l="0" t="0" r="0" b="0"/>
            <wp:docPr id="2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4"/>
                    <a:srcRect/>
                    <a:stretch>
                      <a:fillRect/>
                    </a:stretch>
                  </pic:blipFill>
                  <pic:spPr>
                    <a:xfrm>
                      <a:off x="0" y="0"/>
                      <a:ext cx="3145669" cy="4087813"/>
                    </a:xfrm>
                    <a:prstGeom prst="rect">
                      <a:avLst/>
                    </a:prstGeom>
                    <a:ln/>
                  </pic:spPr>
                </pic:pic>
              </a:graphicData>
            </a:graphic>
          </wp:inline>
        </w:drawing>
      </w:r>
    </w:p>
    <w:p w:rsidR="00DB4D96" w:rsidRDefault="00DB4D96">
      <w:pPr>
        <w:jc w:val="both"/>
      </w:pPr>
    </w:p>
    <w:p w:rsidR="00DB4D96" w:rsidRDefault="009120A9">
      <w:pPr>
        <w:jc w:val="both"/>
      </w:pPr>
      <w:r>
        <w:t xml:space="preserve">Bueno así que para pisar el SEH deberíamos pasar algo como </w:t>
      </w:r>
    </w:p>
    <w:p w:rsidR="00DB4D96" w:rsidRDefault="00DB4D96">
      <w:pPr>
        <w:jc w:val="both"/>
      </w:pPr>
    </w:p>
    <w:p w:rsidR="00DB4D96" w:rsidRPr="00AD7D48" w:rsidRDefault="009120A9">
      <w:pPr>
        <w:jc w:val="both"/>
        <w:rPr>
          <w:lang w:val="en-US"/>
        </w:rPr>
      </w:pPr>
      <w:r w:rsidRPr="00AD7D48">
        <w:rPr>
          <w:lang w:val="en-US"/>
        </w:rPr>
        <w:t>fruta =844 * “A” + NEXT+ SEH + 6000 * “B”</w:t>
      </w:r>
    </w:p>
    <w:p w:rsidR="00DB4D96" w:rsidRPr="00AD7D48" w:rsidRDefault="00DB4D96">
      <w:pPr>
        <w:jc w:val="both"/>
        <w:rPr>
          <w:lang w:val="en-US"/>
        </w:rPr>
      </w:pPr>
    </w:p>
    <w:p w:rsidR="00DB4D96" w:rsidRDefault="009120A9">
      <w:pPr>
        <w:jc w:val="both"/>
      </w:pPr>
      <w:r>
        <w:t>Vemos que así pisamos el NEXT y el SEH ya veremos con qué y luego debo seguir enviando datos para que termine de crashear y copiar todo el stack.</w:t>
      </w:r>
    </w:p>
    <w:p w:rsidR="00DB4D96" w:rsidRDefault="00DB4D96">
      <w:pPr>
        <w:jc w:val="both"/>
      </w:pPr>
    </w:p>
    <w:p w:rsidR="00DB4D96" w:rsidRDefault="009120A9">
      <w:pPr>
        <w:jc w:val="both"/>
      </w:pPr>
      <w:r>
        <w:rPr>
          <w:noProof/>
        </w:rPr>
        <w:lastRenderedPageBreak/>
        <w:drawing>
          <wp:inline distT="114300" distB="114300" distL="114300" distR="114300">
            <wp:extent cx="5731200" cy="3352800"/>
            <wp:effectExtent l="0" t="0" r="0" b="0"/>
            <wp:docPr id="48"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45"/>
                    <a:srcRect/>
                    <a:stretch>
                      <a:fillRect/>
                    </a:stretch>
                  </pic:blipFill>
                  <pic:spPr>
                    <a:xfrm>
                      <a:off x="0" y="0"/>
                      <a:ext cx="5731200" cy="3352800"/>
                    </a:xfrm>
                    <a:prstGeom prst="rect">
                      <a:avLst/>
                    </a:prstGeom>
                    <a:ln/>
                  </pic:spPr>
                </pic:pic>
              </a:graphicData>
            </a:graphic>
          </wp:inline>
        </w:drawing>
      </w:r>
    </w:p>
    <w:p w:rsidR="00DB4D96" w:rsidRDefault="00DB4D96">
      <w:pPr>
        <w:jc w:val="both"/>
      </w:pPr>
    </w:p>
    <w:p w:rsidR="00DB4D96" w:rsidRDefault="009120A9">
      <w:pPr>
        <w:jc w:val="both"/>
      </w:pPr>
      <w:r>
        <w:t>Veremos si la cuenta salió bien y terminamos pisando el SEH con 0x46474849</w:t>
      </w:r>
    </w:p>
    <w:p w:rsidR="00DB4D96" w:rsidRDefault="00DB4D96">
      <w:pPr>
        <w:jc w:val="both"/>
      </w:pPr>
    </w:p>
    <w:p w:rsidR="00DB4D96" w:rsidRDefault="009120A9">
      <w:pPr>
        <w:jc w:val="both"/>
      </w:pPr>
      <w:r>
        <w:rPr>
          <w:noProof/>
        </w:rPr>
        <w:drawing>
          <wp:inline distT="114300" distB="114300" distL="114300" distR="114300">
            <wp:extent cx="5731200" cy="1143000"/>
            <wp:effectExtent l="0" t="0" r="0" b="0"/>
            <wp:docPr id="50"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46"/>
                    <a:srcRect/>
                    <a:stretch>
                      <a:fillRect/>
                    </a:stretch>
                  </pic:blipFill>
                  <pic:spPr>
                    <a:xfrm>
                      <a:off x="0" y="0"/>
                      <a:ext cx="5731200" cy="1143000"/>
                    </a:xfrm>
                    <a:prstGeom prst="rect">
                      <a:avLst/>
                    </a:prstGeom>
                    <a:ln/>
                  </pic:spPr>
                </pic:pic>
              </a:graphicData>
            </a:graphic>
          </wp:inline>
        </w:drawing>
      </w:r>
    </w:p>
    <w:p w:rsidR="00DB4D96" w:rsidRDefault="00DB4D96">
      <w:pPr>
        <w:jc w:val="both"/>
      </w:pPr>
    </w:p>
    <w:p w:rsidR="00DB4D96" w:rsidRDefault="009120A9">
      <w:pPr>
        <w:jc w:val="both"/>
      </w:pPr>
      <w:r>
        <w:t>Veo que cuando crashea porque se termina el stack ahora el SEH queda pisado con mi valor eso quiere decir que la cuenta estuvo correcta.</w:t>
      </w:r>
    </w:p>
    <w:p w:rsidR="00DB4D96" w:rsidRDefault="00DB4D96">
      <w:pPr>
        <w:jc w:val="both"/>
      </w:pPr>
    </w:p>
    <w:p w:rsidR="00DB4D96" w:rsidRDefault="009120A9">
      <w:pPr>
        <w:jc w:val="both"/>
      </w:pPr>
      <w:r>
        <w:rPr>
          <w:noProof/>
        </w:rPr>
        <w:lastRenderedPageBreak/>
        <w:drawing>
          <wp:inline distT="114300" distB="114300" distL="114300" distR="114300">
            <wp:extent cx="5731200" cy="2095500"/>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7"/>
                    <a:srcRect/>
                    <a:stretch>
                      <a:fillRect/>
                    </a:stretch>
                  </pic:blipFill>
                  <pic:spPr>
                    <a:xfrm>
                      <a:off x="0" y="0"/>
                      <a:ext cx="5731200" cy="2095500"/>
                    </a:xfrm>
                    <a:prstGeom prst="rect">
                      <a:avLst/>
                    </a:prstGeom>
                    <a:ln/>
                  </pic:spPr>
                </pic:pic>
              </a:graphicData>
            </a:graphic>
          </wp:inline>
        </w:drawing>
      </w:r>
    </w:p>
    <w:p w:rsidR="00DB4D96" w:rsidRDefault="00DB4D96">
      <w:pPr>
        <w:jc w:val="both"/>
      </w:pPr>
    </w:p>
    <w:p w:rsidR="00DB4D96" w:rsidRDefault="009120A9">
      <w:pPr>
        <w:jc w:val="both"/>
      </w:pPr>
      <w:r>
        <w:t>Incluso si continuo veo que EIP queda apuntando a 0x46474849 como es la idea.</w:t>
      </w:r>
    </w:p>
    <w:p w:rsidR="00DB4D96" w:rsidRDefault="00DB4D96">
      <w:pPr>
        <w:jc w:val="both"/>
      </w:pPr>
    </w:p>
    <w:p w:rsidR="00DB4D96" w:rsidRDefault="009120A9">
      <w:pPr>
        <w:jc w:val="both"/>
      </w:pPr>
      <w:r>
        <w:t>Ahora donde podemos saltar veamos.</w:t>
      </w:r>
    </w:p>
    <w:p w:rsidR="00DB4D96" w:rsidRDefault="00DB4D96">
      <w:pPr>
        <w:jc w:val="both"/>
      </w:pPr>
    </w:p>
    <w:p w:rsidR="00DB4D96" w:rsidRDefault="009120A9">
      <w:pPr>
        <w:jc w:val="both"/>
      </w:pPr>
      <w:r>
        <w:t xml:space="preserve">En el stack por diseño queda en primer lugar un return address y luego en el segundo lugar de esta estructura (tercero del stack) está </w:t>
      </w:r>
      <w:proofErr w:type="spellStart"/>
      <w:r>
        <w:t>EstablisherFrame</w:t>
      </w:r>
      <w:proofErr w:type="spellEnd"/>
    </w:p>
    <w:p w:rsidR="00DB4D96" w:rsidRDefault="00DB4D96">
      <w:pPr>
        <w:jc w:val="both"/>
      </w:pPr>
    </w:p>
    <w:p w:rsidR="00DB4D96" w:rsidRDefault="009120A9">
      <w:pPr>
        <w:jc w:val="both"/>
      </w:pPr>
      <w:r>
        <w:rPr>
          <w:noProof/>
        </w:rPr>
        <w:drawing>
          <wp:inline distT="114300" distB="114300" distL="114300" distR="114300">
            <wp:extent cx="5731200" cy="2286000"/>
            <wp:effectExtent l="0" t="0" r="0" b="0"/>
            <wp:docPr id="36"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48"/>
                    <a:srcRect/>
                    <a:stretch>
                      <a:fillRect/>
                    </a:stretch>
                  </pic:blipFill>
                  <pic:spPr>
                    <a:xfrm>
                      <a:off x="0" y="0"/>
                      <a:ext cx="5731200" cy="2286000"/>
                    </a:xfrm>
                    <a:prstGeom prst="rect">
                      <a:avLst/>
                    </a:prstGeom>
                    <a:ln/>
                  </pic:spPr>
                </pic:pic>
              </a:graphicData>
            </a:graphic>
          </wp:inline>
        </w:drawing>
      </w:r>
    </w:p>
    <w:p w:rsidR="00DB4D96" w:rsidRDefault="009120A9">
      <w:pPr>
        <w:jc w:val="both"/>
      </w:pPr>
      <w:r>
        <w:t>Bueno ese puntero, termina apuntando a la estructura que provocó la excepción, específicamente a su inicio, y el inicio es el NEXT que controlamos nosotros.</w:t>
      </w:r>
    </w:p>
    <w:p w:rsidR="00DB4D96" w:rsidRDefault="00DB4D96">
      <w:pPr>
        <w:jc w:val="both"/>
      </w:pPr>
    </w:p>
    <w:p w:rsidR="00DB4D96" w:rsidRDefault="009120A9">
      <w:pPr>
        <w:jc w:val="both"/>
      </w:pPr>
      <w:r>
        <w:rPr>
          <w:noProof/>
        </w:rPr>
        <w:lastRenderedPageBreak/>
        <w:drawing>
          <wp:inline distT="114300" distB="114300" distL="114300" distR="114300">
            <wp:extent cx="5731200" cy="1282700"/>
            <wp:effectExtent l="0" t="0" r="0" b="0"/>
            <wp:docPr id="47"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49"/>
                    <a:srcRect/>
                    <a:stretch>
                      <a:fillRect/>
                    </a:stretch>
                  </pic:blipFill>
                  <pic:spPr>
                    <a:xfrm>
                      <a:off x="0" y="0"/>
                      <a:ext cx="5731200" cy="1282700"/>
                    </a:xfrm>
                    <a:prstGeom prst="rect">
                      <a:avLst/>
                    </a:prstGeom>
                    <a:ln/>
                  </pic:spPr>
                </pic:pic>
              </a:graphicData>
            </a:graphic>
          </wp:inline>
        </w:drawing>
      </w:r>
    </w:p>
    <w:p w:rsidR="00DB4D96" w:rsidRDefault="00DB4D96">
      <w:pPr>
        <w:jc w:val="both"/>
      </w:pPr>
    </w:p>
    <w:p w:rsidR="00DB4D96" w:rsidRDefault="009120A9">
      <w:pPr>
        <w:jc w:val="both"/>
      </w:pPr>
      <w:r>
        <w:t xml:space="preserve">Así que como no hay DEP si saltamos a un POP r32, POP r32, RET terminamos saltando al NEXT nuestro, pues sacamos los dos primeros valores con POP y saltamos al tercero con el RET. </w:t>
      </w:r>
    </w:p>
    <w:p w:rsidR="00DB4D96" w:rsidRDefault="00DB4D96">
      <w:pPr>
        <w:jc w:val="both"/>
      </w:pPr>
    </w:p>
    <w:p w:rsidR="00DB4D96" w:rsidRDefault="009120A9">
      <w:pPr>
        <w:jc w:val="both"/>
      </w:pPr>
      <w:r>
        <w:t xml:space="preserve">Busquemos entre los gadgets del </w:t>
      </w:r>
      <w:proofErr w:type="spellStart"/>
      <w:r w:rsidR="00C54093">
        <w:t>Mypepe</w:t>
      </w:r>
      <w:proofErr w:type="spellEnd"/>
      <w:r>
        <w:t xml:space="preserve"> un POP </w:t>
      </w:r>
      <w:proofErr w:type="spellStart"/>
      <w:r>
        <w:t>POP</w:t>
      </w:r>
      <w:proofErr w:type="spellEnd"/>
      <w:r>
        <w:t xml:space="preserve"> RET no importa el registro.</w:t>
      </w:r>
    </w:p>
    <w:p w:rsidR="00DB4D96" w:rsidRDefault="00DB4D96">
      <w:pPr>
        <w:jc w:val="both"/>
      </w:pPr>
    </w:p>
    <w:p w:rsidR="00DB4D96" w:rsidRDefault="009120A9">
      <w:pPr>
        <w:jc w:val="both"/>
      </w:pPr>
      <w:r>
        <w:t xml:space="preserve">Allí vemos un pop </w:t>
      </w:r>
      <w:proofErr w:type="spellStart"/>
      <w:r>
        <w:t>pop</w:t>
      </w:r>
      <w:proofErr w:type="spellEnd"/>
      <w:r>
        <w:t xml:space="preserve"> ret, </w:t>
      </w:r>
      <w:r w:rsidR="00C54093">
        <w:t>coloquémoslo</w:t>
      </w:r>
      <w:r>
        <w:t xml:space="preserve"> en el SEH para saltar allí</w:t>
      </w:r>
    </w:p>
    <w:p w:rsidR="00DB4D96" w:rsidRDefault="00DB4D96">
      <w:pPr>
        <w:jc w:val="both"/>
      </w:pPr>
    </w:p>
    <w:p w:rsidR="00DB4D96" w:rsidRDefault="009120A9">
      <w:pPr>
        <w:jc w:val="both"/>
      </w:pPr>
      <w:r>
        <w:rPr>
          <w:noProof/>
        </w:rPr>
        <w:drawing>
          <wp:inline distT="114300" distB="114300" distL="114300" distR="114300">
            <wp:extent cx="4002087" cy="1322949"/>
            <wp:effectExtent l="0" t="0" r="0" b="0"/>
            <wp:docPr id="2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50"/>
                    <a:srcRect/>
                    <a:stretch>
                      <a:fillRect/>
                    </a:stretch>
                  </pic:blipFill>
                  <pic:spPr>
                    <a:xfrm>
                      <a:off x="0" y="0"/>
                      <a:ext cx="4002087" cy="1322949"/>
                    </a:xfrm>
                    <a:prstGeom prst="rect">
                      <a:avLst/>
                    </a:prstGeom>
                    <a:ln/>
                  </pic:spPr>
                </pic:pic>
              </a:graphicData>
            </a:graphic>
          </wp:inline>
        </w:drawing>
      </w:r>
    </w:p>
    <w:p w:rsidR="00DB4D96" w:rsidRDefault="00DB4D96">
      <w:pPr>
        <w:jc w:val="both"/>
      </w:pPr>
    </w:p>
    <w:p w:rsidR="00DB4D96" w:rsidRDefault="009120A9">
      <w:pPr>
        <w:jc w:val="both"/>
      </w:pPr>
      <w:r>
        <w:rPr>
          <w:noProof/>
        </w:rPr>
        <w:drawing>
          <wp:inline distT="114300" distB="114300" distL="114300" distR="114300">
            <wp:extent cx="4118928" cy="2771039"/>
            <wp:effectExtent l="0" t="0" r="0" b="0"/>
            <wp:docPr id="57"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51"/>
                    <a:srcRect/>
                    <a:stretch>
                      <a:fillRect/>
                    </a:stretch>
                  </pic:blipFill>
                  <pic:spPr>
                    <a:xfrm>
                      <a:off x="0" y="0"/>
                      <a:ext cx="4118928" cy="2771039"/>
                    </a:xfrm>
                    <a:prstGeom prst="rect">
                      <a:avLst/>
                    </a:prstGeom>
                    <a:ln/>
                  </pic:spPr>
                </pic:pic>
              </a:graphicData>
            </a:graphic>
          </wp:inline>
        </w:drawing>
      </w:r>
    </w:p>
    <w:p w:rsidR="00DB4D96" w:rsidRDefault="00DB4D96">
      <w:pPr>
        <w:jc w:val="both"/>
      </w:pPr>
    </w:p>
    <w:p w:rsidR="00DB4D96" w:rsidRDefault="00C54093">
      <w:pPr>
        <w:jc w:val="both"/>
      </w:pPr>
      <w:r>
        <w:lastRenderedPageBreak/>
        <w:t>Tirémoslo</w:t>
      </w:r>
      <w:r w:rsidR="009120A9">
        <w:t xml:space="preserve"> nuevamente.</w:t>
      </w:r>
    </w:p>
    <w:p w:rsidR="00DB4D96" w:rsidRDefault="00DB4D96">
      <w:pPr>
        <w:jc w:val="both"/>
      </w:pPr>
    </w:p>
    <w:p w:rsidR="00DB4D96" w:rsidRDefault="009120A9">
      <w:pPr>
        <w:jc w:val="both"/>
      </w:pPr>
      <w:r>
        <w:t>Ahí crasheo veamos el SEH.</w:t>
      </w:r>
    </w:p>
    <w:p w:rsidR="00DB4D96" w:rsidRDefault="00DB4D96">
      <w:pPr>
        <w:jc w:val="both"/>
      </w:pPr>
    </w:p>
    <w:p w:rsidR="00DB4D96" w:rsidRDefault="009120A9">
      <w:pPr>
        <w:jc w:val="both"/>
      </w:pPr>
      <w:r>
        <w:rPr>
          <w:noProof/>
        </w:rPr>
        <w:drawing>
          <wp:inline distT="114300" distB="114300" distL="114300" distR="114300">
            <wp:extent cx="5731200" cy="2159000"/>
            <wp:effectExtent l="0" t="0" r="0" b="0"/>
            <wp:docPr id="2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2"/>
                    <a:srcRect/>
                    <a:stretch>
                      <a:fillRect/>
                    </a:stretch>
                  </pic:blipFill>
                  <pic:spPr>
                    <a:xfrm>
                      <a:off x="0" y="0"/>
                      <a:ext cx="5731200" cy="2159000"/>
                    </a:xfrm>
                    <a:prstGeom prst="rect">
                      <a:avLst/>
                    </a:prstGeom>
                    <a:ln/>
                  </pic:spPr>
                </pic:pic>
              </a:graphicData>
            </a:graphic>
          </wp:inline>
        </w:drawing>
      </w:r>
    </w:p>
    <w:p w:rsidR="00DB4D96" w:rsidRDefault="00DB4D96">
      <w:pPr>
        <w:jc w:val="both"/>
      </w:pPr>
    </w:p>
    <w:p w:rsidR="00DB4D96" w:rsidRDefault="009120A9">
      <w:pPr>
        <w:jc w:val="both"/>
      </w:pPr>
      <w:r>
        <w:rPr>
          <w:noProof/>
        </w:rPr>
        <w:drawing>
          <wp:inline distT="114300" distB="114300" distL="114300" distR="114300">
            <wp:extent cx="5648325" cy="1971675"/>
            <wp:effectExtent l="0" t="0" r="0" b="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3"/>
                    <a:srcRect/>
                    <a:stretch>
                      <a:fillRect/>
                    </a:stretch>
                  </pic:blipFill>
                  <pic:spPr>
                    <a:xfrm>
                      <a:off x="0" y="0"/>
                      <a:ext cx="5648325" cy="1971675"/>
                    </a:xfrm>
                    <a:prstGeom prst="rect">
                      <a:avLst/>
                    </a:prstGeom>
                    <a:ln/>
                  </pic:spPr>
                </pic:pic>
              </a:graphicData>
            </a:graphic>
          </wp:inline>
        </w:drawing>
      </w:r>
    </w:p>
    <w:p w:rsidR="00DB4D96" w:rsidRDefault="00DB4D96">
      <w:pPr>
        <w:jc w:val="both"/>
      </w:pPr>
    </w:p>
    <w:p w:rsidR="00DB4D96" w:rsidRDefault="009120A9">
      <w:pPr>
        <w:jc w:val="both"/>
      </w:pPr>
      <w:r>
        <w:t>Vayamos allí y pongamos un BREAKPOINT.</w:t>
      </w:r>
    </w:p>
    <w:p w:rsidR="00DB4D96" w:rsidRDefault="00DB4D96">
      <w:pPr>
        <w:jc w:val="both"/>
      </w:pPr>
    </w:p>
    <w:p w:rsidR="00DB4D96" w:rsidRDefault="009120A9">
      <w:pPr>
        <w:jc w:val="both"/>
      </w:pPr>
      <w:r>
        <w:rPr>
          <w:noProof/>
        </w:rPr>
        <w:drawing>
          <wp:inline distT="114300" distB="114300" distL="114300" distR="114300">
            <wp:extent cx="4438650" cy="1809750"/>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4"/>
                    <a:srcRect/>
                    <a:stretch>
                      <a:fillRect/>
                    </a:stretch>
                  </pic:blipFill>
                  <pic:spPr>
                    <a:xfrm>
                      <a:off x="0" y="0"/>
                      <a:ext cx="4438650" cy="1809750"/>
                    </a:xfrm>
                    <a:prstGeom prst="rect">
                      <a:avLst/>
                    </a:prstGeom>
                    <a:ln/>
                  </pic:spPr>
                </pic:pic>
              </a:graphicData>
            </a:graphic>
          </wp:inline>
        </w:drawing>
      </w:r>
    </w:p>
    <w:p w:rsidR="00C54093" w:rsidRDefault="00C54093">
      <w:pPr>
        <w:jc w:val="both"/>
      </w:pPr>
    </w:p>
    <w:p w:rsidR="00DB4D96" w:rsidRDefault="009120A9">
      <w:pPr>
        <w:jc w:val="both"/>
      </w:pPr>
      <w:r>
        <w:t>Sigamos  con f9 y aceptemos la excepción.</w:t>
      </w:r>
    </w:p>
    <w:p w:rsidR="00DB4D96" w:rsidRDefault="00DB4D96">
      <w:pPr>
        <w:jc w:val="both"/>
      </w:pPr>
    </w:p>
    <w:p w:rsidR="00DB4D96" w:rsidRDefault="009120A9">
      <w:pPr>
        <w:jc w:val="both"/>
      </w:pPr>
      <w:r>
        <w:rPr>
          <w:noProof/>
        </w:rPr>
        <w:drawing>
          <wp:inline distT="114300" distB="114300" distL="114300" distR="114300">
            <wp:extent cx="3829050" cy="2800350"/>
            <wp:effectExtent l="0" t="0" r="0" b="0"/>
            <wp:docPr id="38"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55"/>
                    <a:srcRect/>
                    <a:stretch>
                      <a:fillRect/>
                    </a:stretch>
                  </pic:blipFill>
                  <pic:spPr>
                    <a:xfrm>
                      <a:off x="0" y="0"/>
                      <a:ext cx="3829050" cy="2800350"/>
                    </a:xfrm>
                    <a:prstGeom prst="rect">
                      <a:avLst/>
                    </a:prstGeom>
                    <a:ln/>
                  </pic:spPr>
                </pic:pic>
              </a:graphicData>
            </a:graphic>
          </wp:inline>
        </w:drawing>
      </w:r>
    </w:p>
    <w:p w:rsidR="00DB4D96" w:rsidRDefault="00DB4D96">
      <w:pPr>
        <w:jc w:val="both"/>
      </w:pPr>
    </w:p>
    <w:p w:rsidR="00DB4D96" w:rsidRDefault="009120A9">
      <w:pPr>
        <w:jc w:val="both"/>
      </w:pPr>
      <w:r>
        <w:rPr>
          <w:noProof/>
        </w:rPr>
        <w:drawing>
          <wp:inline distT="114300" distB="114300" distL="114300" distR="114300">
            <wp:extent cx="4448175" cy="154305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6"/>
                    <a:srcRect/>
                    <a:stretch>
                      <a:fillRect/>
                    </a:stretch>
                  </pic:blipFill>
                  <pic:spPr>
                    <a:xfrm>
                      <a:off x="0" y="0"/>
                      <a:ext cx="4448175" cy="1543050"/>
                    </a:xfrm>
                    <a:prstGeom prst="rect">
                      <a:avLst/>
                    </a:prstGeom>
                    <a:ln/>
                  </pic:spPr>
                </pic:pic>
              </a:graphicData>
            </a:graphic>
          </wp:inline>
        </w:drawing>
      </w:r>
    </w:p>
    <w:p w:rsidR="00DB4D96" w:rsidRDefault="00DB4D96">
      <w:pPr>
        <w:jc w:val="both"/>
      </w:pPr>
    </w:p>
    <w:p w:rsidR="00DB4D96" w:rsidRDefault="009120A9">
      <w:pPr>
        <w:jc w:val="both"/>
      </w:pPr>
      <w:r>
        <w:t>Paro en el breakpoint ahora si traceo con f7 debería llegar a ejecutar en el NEXT.</w:t>
      </w:r>
    </w:p>
    <w:p w:rsidR="00DB4D96" w:rsidRDefault="00C14FA3" w:rsidP="00C14FA3">
      <w:pPr>
        <w:pStyle w:val="Heading2"/>
      </w:pPr>
      <w:bookmarkStart w:id="7" w:name="_Toc40956795"/>
      <w:r>
        <w:t>NEXT Y SEH</w:t>
      </w:r>
      <w:bookmarkEnd w:id="7"/>
    </w:p>
    <w:p w:rsidR="00C14FA3" w:rsidRPr="00C14FA3" w:rsidRDefault="00C14FA3" w:rsidP="00C14FA3"/>
    <w:p w:rsidR="00DB4D96" w:rsidRDefault="009120A9">
      <w:pPr>
        <w:jc w:val="both"/>
      </w:pPr>
      <w:r>
        <w:rPr>
          <w:noProof/>
        </w:rPr>
        <w:lastRenderedPageBreak/>
        <w:drawing>
          <wp:inline distT="114300" distB="114300" distL="114300" distR="114300">
            <wp:extent cx="4053522" cy="2219247"/>
            <wp:effectExtent l="0" t="0" r="0" b="0"/>
            <wp:docPr id="2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7"/>
                    <a:srcRect/>
                    <a:stretch>
                      <a:fillRect/>
                    </a:stretch>
                  </pic:blipFill>
                  <pic:spPr>
                    <a:xfrm>
                      <a:off x="0" y="0"/>
                      <a:ext cx="4053522" cy="2219247"/>
                    </a:xfrm>
                    <a:prstGeom prst="rect">
                      <a:avLst/>
                    </a:prstGeom>
                    <a:ln/>
                  </pic:spPr>
                </pic:pic>
              </a:graphicData>
            </a:graphic>
          </wp:inline>
        </w:drawing>
      </w:r>
      <w:r>
        <w:t xml:space="preserve"> </w:t>
      </w:r>
    </w:p>
    <w:p w:rsidR="00DB4D96" w:rsidRDefault="00DB4D96">
      <w:pPr>
        <w:jc w:val="both"/>
      </w:pPr>
    </w:p>
    <w:p w:rsidR="00DB4D96" w:rsidRDefault="009120A9">
      <w:pPr>
        <w:jc w:val="both"/>
      </w:pPr>
      <w:r>
        <w:t>Ahí estamos en el NEXT no lo vemos porque se ve como código pero si lo vemos en el HEX DUMP.</w:t>
      </w:r>
    </w:p>
    <w:p w:rsidR="00DB4D96" w:rsidRDefault="00DB4D96">
      <w:pPr>
        <w:jc w:val="both"/>
      </w:pPr>
    </w:p>
    <w:p w:rsidR="00DB4D96" w:rsidRDefault="009120A9">
      <w:pPr>
        <w:jc w:val="both"/>
      </w:pPr>
      <w:r>
        <w:rPr>
          <w:noProof/>
        </w:rPr>
        <w:drawing>
          <wp:inline distT="114300" distB="114300" distL="114300" distR="114300">
            <wp:extent cx="5731200" cy="3225800"/>
            <wp:effectExtent l="0" t="0" r="0" b="0"/>
            <wp:docPr id="51"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58"/>
                    <a:srcRect/>
                    <a:stretch>
                      <a:fillRect/>
                    </a:stretch>
                  </pic:blipFill>
                  <pic:spPr>
                    <a:xfrm>
                      <a:off x="0" y="0"/>
                      <a:ext cx="5731200" cy="3225800"/>
                    </a:xfrm>
                    <a:prstGeom prst="rect">
                      <a:avLst/>
                    </a:prstGeom>
                    <a:ln/>
                  </pic:spPr>
                </pic:pic>
              </a:graphicData>
            </a:graphic>
          </wp:inline>
        </w:drawing>
      </w:r>
    </w:p>
    <w:p w:rsidR="00DB4D96" w:rsidRDefault="00DB4D96">
      <w:pPr>
        <w:jc w:val="both"/>
      </w:pPr>
    </w:p>
    <w:p w:rsidR="00DB4D96" w:rsidRDefault="009120A9">
      <w:pPr>
        <w:jc w:val="both"/>
      </w:pPr>
      <w:r>
        <w:t>Estos son el NEXT y el SEH, lo que se hace normalmente es reemplazar el NEXT por EB 06 90 90, para que salte por encima del SEH y no crashee y luego debemos poner el shellcode, al inicio donde están las B.</w:t>
      </w:r>
    </w:p>
    <w:p w:rsidR="00DB4D96" w:rsidRDefault="00DB4D96">
      <w:pPr>
        <w:jc w:val="both"/>
      </w:pPr>
    </w:p>
    <w:p w:rsidR="00DB4D96" w:rsidRDefault="009120A9">
      <w:pPr>
        <w:jc w:val="both"/>
      </w:pPr>
      <w:r>
        <w:rPr>
          <w:noProof/>
        </w:rPr>
        <w:lastRenderedPageBreak/>
        <w:drawing>
          <wp:inline distT="114300" distB="114300" distL="114300" distR="114300">
            <wp:extent cx="4713287" cy="2826407"/>
            <wp:effectExtent l="0" t="0" r="0" b="0"/>
            <wp:docPr id="39"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59"/>
                    <a:srcRect/>
                    <a:stretch>
                      <a:fillRect/>
                    </a:stretch>
                  </pic:blipFill>
                  <pic:spPr>
                    <a:xfrm>
                      <a:off x="0" y="0"/>
                      <a:ext cx="4713287" cy="2826407"/>
                    </a:xfrm>
                    <a:prstGeom prst="rect">
                      <a:avLst/>
                    </a:prstGeom>
                    <a:ln/>
                  </pic:spPr>
                </pic:pic>
              </a:graphicData>
            </a:graphic>
          </wp:inline>
        </w:drawing>
      </w:r>
    </w:p>
    <w:p w:rsidR="00DB4D96" w:rsidRDefault="00DB4D96">
      <w:pPr>
        <w:jc w:val="both"/>
      </w:pPr>
    </w:p>
    <w:p w:rsidR="00DB4D96" w:rsidRDefault="009120A9">
      <w:pPr>
        <w:jc w:val="both"/>
      </w:pPr>
      <w:r>
        <w:t xml:space="preserve">Eso debería funcionar </w:t>
      </w:r>
      <w:r w:rsidR="00C54093">
        <w:t>probémoslo</w:t>
      </w:r>
      <w:r>
        <w:t>.</w:t>
      </w:r>
    </w:p>
    <w:p w:rsidR="00DB4D96" w:rsidRDefault="00DB4D96">
      <w:pPr>
        <w:jc w:val="both"/>
      </w:pPr>
    </w:p>
    <w:p w:rsidR="00DB4D96" w:rsidRDefault="009120A9">
      <w:pPr>
        <w:jc w:val="both"/>
      </w:pPr>
      <w:r>
        <w:rPr>
          <w:noProof/>
        </w:rPr>
        <w:drawing>
          <wp:inline distT="114300" distB="114300" distL="114300" distR="114300">
            <wp:extent cx="4236901" cy="2991168"/>
            <wp:effectExtent l="0" t="0" r="0" b="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0"/>
                    <a:srcRect/>
                    <a:stretch>
                      <a:fillRect/>
                    </a:stretch>
                  </pic:blipFill>
                  <pic:spPr>
                    <a:xfrm>
                      <a:off x="0" y="0"/>
                      <a:ext cx="4236901" cy="2991168"/>
                    </a:xfrm>
                    <a:prstGeom prst="rect">
                      <a:avLst/>
                    </a:prstGeom>
                    <a:ln/>
                  </pic:spPr>
                </pic:pic>
              </a:graphicData>
            </a:graphic>
          </wp:inline>
        </w:drawing>
      </w:r>
    </w:p>
    <w:p w:rsidR="00DB4D96" w:rsidRDefault="00DB4D96">
      <w:pPr>
        <w:jc w:val="both"/>
      </w:pPr>
    </w:p>
    <w:p w:rsidR="00DB4D96" w:rsidRDefault="009120A9">
      <w:pPr>
        <w:jc w:val="both"/>
      </w:pPr>
      <w:r>
        <w:t>Lo que ocurre es que se generan muchísimas calculadoras, porque cada vez que crashea el programa, vuelve a saltar al SEH</w:t>
      </w:r>
      <w:r w:rsidR="00C54093">
        <w:t xml:space="preserve"> para capturar la excepción</w:t>
      </w:r>
      <w:r>
        <w:t xml:space="preserve"> y vuelve a ejecutar la calculadora, eso se puede arreglar fácilmente modificando el shellcode para que la primera vez que se ejecute cuando termine llame a </w:t>
      </w:r>
      <w:proofErr w:type="spellStart"/>
      <w:r>
        <w:t>exit</w:t>
      </w:r>
      <w:proofErr w:type="spellEnd"/>
      <w:r>
        <w:t>() y listo se cerrará el programa.</w:t>
      </w:r>
    </w:p>
    <w:p w:rsidR="00DB4D96" w:rsidRDefault="00DB4D96">
      <w:pPr>
        <w:jc w:val="both"/>
      </w:pPr>
    </w:p>
    <w:p w:rsidR="00DB4D96" w:rsidRPr="00AD7D48" w:rsidRDefault="009120A9">
      <w:pPr>
        <w:jc w:val="both"/>
        <w:rPr>
          <w:lang w:val="en-US"/>
        </w:rPr>
      </w:pPr>
      <w:r w:rsidRPr="00AD7D48">
        <w:rPr>
          <w:lang w:val="en-US"/>
        </w:rPr>
        <w:t xml:space="preserve">780039AB   .  FF15 20E00278 CALL DWORD PTR </w:t>
      </w:r>
      <w:proofErr w:type="gramStart"/>
      <w:r w:rsidRPr="00AD7D48">
        <w:rPr>
          <w:lang w:val="en-US"/>
        </w:rPr>
        <w:t>DS:[</w:t>
      </w:r>
      <w:proofErr w:type="gramEnd"/>
      <w:r w:rsidRPr="00AD7D48">
        <w:rPr>
          <w:lang w:val="en-US"/>
        </w:rPr>
        <w:t>&lt;&amp;KERNEL32.ExitProces&gt;; \</w:t>
      </w:r>
      <w:proofErr w:type="spellStart"/>
      <w:r w:rsidRPr="00AD7D48">
        <w:rPr>
          <w:lang w:val="en-US"/>
        </w:rPr>
        <w:t>ExitProcess</w:t>
      </w:r>
      <w:proofErr w:type="spellEnd"/>
    </w:p>
    <w:p w:rsidR="00DB4D96" w:rsidRPr="00AD7D48" w:rsidRDefault="00DB4D96">
      <w:pPr>
        <w:jc w:val="both"/>
        <w:rPr>
          <w:lang w:val="en-US"/>
        </w:rPr>
      </w:pPr>
    </w:p>
    <w:p w:rsidR="00DB4D96" w:rsidRDefault="009120A9">
      <w:pPr>
        <w:jc w:val="both"/>
      </w:pPr>
      <w:r>
        <w:t>Allí hay un call fijo que cerrará el programa lo agrego.</w:t>
      </w:r>
    </w:p>
    <w:p w:rsidR="00DB4D96" w:rsidRDefault="00DB4D96">
      <w:pPr>
        <w:jc w:val="both"/>
      </w:pPr>
    </w:p>
    <w:p w:rsidR="00DB4D96" w:rsidRDefault="009120A9">
      <w:pPr>
        <w:jc w:val="both"/>
      </w:pPr>
      <w:r>
        <w:t>Agregare</w:t>
      </w:r>
    </w:p>
    <w:p w:rsidR="00DB4D96" w:rsidRDefault="009120A9">
      <w:pPr>
        <w:jc w:val="both"/>
      </w:pPr>
      <w:r>
        <w:t>\x68\</w:t>
      </w:r>
      <w:proofErr w:type="spellStart"/>
      <w:r>
        <w:t>xAB</w:t>
      </w:r>
      <w:proofErr w:type="spellEnd"/>
      <w:r>
        <w:t>\x39\x00\x78\xC3</w:t>
      </w:r>
    </w:p>
    <w:p w:rsidR="00DB4D96" w:rsidRDefault="00DB4D96">
      <w:pPr>
        <w:jc w:val="both"/>
      </w:pPr>
    </w:p>
    <w:p w:rsidR="00DB4D96" w:rsidRDefault="009120A9">
      <w:pPr>
        <w:jc w:val="both"/>
      </w:pPr>
      <w:r>
        <w:rPr>
          <w:noProof/>
        </w:rPr>
        <w:drawing>
          <wp:inline distT="114300" distB="114300" distL="114300" distR="114300">
            <wp:extent cx="5731200" cy="2476500"/>
            <wp:effectExtent l="0" t="0" r="0" b="0"/>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1"/>
                    <a:srcRect/>
                    <a:stretch>
                      <a:fillRect/>
                    </a:stretch>
                  </pic:blipFill>
                  <pic:spPr>
                    <a:xfrm>
                      <a:off x="0" y="0"/>
                      <a:ext cx="5731200" cy="2476500"/>
                    </a:xfrm>
                    <a:prstGeom prst="rect">
                      <a:avLst/>
                    </a:prstGeom>
                    <a:ln/>
                  </pic:spPr>
                </pic:pic>
              </a:graphicData>
            </a:graphic>
          </wp:inline>
        </w:drawing>
      </w:r>
    </w:p>
    <w:p w:rsidR="00DB4D96" w:rsidRDefault="00DB4D96">
      <w:pPr>
        <w:jc w:val="both"/>
      </w:pPr>
    </w:p>
    <w:p w:rsidR="00DB4D96" w:rsidRDefault="009120A9">
      <w:pPr>
        <w:jc w:val="both"/>
      </w:pPr>
      <w:r>
        <w:rPr>
          <w:noProof/>
        </w:rPr>
        <w:drawing>
          <wp:inline distT="114300" distB="114300" distL="114300" distR="114300">
            <wp:extent cx="5731200" cy="2959100"/>
            <wp:effectExtent l="0" t="0" r="0" b="0"/>
            <wp:docPr id="2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62"/>
                    <a:srcRect/>
                    <a:stretch>
                      <a:fillRect/>
                    </a:stretch>
                  </pic:blipFill>
                  <pic:spPr>
                    <a:xfrm>
                      <a:off x="0" y="0"/>
                      <a:ext cx="5731200" cy="2959100"/>
                    </a:xfrm>
                    <a:prstGeom prst="rect">
                      <a:avLst/>
                    </a:prstGeom>
                    <a:ln/>
                  </pic:spPr>
                </pic:pic>
              </a:graphicData>
            </a:graphic>
          </wp:inline>
        </w:drawing>
      </w:r>
    </w:p>
    <w:p w:rsidR="00DB4D96" w:rsidRDefault="00DB4D96">
      <w:pPr>
        <w:jc w:val="both"/>
      </w:pPr>
    </w:p>
    <w:p w:rsidR="00DB4D96" w:rsidRDefault="009120A9">
      <w:pPr>
        <w:jc w:val="both"/>
      </w:pPr>
      <w:r>
        <w:t xml:space="preserve">Ahora si </w:t>
      </w:r>
      <w:r w:rsidR="00C54093">
        <w:t>salió</w:t>
      </w:r>
      <w:r>
        <w:t xml:space="preserve"> una sola calculadora, en la </w:t>
      </w:r>
      <w:r w:rsidR="00C54093">
        <w:t>próxima</w:t>
      </w:r>
      <w:r>
        <w:t xml:space="preserve"> parte veremos </w:t>
      </w:r>
      <w:r w:rsidR="00C54093">
        <w:t>cómo</w:t>
      </w:r>
      <w:r>
        <w:t xml:space="preserve"> ropear cuando venimos de explotar un SEH.</w:t>
      </w:r>
    </w:p>
    <w:p w:rsidR="00DE4D8F" w:rsidRDefault="00DE4D8F">
      <w:pPr>
        <w:jc w:val="both"/>
      </w:pPr>
    </w:p>
    <w:p w:rsidR="00C54093" w:rsidRDefault="00C54093">
      <w:pPr>
        <w:jc w:val="both"/>
      </w:pPr>
      <w:r>
        <w:t xml:space="preserve">Debemos aclarar </w:t>
      </w:r>
      <w:proofErr w:type="gramStart"/>
      <w:r>
        <w:t>que</w:t>
      </w:r>
      <w:proofErr w:type="gramEnd"/>
      <w:r>
        <w:t xml:space="preserve"> si tienen un módulo sin ASLR y SAFE SEH OFF e igual </w:t>
      </w:r>
      <w:r w:rsidR="00125929">
        <w:t>no salta a su SEH al</w:t>
      </w:r>
      <w:r>
        <w:t xml:space="preserve"> manejar la excepción, puede estar activada una protección especial llamada SEHOP </w:t>
      </w:r>
      <w:r w:rsidR="0014679E">
        <w:t>que en los Windows s</w:t>
      </w:r>
      <w:r>
        <w:t>ervers</w:t>
      </w:r>
      <w:r w:rsidR="0014679E">
        <w:t xml:space="preserve"> mayores a 2008</w:t>
      </w:r>
      <w:r>
        <w:t xml:space="preserve"> viene activada por default y </w:t>
      </w:r>
      <w:r w:rsidR="009120A9">
        <w:t xml:space="preserve">también </w:t>
      </w:r>
      <w:r>
        <w:t>en algunos programas como BROWSERS modernos o algún servicio.</w:t>
      </w:r>
    </w:p>
    <w:p w:rsidR="00DE4D8F" w:rsidRDefault="00DE4D8F">
      <w:pPr>
        <w:jc w:val="both"/>
      </w:pPr>
      <w:r>
        <w:t xml:space="preserve">Esta protección chequea la integridad de la cadena antes de saltar y verifica que el </w:t>
      </w:r>
      <w:r w:rsidR="009120A9">
        <w:t>último</w:t>
      </w:r>
      <w:r>
        <w:t xml:space="preserve"> SEH sea el correcto y no esta pisado, mas siendo una dirección randomizada, es imposible de pisar y que siga funcionando.</w:t>
      </w:r>
    </w:p>
    <w:p w:rsidR="00DB4D96" w:rsidRDefault="00DE4D8F">
      <w:pPr>
        <w:jc w:val="both"/>
      </w:pPr>
      <w:r>
        <w:t xml:space="preserve"> </w:t>
      </w:r>
    </w:p>
    <w:p w:rsidR="00DB4D96" w:rsidRDefault="009120A9">
      <w:pPr>
        <w:jc w:val="both"/>
      </w:pPr>
      <w:r>
        <w:t>Ricardo Narvaja</w:t>
      </w:r>
    </w:p>
    <w:p w:rsidR="00DB4D96" w:rsidRDefault="00DB4D96">
      <w:pPr>
        <w:jc w:val="both"/>
      </w:pPr>
    </w:p>
    <w:p w:rsidR="00DB4D96" w:rsidRDefault="00DB4D96">
      <w:pPr>
        <w:jc w:val="both"/>
      </w:pPr>
    </w:p>
    <w:p w:rsidR="00DB4D96" w:rsidRDefault="00DB4D96">
      <w:pPr>
        <w:jc w:val="both"/>
      </w:pPr>
    </w:p>
    <w:sectPr w:rsidR="00DB4D9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20"/>
  <w:hyphenationZone w:val="425"/>
  <w:characterSpacingControl w:val="doNotCompress"/>
  <w:compat>
    <w:useFELayout/>
    <w:compatSetting w:name="compatibilityMode" w:uri="http://schemas.microsoft.com/office/word" w:val="14"/>
    <w:compatSetting w:name="useWord2013TrackBottomHyphenation" w:uri="http://schemas.microsoft.com/office/word" w:val="1"/>
  </w:compat>
  <w:rsids>
    <w:rsidRoot w:val="00DB4D96"/>
    <w:rsid w:val="000E6227"/>
    <w:rsid w:val="00125929"/>
    <w:rsid w:val="0014679E"/>
    <w:rsid w:val="00191B38"/>
    <w:rsid w:val="0019414D"/>
    <w:rsid w:val="00345A95"/>
    <w:rsid w:val="00353FF6"/>
    <w:rsid w:val="00395069"/>
    <w:rsid w:val="00565113"/>
    <w:rsid w:val="005D6FE1"/>
    <w:rsid w:val="0079766B"/>
    <w:rsid w:val="007E41A4"/>
    <w:rsid w:val="008D413C"/>
    <w:rsid w:val="009120A9"/>
    <w:rsid w:val="00A40771"/>
    <w:rsid w:val="00AD4072"/>
    <w:rsid w:val="00AD7D48"/>
    <w:rsid w:val="00BD4506"/>
    <w:rsid w:val="00C14FA3"/>
    <w:rsid w:val="00C54093"/>
    <w:rsid w:val="00CB1EA9"/>
    <w:rsid w:val="00DB4D96"/>
    <w:rsid w:val="00DE4D8F"/>
    <w:rsid w:val="00FE323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24F86"/>
  <w15:docId w15:val="{347D2820-8CAD-4533-BB88-68E0BEDFC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AR" w:eastAsia="es-AR" w:bidi="ar-SA"/>
      </w:rPr>
    </w:rPrDefault>
    <w:pPrDefault>
      <w:pPr>
        <w:spacing w:after="200" w:line="288"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65113"/>
  </w:style>
  <w:style w:type="paragraph" w:styleId="Heading1">
    <w:name w:val="heading 1"/>
    <w:basedOn w:val="Normal"/>
    <w:next w:val="Normal"/>
    <w:link w:val="Heading1Char"/>
    <w:uiPriority w:val="9"/>
    <w:qFormat/>
    <w:rsid w:val="00565113"/>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Heading2">
    <w:name w:val="heading 2"/>
    <w:basedOn w:val="Normal"/>
    <w:next w:val="Normal"/>
    <w:link w:val="Heading2Char"/>
    <w:uiPriority w:val="9"/>
    <w:unhideWhenUsed/>
    <w:qFormat/>
    <w:rsid w:val="00565113"/>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Heading3">
    <w:name w:val="heading 3"/>
    <w:basedOn w:val="Normal"/>
    <w:next w:val="Normal"/>
    <w:link w:val="Heading3Char"/>
    <w:uiPriority w:val="9"/>
    <w:unhideWhenUsed/>
    <w:qFormat/>
    <w:rsid w:val="00565113"/>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Heading4">
    <w:name w:val="heading 4"/>
    <w:basedOn w:val="Normal"/>
    <w:next w:val="Normal"/>
    <w:link w:val="Heading4Char"/>
    <w:uiPriority w:val="9"/>
    <w:unhideWhenUsed/>
    <w:qFormat/>
    <w:rsid w:val="00565113"/>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Heading5">
    <w:name w:val="heading 5"/>
    <w:basedOn w:val="Normal"/>
    <w:next w:val="Normal"/>
    <w:link w:val="Heading5Char"/>
    <w:uiPriority w:val="9"/>
    <w:unhideWhenUsed/>
    <w:qFormat/>
    <w:rsid w:val="00565113"/>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Heading6">
    <w:name w:val="heading 6"/>
    <w:basedOn w:val="Normal"/>
    <w:next w:val="Normal"/>
    <w:link w:val="Heading6Char"/>
    <w:uiPriority w:val="9"/>
    <w:unhideWhenUsed/>
    <w:qFormat/>
    <w:rsid w:val="00565113"/>
    <w:pPr>
      <w:keepNext/>
      <w:keepLines/>
      <w:spacing w:before="40" w:after="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565113"/>
    <w:pPr>
      <w:keepNext/>
      <w:keepLines/>
      <w:spacing w:before="40" w:after="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565113"/>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565113"/>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56511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565113"/>
    <w:pPr>
      <w:numPr>
        <w:ilvl w:val="1"/>
      </w:numPr>
      <w:spacing w:line="240" w:lineRule="auto"/>
    </w:pPr>
    <w:rPr>
      <w:rFonts w:asciiTheme="majorHAnsi" w:eastAsiaTheme="majorEastAsia" w:hAnsiTheme="majorHAnsi" w:cstheme="majorBidi"/>
      <w:sz w:val="30"/>
      <w:szCs w:val="30"/>
    </w:rPr>
  </w:style>
  <w:style w:type="paragraph" w:styleId="BalloonText">
    <w:name w:val="Balloon Text"/>
    <w:basedOn w:val="Normal"/>
    <w:link w:val="BalloonTextChar"/>
    <w:uiPriority w:val="99"/>
    <w:semiHidden/>
    <w:unhideWhenUsed/>
    <w:rsid w:val="00AD7D4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7D48"/>
    <w:rPr>
      <w:rFonts w:ascii="Tahoma" w:hAnsi="Tahoma" w:cs="Tahoma"/>
      <w:sz w:val="16"/>
      <w:szCs w:val="16"/>
    </w:rPr>
  </w:style>
  <w:style w:type="character" w:customStyle="1" w:styleId="Heading1Char">
    <w:name w:val="Heading 1 Char"/>
    <w:basedOn w:val="DefaultParagraphFont"/>
    <w:link w:val="Heading1"/>
    <w:uiPriority w:val="9"/>
    <w:rsid w:val="00565113"/>
    <w:rPr>
      <w:rFonts w:asciiTheme="majorHAnsi" w:eastAsiaTheme="majorEastAsia" w:hAnsiTheme="majorHAnsi" w:cstheme="majorBidi"/>
      <w:color w:val="E36C0A" w:themeColor="accent6" w:themeShade="BF"/>
      <w:sz w:val="40"/>
      <w:szCs w:val="40"/>
    </w:rPr>
  </w:style>
  <w:style w:type="character" w:customStyle="1" w:styleId="Heading2Char">
    <w:name w:val="Heading 2 Char"/>
    <w:basedOn w:val="DefaultParagraphFont"/>
    <w:link w:val="Heading2"/>
    <w:uiPriority w:val="9"/>
    <w:rsid w:val="00565113"/>
    <w:rPr>
      <w:rFonts w:asciiTheme="majorHAnsi" w:eastAsiaTheme="majorEastAsia" w:hAnsiTheme="majorHAnsi" w:cstheme="majorBidi"/>
      <w:color w:val="E36C0A" w:themeColor="accent6" w:themeShade="BF"/>
      <w:sz w:val="28"/>
      <w:szCs w:val="28"/>
    </w:rPr>
  </w:style>
  <w:style w:type="character" w:customStyle="1" w:styleId="Heading3Char">
    <w:name w:val="Heading 3 Char"/>
    <w:basedOn w:val="DefaultParagraphFont"/>
    <w:link w:val="Heading3"/>
    <w:uiPriority w:val="9"/>
    <w:rsid w:val="00565113"/>
    <w:rPr>
      <w:rFonts w:asciiTheme="majorHAnsi" w:eastAsiaTheme="majorEastAsia" w:hAnsiTheme="majorHAnsi" w:cstheme="majorBidi"/>
      <w:color w:val="E36C0A" w:themeColor="accent6" w:themeShade="BF"/>
      <w:sz w:val="24"/>
      <w:szCs w:val="24"/>
    </w:rPr>
  </w:style>
  <w:style w:type="character" w:customStyle="1" w:styleId="Heading4Char">
    <w:name w:val="Heading 4 Char"/>
    <w:basedOn w:val="DefaultParagraphFont"/>
    <w:link w:val="Heading4"/>
    <w:uiPriority w:val="9"/>
    <w:rsid w:val="00565113"/>
    <w:rPr>
      <w:rFonts w:asciiTheme="majorHAnsi" w:eastAsiaTheme="majorEastAsia" w:hAnsiTheme="majorHAnsi" w:cstheme="majorBidi"/>
      <w:color w:val="F79646" w:themeColor="accent6"/>
      <w:sz w:val="22"/>
      <w:szCs w:val="22"/>
    </w:rPr>
  </w:style>
  <w:style w:type="character" w:customStyle="1" w:styleId="Heading5Char">
    <w:name w:val="Heading 5 Char"/>
    <w:basedOn w:val="DefaultParagraphFont"/>
    <w:link w:val="Heading5"/>
    <w:uiPriority w:val="9"/>
    <w:rsid w:val="00565113"/>
    <w:rPr>
      <w:rFonts w:asciiTheme="majorHAnsi" w:eastAsiaTheme="majorEastAsia" w:hAnsiTheme="majorHAnsi" w:cstheme="majorBidi"/>
      <w:i/>
      <w:iCs/>
      <w:color w:val="F79646" w:themeColor="accent6"/>
      <w:sz w:val="22"/>
      <w:szCs w:val="22"/>
    </w:rPr>
  </w:style>
  <w:style w:type="character" w:customStyle="1" w:styleId="Heading6Char">
    <w:name w:val="Heading 6 Char"/>
    <w:basedOn w:val="DefaultParagraphFont"/>
    <w:link w:val="Heading6"/>
    <w:uiPriority w:val="9"/>
    <w:rsid w:val="00565113"/>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565113"/>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565113"/>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565113"/>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semiHidden/>
    <w:unhideWhenUsed/>
    <w:qFormat/>
    <w:rsid w:val="00565113"/>
    <w:pPr>
      <w:spacing w:line="240" w:lineRule="auto"/>
    </w:pPr>
    <w:rPr>
      <w:b/>
      <w:bCs/>
      <w:smallCaps/>
      <w:color w:val="595959" w:themeColor="text1" w:themeTint="A6"/>
    </w:rPr>
  </w:style>
  <w:style w:type="character" w:customStyle="1" w:styleId="TitleChar">
    <w:name w:val="Title Char"/>
    <w:basedOn w:val="DefaultParagraphFont"/>
    <w:link w:val="Title"/>
    <w:uiPriority w:val="10"/>
    <w:rsid w:val="00565113"/>
    <w:rPr>
      <w:rFonts w:asciiTheme="majorHAnsi" w:eastAsiaTheme="majorEastAsia" w:hAnsiTheme="majorHAnsi" w:cstheme="majorBidi"/>
      <w:color w:val="262626" w:themeColor="text1" w:themeTint="D9"/>
      <w:spacing w:val="-15"/>
      <w:sz w:val="96"/>
      <w:szCs w:val="96"/>
    </w:rPr>
  </w:style>
  <w:style w:type="character" w:customStyle="1" w:styleId="SubtitleChar">
    <w:name w:val="Subtitle Char"/>
    <w:basedOn w:val="DefaultParagraphFont"/>
    <w:link w:val="Subtitle"/>
    <w:uiPriority w:val="11"/>
    <w:rsid w:val="00565113"/>
    <w:rPr>
      <w:rFonts w:asciiTheme="majorHAnsi" w:eastAsiaTheme="majorEastAsia" w:hAnsiTheme="majorHAnsi" w:cstheme="majorBidi"/>
      <w:sz w:val="30"/>
      <w:szCs w:val="30"/>
    </w:rPr>
  </w:style>
  <w:style w:type="character" w:styleId="Strong">
    <w:name w:val="Strong"/>
    <w:basedOn w:val="DefaultParagraphFont"/>
    <w:uiPriority w:val="22"/>
    <w:qFormat/>
    <w:rsid w:val="00565113"/>
    <w:rPr>
      <w:b/>
      <w:bCs/>
    </w:rPr>
  </w:style>
  <w:style w:type="character" w:styleId="Emphasis">
    <w:name w:val="Emphasis"/>
    <w:basedOn w:val="DefaultParagraphFont"/>
    <w:uiPriority w:val="20"/>
    <w:qFormat/>
    <w:rsid w:val="00565113"/>
    <w:rPr>
      <w:i/>
      <w:iCs/>
      <w:color w:val="F79646" w:themeColor="accent6"/>
    </w:rPr>
  </w:style>
  <w:style w:type="paragraph" w:styleId="NoSpacing">
    <w:name w:val="No Spacing"/>
    <w:uiPriority w:val="1"/>
    <w:qFormat/>
    <w:rsid w:val="00565113"/>
    <w:pPr>
      <w:spacing w:after="0" w:line="240" w:lineRule="auto"/>
    </w:pPr>
  </w:style>
  <w:style w:type="paragraph" w:styleId="Quote">
    <w:name w:val="Quote"/>
    <w:basedOn w:val="Normal"/>
    <w:next w:val="Normal"/>
    <w:link w:val="QuoteChar"/>
    <w:uiPriority w:val="29"/>
    <w:qFormat/>
    <w:rsid w:val="00565113"/>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565113"/>
    <w:rPr>
      <w:i/>
      <w:iCs/>
      <w:color w:val="262626" w:themeColor="text1" w:themeTint="D9"/>
    </w:rPr>
  </w:style>
  <w:style w:type="paragraph" w:styleId="IntenseQuote">
    <w:name w:val="Intense Quote"/>
    <w:basedOn w:val="Normal"/>
    <w:next w:val="Normal"/>
    <w:link w:val="IntenseQuoteChar"/>
    <w:uiPriority w:val="30"/>
    <w:qFormat/>
    <w:rsid w:val="00565113"/>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565113"/>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565113"/>
    <w:rPr>
      <w:i/>
      <w:iCs/>
    </w:rPr>
  </w:style>
  <w:style w:type="character" w:styleId="IntenseEmphasis">
    <w:name w:val="Intense Emphasis"/>
    <w:basedOn w:val="DefaultParagraphFont"/>
    <w:uiPriority w:val="21"/>
    <w:qFormat/>
    <w:rsid w:val="00565113"/>
    <w:rPr>
      <w:b/>
      <w:bCs/>
      <w:i/>
      <w:iCs/>
    </w:rPr>
  </w:style>
  <w:style w:type="character" w:styleId="SubtleReference">
    <w:name w:val="Subtle Reference"/>
    <w:basedOn w:val="DefaultParagraphFont"/>
    <w:uiPriority w:val="31"/>
    <w:qFormat/>
    <w:rsid w:val="00565113"/>
    <w:rPr>
      <w:smallCaps/>
      <w:color w:val="595959" w:themeColor="text1" w:themeTint="A6"/>
    </w:rPr>
  </w:style>
  <w:style w:type="character" w:styleId="IntenseReference">
    <w:name w:val="Intense Reference"/>
    <w:basedOn w:val="DefaultParagraphFont"/>
    <w:uiPriority w:val="32"/>
    <w:qFormat/>
    <w:rsid w:val="00565113"/>
    <w:rPr>
      <w:b/>
      <w:bCs/>
      <w:smallCaps/>
      <w:color w:val="F79646" w:themeColor="accent6"/>
    </w:rPr>
  </w:style>
  <w:style w:type="character" w:styleId="BookTitle">
    <w:name w:val="Book Title"/>
    <w:basedOn w:val="DefaultParagraphFont"/>
    <w:uiPriority w:val="33"/>
    <w:qFormat/>
    <w:rsid w:val="00565113"/>
    <w:rPr>
      <w:b/>
      <w:bCs/>
      <w:caps w:val="0"/>
      <w:smallCaps/>
      <w:spacing w:val="7"/>
      <w:sz w:val="21"/>
      <w:szCs w:val="21"/>
    </w:rPr>
  </w:style>
  <w:style w:type="paragraph" w:styleId="TOCHeading">
    <w:name w:val="TOC Heading"/>
    <w:basedOn w:val="Heading1"/>
    <w:next w:val="Normal"/>
    <w:uiPriority w:val="39"/>
    <w:unhideWhenUsed/>
    <w:qFormat/>
    <w:rsid w:val="00565113"/>
    <w:pPr>
      <w:outlineLvl w:val="9"/>
    </w:pPr>
  </w:style>
  <w:style w:type="paragraph" w:styleId="TOC1">
    <w:name w:val="toc 1"/>
    <w:basedOn w:val="Normal"/>
    <w:next w:val="Normal"/>
    <w:autoRedefine/>
    <w:uiPriority w:val="39"/>
    <w:unhideWhenUsed/>
    <w:rsid w:val="00191B38"/>
    <w:pPr>
      <w:spacing w:after="100"/>
    </w:pPr>
  </w:style>
  <w:style w:type="paragraph" w:styleId="TOC2">
    <w:name w:val="toc 2"/>
    <w:basedOn w:val="Normal"/>
    <w:next w:val="Normal"/>
    <w:autoRedefine/>
    <w:uiPriority w:val="39"/>
    <w:unhideWhenUsed/>
    <w:rsid w:val="00191B38"/>
    <w:pPr>
      <w:spacing w:after="100"/>
      <w:ind w:left="210"/>
    </w:pPr>
  </w:style>
  <w:style w:type="character" w:styleId="Hyperlink">
    <w:name w:val="Hyperlink"/>
    <w:basedOn w:val="DefaultParagraphFont"/>
    <w:uiPriority w:val="99"/>
    <w:unhideWhenUsed/>
    <w:rsid w:val="00191B3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hyperlink" Target="https://msdn.microsoft.com/es-ar/library/swezty51.aspx" TargetMode="External"/><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5.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2.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theme" Target="theme/theme1.xml"/><Relationship Id="rId8" Type="http://schemas.openxmlformats.org/officeDocument/2006/relationships/image" Target="media/image5.png"/><Relationship Id="rId51" Type="http://schemas.openxmlformats.org/officeDocument/2006/relationships/image" Target="media/image47.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7.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27</Pages>
  <Words>1611</Words>
  <Characters>9188</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ricardo narvaja</cp:lastModifiedBy>
  <cp:revision>22</cp:revision>
  <dcterms:created xsi:type="dcterms:W3CDTF">2017-02-23T09:56:00Z</dcterms:created>
  <dcterms:modified xsi:type="dcterms:W3CDTF">2020-05-21T15:32:00Z</dcterms:modified>
</cp:coreProperties>
</file>