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33AE" w:rsidRPr="001002F4" w:rsidRDefault="001002F4" w:rsidP="001002F4">
      <w:pPr>
        <w:pStyle w:val="Heading1"/>
        <w:rPr>
          <w:lang w:val="es-ES"/>
        </w:rPr>
      </w:pPr>
      <w:bookmarkStart w:id="0" w:name="_kjic3i1lp9o6"/>
      <w:bookmarkStart w:id="1" w:name="_Toc40958755"/>
      <w:bookmarkStart w:id="2" w:name="_GoBack"/>
      <w:bookmarkEnd w:id="0"/>
      <w:r w:rsidRPr="001002F4">
        <w:rPr>
          <w:lang w:val="es-ES"/>
        </w:rPr>
        <w:t>INTRODUCCIÓN AL REVERSING CON IDA PRO DESDE CERO PARTE 46.</w:t>
      </w:r>
      <w:bookmarkEnd w:id="1"/>
    </w:p>
    <w:p w:rsidR="008C33AE" w:rsidRDefault="008C33AE">
      <w:pPr>
        <w:jc w:val="both"/>
        <w:rPr>
          <w:lang w:val="es-ES"/>
        </w:rPr>
      </w:pPr>
    </w:p>
    <w:sdt>
      <w:sdtPr>
        <w:id w:val="67762422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:rsidR="001002F4" w:rsidRDefault="001002F4">
          <w:pPr>
            <w:pStyle w:val="TOCHeading"/>
          </w:pPr>
          <w:r>
            <w:t>Contents</w:t>
          </w:r>
        </w:p>
        <w:p w:rsidR="001002F4" w:rsidRDefault="001002F4">
          <w:pPr>
            <w:pStyle w:val="TO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58755" w:history="1">
            <w:r w:rsidRPr="00086169">
              <w:rPr>
                <w:rStyle w:val="Hyperlink"/>
                <w:noProof/>
                <w:lang w:val="es-ES"/>
              </w:rPr>
              <w:t>INTRODUCCIÓN AL REVERSING CON IDA PRO DESDE CERO PARTE 46.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2F4" w:rsidRDefault="001002F4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40958756" w:history="1">
            <w:r w:rsidRPr="00086169">
              <w:rPr>
                <w:rStyle w:val="Hyperlink"/>
                <w:noProof/>
              </w:rPr>
              <w:t>EJERCICIO de la parte 44.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2F4" w:rsidRDefault="001002F4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40958757" w:history="1">
            <w:r w:rsidRPr="00086169">
              <w:rPr>
                <w:rStyle w:val="Hyperlink"/>
                <w:noProof/>
                <w:lang w:val="es-ES"/>
              </w:rPr>
              <w:t>MASAJEANDO EL HEAP.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2F4" w:rsidRDefault="001002F4">
          <w:r>
            <w:rPr>
              <w:b/>
              <w:bCs/>
              <w:noProof/>
            </w:rPr>
            <w:fldChar w:fldCharType="end"/>
          </w:r>
        </w:p>
      </w:sdtContent>
    </w:sdt>
    <w:bookmarkEnd w:id="2" w:displacedByCustomXml="prev"/>
    <w:p w:rsidR="001002F4" w:rsidRPr="001002F4" w:rsidRDefault="001002F4">
      <w:pPr>
        <w:jc w:val="both"/>
        <w:rPr>
          <w:lang w:val="es-ES"/>
        </w:rPr>
      </w:pPr>
    </w:p>
    <w:p w:rsidR="008C33AE" w:rsidRDefault="001002F4" w:rsidP="001002F4">
      <w:pPr>
        <w:pStyle w:val="Heading2"/>
      </w:pPr>
      <w:bookmarkStart w:id="3" w:name="_Toc40958756"/>
      <w:r>
        <w:t>EJERCICIO</w:t>
      </w:r>
      <w:r>
        <w:t xml:space="preserve"> de la </w:t>
      </w:r>
      <w:proofErr w:type="spellStart"/>
      <w:r>
        <w:t>parte</w:t>
      </w:r>
      <w:proofErr w:type="spellEnd"/>
      <w:r>
        <w:t xml:space="preserve"> 44.</w:t>
      </w:r>
      <w:bookmarkEnd w:id="3"/>
    </w:p>
    <w:p w:rsidR="001002F4" w:rsidRPr="001002F4" w:rsidRDefault="001002F4" w:rsidP="001002F4"/>
    <w:p w:rsidR="008C33AE" w:rsidRDefault="001002F4">
      <w:pPr>
        <w:jc w:val="both"/>
      </w:pPr>
      <w:hyperlink r:id="rId6" w:history="1">
        <w:r>
          <w:rPr>
            <w:rStyle w:val="Hyperlink"/>
          </w:rPr>
          <w:t>http://ricardonarvaja.info/WEB/INTRODUCCION%20AL%20REVERSING%20CON%20IDA%20PRO%20DESDE%20CERO/EJERCICIOS/PRACTICA_44.7z</w:t>
        </w:r>
      </w:hyperlink>
    </w:p>
    <w:p w:rsidR="008C33AE" w:rsidRDefault="001002F4">
      <w:pPr>
        <w:jc w:val="both"/>
      </w:pPr>
      <w:r>
        <w:t>Antes de hacerlo hagamos algunas consideraciones.</w:t>
      </w:r>
    </w:p>
    <w:p w:rsidR="008C33AE" w:rsidRDefault="001002F4">
      <w:pPr>
        <w:jc w:val="both"/>
      </w:pPr>
      <w:r>
        <w:t xml:space="preserve">Los </w:t>
      </w:r>
      <w:proofErr w:type="spellStart"/>
      <w:r>
        <w:t>exploits</w:t>
      </w:r>
      <w:proofErr w:type="spellEnd"/>
      <w:r>
        <w:t xml:space="preserve"> de </w:t>
      </w:r>
      <w:proofErr w:type="spellStart"/>
      <w:r>
        <w:t>Heap</w:t>
      </w:r>
      <w:proofErr w:type="spellEnd"/>
      <w:r>
        <w:t xml:space="preserve"> dependen mucho del programa y de la vulnerabilidad, algunos son explotables, otros no.</w:t>
      </w:r>
    </w:p>
    <w:p w:rsidR="008C33AE" w:rsidRDefault="001002F4">
      <w:pPr>
        <w:jc w:val="both"/>
      </w:pPr>
      <w:r>
        <w:t xml:space="preserve">Muchas veces la </w:t>
      </w:r>
      <w:proofErr w:type="spellStart"/>
      <w:r>
        <w:t>reliabilidad</w:t>
      </w:r>
      <w:proofErr w:type="spellEnd"/>
      <w:r>
        <w:t xml:space="preserve"> (el porcentaje de funcionamiento correcto contra las veces que falla)</w:t>
      </w:r>
      <w:r>
        <w:t xml:space="preserve"> es menor a otros tipos de exploit que explotan otro tipo de vulnerabilidad.</w:t>
      </w:r>
    </w:p>
    <w:p w:rsidR="008C33AE" w:rsidRDefault="001002F4">
      <w:pPr>
        <w:jc w:val="both"/>
      </w:pPr>
      <w:r>
        <w:t xml:space="preserve">En general un exploit de </w:t>
      </w:r>
      <w:proofErr w:type="spellStart"/>
      <w:r>
        <w:t>heap</w:t>
      </w:r>
      <w:proofErr w:type="spellEnd"/>
      <w:r>
        <w:t xml:space="preserve"> con todo bien si los planetas se alinean y el exploit </w:t>
      </w:r>
      <w:proofErr w:type="spellStart"/>
      <w:r>
        <w:t>writer</w:t>
      </w:r>
      <w:proofErr w:type="spellEnd"/>
      <w:r>
        <w:t xml:space="preserve"> trabajo bien, puede superar un 80% de </w:t>
      </w:r>
      <w:proofErr w:type="spellStart"/>
      <w:r>
        <w:t>reliabilidad</w:t>
      </w:r>
      <w:proofErr w:type="spellEnd"/>
      <w:r>
        <w:t>, en casos de que las cosas van mal el</w:t>
      </w:r>
      <w:r>
        <w:t xml:space="preserve"> programa no permite manipulación del </w:t>
      </w:r>
      <w:proofErr w:type="spellStart"/>
      <w:r>
        <w:t>heap</w:t>
      </w:r>
      <w:proofErr w:type="spellEnd"/>
      <w:r>
        <w:t xml:space="preserve">, o el exploit </w:t>
      </w:r>
      <w:proofErr w:type="spellStart"/>
      <w:r>
        <w:t>writer</w:t>
      </w:r>
      <w:proofErr w:type="spellEnd"/>
      <w:r>
        <w:t xml:space="preserve"> no acierta puede ser mucho menor de un 30% a un 60% de </w:t>
      </w:r>
      <w:proofErr w:type="spellStart"/>
      <w:r>
        <w:t>reliabilidad</w:t>
      </w:r>
      <w:proofErr w:type="spellEnd"/>
      <w:r>
        <w:t>.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A que me refiero con manipulación de </w:t>
      </w:r>
      <w:proofErr w:type="spellStart"/>
      <w:r w:rsidRPr="001002F4">
        <w:rPr>
          <w:lang w:val="es-ES"/>
        </w:rPr>
        <w:t>heap</w:t>
      </w:r>
      <w:proofErr w:type="spellEnd"/>
      <w:r w:rsidRPr="001002F4">
        <w:rPr>
          <w:lang w:val="es-ES"/>
        </w:rPr>
        <w:t xml:space="preserve">, o masaje de </w:t>
      </w:r>
      <w:proofErr w:type="spellStart"/>
      <w:r w:rsidRPr="001002F4">
        <w:rPr>
          <w:lang w:val="es-ES"/>
        </w:rPr>
        <w:t>heap</w:t>
      </w:r>
      <w:proofErr w:type="spellEnd"/>
      <w:r w:rsidRPr="001002F4">
        <w:rPr>
          <w:lang w:val="es-ES"/>
        </w:rPr>
        <w:t xml:space="preserve"> o como se llame, a ir llenando los huecos o sea los bloques </w:t>
      </w:r>
      <w:r w:rsidRPr="001002F4">
        <w:rPr>
          <w:lang w:val="es-ES"/>
        </w:rPr>
        <w:t>fr</w:t>
      </w:r>
      <w:r w:rsidRPr="001002F4">
        <w:rPr>
          <w:lang w:val="es-ES"/>
        </w:rPr>
        <w:t xml:space="preserve">ee con diferentes </w:t>
      </w:r>
      <w:proofErr w:type="spellStart"/>
      <w:r w:rsidRPr="001002F4">
        <w:rPr>
          <w:lang w:val="es-ES"/>
        </w:rPr>
        <w:t>allocaciones</w:t>
      </w:r>
      <w:proofErr w:type="spellEnd"/>
      <w:r w:rsidRPr="001002F4">
        <w:rPr>
          <w:lang w:val="es-ES"/>
        </w:rPr>
        <w:t xml:space="preserve"> de distintos tamaños, antes de ubicar el bloque que se va a </w:t>
      </w:r>
      <w:proofErr w:type="spellStart"/>
      <w:r w:rsidRPr="001002F4">
        <w:rPr>
          <w:lang w:val="es-ES"/>
        </w:rPr>
        <w:t>overflodear</w:t>
      </w:r>
      <w:proofErr w:type="spellEnd"/>
      <w:r w:rsidRPr="001002F4">
        <w:rPr>
          <w:lang w:val="es-ES"/>
        </w:rPr>
        <w:t xml:space="preserve">, para que el mismo se coloque en una posición anterior a un puntero, una </w:t>
      </w:r>
      <w:proofErr w:type="spellStart"/>
      <w:r w:rsidRPr="001002F4">
        <w:rPr>
          <w:lang w:val="es-ES"/>
        </w:rPr>
        <w:t>vtable</w:t>
      </w:r>
      <w:proofErr w:type="spellEnd"/>
      <w:r w:rsidRPr="001002F4">
        <w:rPr>
          <w:lang w:val="es-ES"/>
        </w:rPr>
        <w:t xml:space="preserve"> o algo posible de pisar.</w:t>
      </w:r>
    </w:p>
    <w:p w:rsidR="008C33AE" w:rsidRDefault="001002F4">
      <w:pPr>
        <w:jc w:val="both"/>
      </w:pPr>
      <w:r>
        <w:t xml:space="preserve">Por </w:t>
      </w:r>
      <w:proofErr w:type="spellStart"/>
      <w:r>
        <w:t>ejemplo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explotar un server, ir en</w:t>
      </w:r>
      <w:r>
        <w:t xml:space="preserve">viando diferentes paquetes de datos, no al tun </w:t>
      </w:r>
      <w:proofErr w:type="spellStart"/>
      <w:r>
        <w:t>tun</w:t>
      </w:r>
      <w:proofErr w:type="spellEnd"/>
      <w:r>
        <w:t xml:space="preserve">, sino habiendo visto que hace cada tipo de paquete y que tamaños </w:t>
      </w:r>
      <w:proofErr w:type="spellStart"/>
      <w:r>
        <w:t>alloca</w:t>
      </w:r>
      <w:proofErr w:type="spellEnd"/>
      <w:r>
        <w:t xml:space="preserve"> según lo que le envío y cuando está lleno a mi gusto el </w:t>
      </w:r>
      <w:proofErr w:type="spellStart"/>
      <w:r>
        <w:t>heap</w:t>
      </w:r>
      <w:proofErr w:type="spellEnd"/>
      <w:r>
        <w:t xml:space="preserve">, envío el paquete que produce la </w:t>
      </w:r>
      <w:proofErr w:type="spellStart"/>
      <w:r>
        <w:t>allocacion</w:t>
      </w:r>
      <w:proofErr w:type="spellEnd"/>
      <w:r>
        <w:t xml:space="preserve"> y se puede </w:t>
      </w:r>
      <w:proofErr w:type="spellStart"/>
      <w:r>
        <w:t>overflodear</w:t>
      </w:r>
      <w:proofErr w:type="spellEnd"/>
      <w:r>
        <w:t>, para</w:t>
      </w:r>
      <w:r>
        <w:t xml:space="preserve"> que se ubique en una posición a mi gusto.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lastRenderedPageBreak/>
        <w:t>Si el programa abre un archivo por ejemplo MI</w:t>
      </w:r>
      <w:r>
        <w:rPr>
          <w:lang w:val="es-ES"/>
        </w:rPr>
        <w:t xml:space="preserve">CROSOFT </w:t>
      </w:r>
      <w:r w:rsidRPr="001002F4">
        <w:rPr>
          <w:lang w:val="es-ES"/>
        </w:rPr>
        <w:t xml:space="preserve">WORD, le agrego al archivo, campos de texto, tablas, </w:t>
      </w:r>
      <w:proofErr w:type="spellStart"/>
      <w:r w:rsidRPr="001002F4">
        <w:rPr>
          <w:lang w:val="es-ES"/>
        </w:rPr>
        <w:t>etc</w:t>
      </w:r>
      <w:proofErr w:type="spellEnd"/>
      <w:r w:rsidRPr="001002F4">
        <w:rPr>
          <w:lang w:val="es-ES"/>
        </w:rPr>
        <w:t xml:space="preserve"> cada uno alocará diferentes tamaños que puedo controlar, antes de </w:t>
      </w:r>
      <w:proofErr w:type="spellStart"/>
      <w:r w:rsidRPr="001002F4">
        <w:rPr>
          <w:lang w:val="es-ES"/>
        </w:rPr>
        <w:t>allocar</w:t>
      </w:r>
      <w:proofErr w:type="spellEnd"/>
      <w:r w:rsidRPr="001002F4">
        <w:rPr>
          <w:lang w:val="es-ES"/>
        </w:rPr>
        <w:t xml:space="preserve"> el que se va a </w:t>
      </w:r>
      <w:proofErr w:type="spellStart"/>
      <w:r w:rsidRPr="001002F4">
        <w:rPr>
          <w:lang w:val="es-ES"/>
        </w:rPr>
        <w:t>overflodear</w:t>
      </w:r>
      <w:proofErr w:type="spellEnd"/>
      <w:r w:rsidRPr="001002F4">
        <w:rPr>
          <w:lang w:val="es-ES"/>
        </w:rPr>
        <w:t>.</w:t>
      </w:r>
    </w:p>
    <w:p w:rsidR="008C33AE" w:rsidRDefault="001002F4">
      <w:pPr>
        <w:jc w:val="both"/>
      </w:pPr>
      <w:proofErr w:type="spellStart"/>
      <w:r>
        <w:t>Obviamente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 no es </w:t>
      </w:r>
      <w:proofErr w:type="spellStart"/>
      <w:r>
        <w:t>sencillo</w:t>
      </w:r>
      <w:proofErr w:type="spellEnd"/>
      <w:r>
        <w:t xml:space="preserve"> y hay que </w:t>
      </w:r>
      <w:proofErr w:type="spellStart"/>
      <w:r>
        <w:t>conocer</w:t>
      </w:r>
      <w:proofErr w:type="spellEnd"/>
      <w:r>
        <w:t xml:space="preserve"> lo que se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haciendo</w:t>
      </w:r>
      <w:proofErr w:type="spellEnd"/>
      <w:r>
        <w:t xml:space="preserve"> y el </w:t>
      </w:r>
      <w:proofErr w:type="spellStart"/>
      <w:r>
        <w:t>programa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explotar</w:t>
      </w:r>
      <w:proofErr w:type="spellEnd"/>
      <w:r>
        <w:t xml:space="preserve">, a </w:t>
      </w:r>
      <w:proofErr w:type="spellStart"/>
      <w:r>
        <w:t>ciegas</w:t>
      </w:r>
      <w:proofErr w:type="spellEnd"/>
      <w:r>
        <w:t xml:space="preserve"> no se </w:t>
      </w:r>
      <w:proofErr w:type="spellStart"/>
      <w:r>
        <w:t>hace</w:t>
      </w:r>
      <w:proofErr w:type="spellEnd"/>
      <w:r>
        <w:t xml:space="preserve"> nada.</w:t>
      </w:r>
    </w:p>
    <w:p w:rsidR="008C33AE" w:rsidRDefault="001002F4">
      <w:pPr>
        <w:jc w:val="both"/>
      </w:pPr>
      <w:r>
        <w:t xml:space="preserve">Para que no se </w:t>
      </w:r>
      <w:proofErr w:type="spellStart"/>
      <w:r>
        <w:t>vuelvan</w:t>
      </w:r>
      <w:proofErr w:type="spellEnd"/>
      <w:r>
        <w:t xml:space="preserve"> locos </w:t>
      </w:r>
      <w:proofErr w:type="spellStart"/>
      <w:r>
        <w:t>leyendo</w:t>
      </w:r>
      <w:proofErr w:type="spellEnd"/>
      <w:r>
        <w:t xml:space="preserve"> </w:t>
      </w:r>
      <w:proofErr w:type="spellStart"/>
      <w:r>
        <w:t>cosas</w:t>
      </w:r>
      <w:proofErr w:type="spellEnd"/>
      <w:r>
        <w:t xml:space="preserve"> </w:t>
      </w:r>
      <w:proofErr w:type="spellStart"/>
      <w:r>
        <w:t>viejas</w:t>
      </w:r>
      <w:proofErr w:type="spellEnd"/>
      <w:r>
        <w:t xml:space="preserve"> de </w:t>
      </w:r>
      <w:proofErr w:type="spellStart"/>
      <w:r>
        <w:t>explotación</w:t>
      </w:r>
      <w:proofErr w:type="spellEnd"/>
      <w:r>
        <w:t xml:space="preserve"> de heap, hay </w:t>
      </w:r>
      <w:proofErr w:type="spellStart"/>
      <w:r>
        <w:t>métodos</w:t>
      </w:r>
      <w:proofErr w:type="spellEnd"/>
      <w:r>
        <w:t xml:space="preserve"> </w:t>
      </w:r>
      <w:proofErr w:type="spellStart"/>
      <w:r>
        <w:t>viejos</w:t>
      </w:r>
      <w:proofErr w:type="spellEnd"/>
      <w:r>
        <w:t xml:space="preserve"> que </w:t>
      </w:r>
      <w:proofErr w:type="spellStart"/>
      <w:r>
        <w:t>pisaban</w:t>
      </w:r>
      <w:proofErr w:type="spellEnd"/>
      <w:r>
        <w:t xml:space="preserve"> los </w:t>
      </w:r>
      <w:proofErr w:type="spellStart"/>
      <w:r>
        <w:t>punteros</w:t>
      </w:r>
      <w:proofErr w:type="spellEnd"/>
      <w:r>
        <w:t xml:space="preserve"> del header del </w:t>
      </w:r>
      <w:proofErr w:type="spellStart"/>
      <w:r>
        <w:t>bloque</w:t>
      </w:r>
      <w:proofErr w:type="spellEnd"/>
      <w:r>
        <w:t>, y</w:t>
      </w:r>
      <w:r>
        <w:t xml:space="preserve"> se </w:t>
      </w:r>
      <w:proofErr w:type="spellStart"/>
      <w:r>
        <w:t>podía</w:t>
      </w:r>
      <w:proofErr w:type="spellEnd"/>
      <w:r>
        <w:t xml:space="preserve"> </w:t>
      </w:r>
      <w:proofErr w:type="spellStart"/>
      <w:r>
        <w:t>explotar</w:t>
      </w:r>
      <w:proofErr w:type="spellEnd"/>
      <w:r>
        <w:t xml:space="preserve"> </w:t>
      </w:r>
      <w:proofErr w:type="spellStart"/>
      <w:r>
        <w:t>hace</w:t>
      </w:r>
      <w:proofErr w:type="spellEnd"/>
      <w:r>
        <w:t xml:space="preserve"> </w:t>
      </w:r>
      <w:proofErr w:type="spellStart"/>
      <w:r>
        <w:t>años</w:t>
      </w:r>
      <w:proofErr w:type="spellEnd"/>
      <w:r>
        <w:t xml:space="preserve">, </w:t>
      </w:r>
      <w:proofErr w:type="spellStart"/>
      <w:r>
        <w:t>allocando</w:t>
      </w:r>
      <w:proofErr w:type="spellEnd"/>
      <w:r>
        <w:t xml:space="preserve"> y </w:t>
      </w:r>
      <w:proofErr w:type="spellStart"/>
      <w:r>
        <w:t>desallocando</w:t>
      </w:r>
      <w:proofErr w:type="spellEnd"/>
      <w:r>
        <w:rPr>
          <w:lang w:val="es-AR"/>
        </w:rPr>
        <w:t>,</w:t>
      </w:r>
      <w:r>
        <w:t xml:space="preserve"> solo </w:t>
      </w:r>
      <w:proofErr w:type="spellStart"/>
      <w:r>
        <w:t>controlando</w:t>
      </w:r>
      <w:proofErr w:type="spellEnd"/>
      <w:r>
        <w:t xml:space="preserve"> lo que se </w:t>
      </w:r>
      <w:proofErr w:type="spellStart"/>
      <w:r>
        <w:t>escribía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los </w:t>
      </w:r>
      <w:proofErr w:type="spellStart"/>
      <w:r>
        <w:t>punteros</w:t>
      </w:r>
      <w:proofErr w:type="spellEnd"/>
      <w:r>
        <w:t xml:space="preserve"> del header al </w:t>
      </w:r>
      <w:proofErr w:type="spellStart"/>
      <w:r>
        <w:t>overflodear</w:t>
      </w:r>
      <w:proofErr w:type="spellEnd"/>
      <w:r>
        <w:t xml:space="preserve"> el </w:t>
      </w:r>
      <w:proofErr w:type="spellStart"/>
      <w:r>
        <w:t>bloque</w:t>
      </w:r>
      <w:proofErr w:type="spellEnd"/>
      <w:r>
        <w:t xml:space="preserve"> anterior.</w:t>
      </w:r>
    </w:p>
    <w:p w:rsidR="008C33AE" w:rsidRDefault="001002F4">
      <w:pPr>
        <w:jc w:val="both"/>
      </w:pPr>
      <w:r>
        <w:t xml:space="preserve">Como </w:t>
      </w:r>
      <w:proofErr w:type="spellStart"/>
      <w:r>
        <w:t>vimos</w:t>
      </w:r>
      <w:proofErr w:type="spellEnd"/>
      <w:r>
        <w:t xml:space="preserve"> </w:t>
      </w:r>
      <w:proofErr w:type="spellStart"/>
      <w:r>
        <w:t>ahora</w:t>
      </w:r>
      <w:proofErr w:type="spellEnd"/>
      <w:r>
        <w:t xml:space="preserve"> los </w:t>
      </w:r>
      <w:proofErr w:type="spellStart"/>
      <w:r>
        <w:t>punteros</w:t>
      </w:r>
      <w:proofErr w:type="spellEnd"/>
      <w:r>
        <w:t xml:space="preserve"> del header </w:t>
      </w:r>
      <w:proofErr w:type="spellStart"/>
      <w:r>
        <w:t>están</w:t>
      </w:r>
      <w:proofErr w:type="spellEnd"/>
      <w:r>
        <w:t xml:space="preserve"> </w:t>
      </w:r>
      <w:proofErr w:type="spellStart"/>
      <w:r>
        <w:t>xoreados</w:t>
      </w:r>
      <w:proofErr w:type="spellEnd"/>
      <w:r>
        <w:t xml:space="preserve"> con </w:t>
      </w:r>
      <w:proofErr w:type="spellStart"/>
      <w:r>
        <w:t>valores</w:t>
      </w:r>
      <w:proofErr w:type="spellEnd"/>
      <w:r>
        <w:t xml:space="preserve"> que </w:t>
      </w:r>
      <w:proofErr w:type="spellStart"/>
      <w:r>
        <w:t>cambian</w:t>
      </w:r>
      <w:proofErr w:type="spellEnd"/>
      <w:r>
        <w:t xml:space="preserve">, el heap </w:t>
      </w:r>
      <w:proofErr w:type="spellStart"/>
      <w:r>
        <w:t>trabaja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fo</w:t>
      </w:r>
      <w:r>
        <w:t xml:space="preserve">rma </w:t>
      </w:r>
      <w:proofErr w:type="spellStart"/>
      <w:r>
        <w:t>diferente</w:t>
      </w:r>
      <w:proofErr w:type="spellEnd"/>
      <w:r>
        <w:t xml:space="preserve"> y </w:t>
      </w:r>
      <w:proofErr w:type="spellStart"/>
      <w:r>
        <w:t>hace</w:t>
      </w:r>
      <w:proofErr w:type="spellEnd"/>
      <w:r>
        <w:t xml:space="preserve"> </w:t>
      </w:r>
      <w:proofErr w:type="spellStart"/>
      <w:r>
        <w:t>múltiples</w:t>
      </w:r>
      <w:proofErr w:type="spellEnd"/>
      <w:r>
        <w:t xml:space="preserve"> </w:t>
      </w:r>
      <w:proofErr w:type="spellStart"/>
      <w:r>
        <w:t>chequeos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los </w:t>
      </w:r>
      <w:proofErr w:type="spellStart"/>
      <w:r>
        <w:t>punteros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que </w:t>
      </w:r>
      <w:proofErr w:type="spellStart"/>
      <w:r>
        <w:t>esos</w:t>
      </w:r>
      <w:proofErr w:type="spellEnd"/>
      <w:r>
        <w:t xml:space="preserve"> </w:t>
      </w:r>
      <w:proofErr w:type="spellStart"/>
      <w:r>
        <w:t>métodos</w:t>
      </w:r>
      <w:proofErr w:type="spellEnd"/>
      <w:r>
        <w:t xml:space="preserve"> no </w:t>
      </w:r>
      <w:proofErr w:type="spellStart"/>
      <w:r>
        <w:t>sirven</w:t>
      </w:r>
      <w:proofErr w:type="spellEnd"/>
      <w:r>
        <w:t xml:space="preserve"> hoy </w:t>
      </w:r>
      <w:proofErr w:type="spellStart"/>
      <w:r>
        <w:t>día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, y es </w:t>
      </w:r>
      <w:proofErr w:type="spellStart"/>
      <w:r>
        <w:t>inútil</w:t>
      </w:r>
      <w:proofErr w:type="spellEnd"/>
      <w:r>
        <w:t xml:space="preserve"> </w:t>
      </w:r>
      <w:proofErr w:type="spellStart"/>
      <w:r>
        <w:t>ponerse</w:t>
      </w:r>
      <w:proofErr w:type="spellEnd"/>
      <w:r>
        <w:t xml:space="preserve"> a </w:t>
      </w:r>
      <w:proofErr w:type="spellStart"/>
      <w:r>
        <w:t>estudiarlos</w:t>
      </w:r>
      <w:proofErr w:type="spellEnd"/>
      <w:r>
        <w:t xml:space="preserve"> hoy.</w:t>
      </w:r>
    </w:p>
    <w:p w:rsidR="008C33AE" w:rsidRDefault="001002F4">
      <w:pPr>
        <w:jc w:val="both"/>
      </w:pPr>
      <w:r>
        <w:t xml:space="preserve">Por </w:t>
      </w:r>
      <w:proofErr w:type="spellStart"/>
      <w:r>
        <w:t>supuesto</w:t>
      </w:r>
      <w:proofErr w:type="spellEnd"/>
      <w:r>
        <w:t xml:space="preserve"> la </w:t>
      </w:r>
      <w:proofErr w:type="spellStart"/>
      <w:r>
        <w:t>practica</w:t>
      </w:r>
      <w:proofErr w:type="spellEnd"/>
      <w:r>
        <w:t xml:space="preserve"> 44 es el </w:t>
      </w:r>
      <w:proofErr w:type="spellStart"/>
      <w:r>
        <w:t>peor</w:t>
      </w:r>
      <w:proofErr w:type="spellEnd"/>
      <w:r>
        <w:t xml:space="preserve"> de los </w:t>
      </w:r>
      <w:proofErr w:type="spellStart"/>
      <w:r>
        <w:t>escenarios</w:t>
      </w:r>
      <w:proofErr w:type="spellEnd"/>
      <w:r>
        <w:t xml:space="preserve">, </w:t>
      </w:r>
      <w:proofErr w:type="spellStart"/>
      <w:r>
        <w:t>pues</w:t>
      </w:r>
      <w:proofErr w:type="spellEnd"/>
      <w:r>
        <w:t xml:space="preserve"> solo </w:t>
      </w:r>
      <w:proofErr w:type="spellStart"/>
      <w:r>
        <w:t>puedo</w:t>
      </w:r>
      <w:proofErr w:type="spellEnd"/>
      <w:r>
        <w:t xml:space="preserve"> </w:t>
      </w:r>
      <w:proofErr w:type="spellStart"/>
      <w:r>
        <w:t>controlar</w:t>
      </w:r>
      <w:proofErr w:type="spellEnd"/>
      <w:r>
        <w:t xml:space="preserve"> una sola </w:t>
      </w:r>
      <w:proofErr w:type="spellStart"/>
      <w:r>
        <w:t>allocacion</w:t>
      </w:r>
      <w:proofErr w:type="spellEnd"/>
      <w:r>
        <w:t xml:space="preserve"> </w:t>
      </w:r>
      <w:proofErr w:type="spellStart"/>
      <w:r>
        <w:t>según</w:t>
      </w:r>
      <w:proofErr w:type="spellEnd"/>
      <w:r>
        <w:t xml:space="preserve"> el siz</w:t>
      </w:r>
      <w:r>
        <w:t xml:space="preserve">e que </w:t>
      </w:r>
      <w:proofErr w:type="spellStart"/>
      <w:r>
        <w:t>pase</w:t>
      </w:r>
      <w:proofErr w:type="spellEnd"/>
      <w:r>
        <w:rPr>
          <w:lang w:val="es-AR"/>
        </w:rPr>
        <w:t>,</w:t>
      </w:r>
      <w:r>
        <w:t xml:space="preserve"> lo </w:t>
      </w:r>
      <w:proofErr w:type="spellStart"/>
      <w:r>
        <w:t>cual</w:t>
      </w:r>
      <w:proofErr w:type="spellEnd"/>
      <w:r>
        <w:t xml:space="preserve"> no es </w:t>
      </w:r>
      <w:proofErr w:type="spellStart"/>
      <w:r>
        <w:t>muy</w:t>
      </w:r>
      <w:proofErr w:type="spellEnd"/>
      <w:r>
        <w:t xml:space="preserve"> flexible </w:t>
      </w:r>
      <w:proofErr w:type="spellStart"/>
      <w:r>
        <w:t>ni</w:t>
      </w:r>
      <w:proofErr w:type="spellEnd"/>
      <w:r>
        <w:t xml:space="preserve"> </w:t>
      </w:r>
      <w:proofErr w:type="spellStart"/>
      <w:r>
        <w:t>muy</w:t>
      </w:r>
      <w:proofErr w:type="spellEnd"/>
      <w:r>
        <w:t xml:space="preserve"> real, </w:t>
      </w:r>
      <w:proofErr w:type="spellStart"/>
      <w:r>
        <w:t>así</w:t>
      </w:r>
      <w:proofErr w:type="spellEnd"/>
      <w:r>
        <w:t xml:space="preserve"> que las </w:t>
      </w:r>
      <w:proofErr w:type="spellStart"/>
      <w:r>
        <w:t>posibilidades</w:t>
      </w:r>
      <w:proofErr w:type="spellEnd"/>
      <w:r>
        <w:t xml:space="preserve"> son </w:t>
      </w:r>
      <w:proofErr w:type="spellStart"/>
      <w:r>
        <w:t>muy</w:t>
      </w:r>
      <w:proofErr w:type="spellEnd"/>
      <w:r>
        <w:t xml:space="preserve"> </w:t>
      </w:r>
      <w:proofErr w:type="spellStart"/>
      <w:r>
        <w:t>pocas</w:t>
      </w:r>
      <w:proofErr w:type="spellEnd"/>
      <w:r>
        <w:t>.</w:t>
      </w:r>
    </w:p>
    <w:p w:rsidR="008C33AE" w:rsidRDefault="001002F4">
      <w:pPr>
        <w:jc w:val="both"/>
      </w:pPr>
      <w:r>
        <w:t xml:space="preserve">A </w:t>
      </w:r>
      <w:proofErr w:type="spellStart"/>
      <w:r>
        <w:t>continuación</w:t>
      </w:r>
      <w:proofErr w:type="spellEnd"/>
      <w:r>
        <w:t xml:space="preserve"> de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</w:t>
      </w:r>
      <w:r>
        <w:rPr>
          <w:lang w:val="es-AR"/>
        </w:rPr>
        <w:t>haré</w:t>
      </w:r>
      <w:r>
        <w:t xml:space="preserve"> una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versión</w:t>
      </w:r>
      <w:proofErr w:type="spellEnd"/>
      <w:r>
        <w:t xml:space="preserve"> del </w:t>
      </w:r>
      <w:proofErr w:type="spellStart"/>
      <w:r>
        <w:t>ejercicio</w:t>
      </w:r>
      <w:proofErr w:type="spellEnd"/>
      <w:r>
        <w:t xml:space="preserve"> 44 con </w:t>
      </w:r>
      <w:proofErr w:type="spellStart"/>
      <w:r>
        <w:t>múltiples</w:t>
      </w:r>
      <w:proofErr w:type="spellEnd"/>
      <w:r>
        <w:t xml:space="preserve"> </w:t>
      </w:r>
      <w:proofErr w:type="spellStart"/>
      <w:r>
        <w:t>allocaciones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caso</w:t>
      </w:r>
      <w:proofErr w:type="spellEnd"/>
      <w:r>
        <w:t xml:space="preserve"> real para que </w:t>
      </w:r>
      <w:proofErr w:type="spellStart"/>
      <w:r>
        <w:t>practiquen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llenar</w:t>
      </w:r>
      <w:proofErr w:type="spellEnd"/>
      <w:r>
        <w:t xml:space="preserve"> los </w:t>
      </w:r>
      <w:proofErr w:type="spellStart"/>
      <w:r>
        <w:t>agujeros</w:t>
      </w:r>
      <w:proofErr w:type="spellEnd"/>
      <w:r>
        <w:t xml:space="preserve"> d</w:t>
      </w:r>
      <w:r>
        <w:t xml:space="preserve">el queso </w:t>
      </w:r>
      <w:proofErr w:type="spellStart"/>
      <w:r>
        <w:t>jeje</w:t>
      </w:r>
      <w:proofErr w:type="spellEnd"/>
      <w:r>
        <w:t xml:space="preserve"> para </w:t>
      </w:r>
      <w:proofErr w:type="spellStart"/>
      <w:r>
        <w:t>tener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posibilidades</w:t>
      </w:r>
      <w:proofErr w:type="spellEnd"/>
      <w:r>
        <w:t xml:space="preserve"> de </w:t>
      </w:r>
      <w:proofErr w:type="spellStart"/>
      <w:r>
        <w:t>explotar</w:t>
      </w:r>
      <w:proofErr w:type="spellEnd"/>
      <w:r>
        <w:t xml:space="preserve"> y </w:t>
      </w:r>
      <w:proofErr w:type="spellStart"/>
      <w:r>
        <w:t>mejorar</w:t>
      </w:r>
      <w:proofErr w:type="spellEnd"/>
      <w:r>
        <w:t xml:space="preserve"> la </w:t>
      </w:r>
      <w:proofErr w:type="spellStart"/>
      <w:r>
        <w:t>reliabilidad</w:t>
      </w:r>
      <w:proofErr w:type="spellEnd"/>
      <w:r>
        <w:t>.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La idea era que practiquen y choquen</w:t>
      </w:r>
      <w:r w:rsidRPr="001002F4">
        <w:rPr>
          <w:lang w:val="es-ES"/>
        </w:rPr>
        <w:t xml:space="preserve"> con este para que vean como pueden hacer con el siguiente, igual lo analizaremos y veremos qué pasa.</w:t>
      </w:r>
    </w:p>
    <w:p w:rsidR="008C33AE" w:rsidRDefault="001002F4">
      <w:pPr>
        <w:jc w:val="both"/>
      </w:pPr>
      <w:proofErr w:type="spellStart"/>
      <w:r>
        <w:t>Ahora</w:t>
      </w:r>
      <w:proofErr w:type="spellEnd"/>
      <w:r>
        <w:t xml:space="preserve"> </w:t>
      </w:r>
      <w:proofErr w:type="spellStart"/>
      <w:r>
        <w:t>chocare</w:t>
      </w:r>
      <w:proofErr w:type="spellEnd"/>
      <w:r>
        <w:t xml:space="preserve"> </w:t>
      </w:r>
      <w:proofErr w:type="spellStart"/>
      <w:r>
        <w:t>yo</w:t>
      </w:r>
      <w:proofErr w:type="spellEnd"/>
      <w:r>
        <w:t xml:space="preserve"> un </w:t>
      </w:r>
      <w:proofErr w:type="spellStart"/>
      <w:r>
        <w:t>poco</w:t>
      </w:r>
      <w:proofErr w:type="spellEnd"/>
      <w:r>
        <w:t xml:space="preserve">, para que </w:t>
      </w:r>
      <w:proofErr w:type="spellStart"/>
      <w:r>
        <w:t>ve</w:t>
      </w:r>
      <w:r>
        <w:t>an</w:t>
      </w:r>
      <w:proofErr w:type="spellEnd"/>
      <w:r>
        <w:t xml:space="preserve"> el </w:t>
      </w:r>
      <w:proofErr w:type="spellStart"/>
      <w:r>
        <w:t>análisis</w:t>
      </w:r>
      <w:proofErr w:type="spellEnd"/>
      <w:r>
        <w:t>.</w:t>
      </w:r>
    </w:p>
    <w:p w:rsidR="008C33AE" w:rsidRDefault="001002F4">
      <w:pPr>
        <w:jc w:val="both"/>
      </w:pPr>
      <w:proofErr w:type="spellStart"/>
      <w:r>
        <w:t>Abro</w:t>
      </w:r>
      <w:proofErr w:type="spellEnd"/>
      <w:r>
        <w:t xml:space="preserve"> el </w:t>
      </w:r>
      <w:proofErr w:type="spellStart"/>
      <w:r>
        <w:t>ejecutable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loader </w:t>
      </w:r>
      <w:proofErr w:type="gramStart"/>
      <w:r>
        <w:t>de  IDA</w:t>
      </w:r>
      <w:proofErr w:type="gramEnd"/>
      <w:r>
        <w:t>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26885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Default="001002F4">
      <w:pPr>
        <w:jc w:val="both"/>
      </w:pPr>
      <w:r>
        <w:lastRenderedPageBreak/>
        <w:t xml:space="preserve">Bueno </w:t>
      </w:r>
      <w:proofErr w:type="spellStart"/>
      <w:r>
        <w:t>vemos</w:t>
      </w:r>
      <w:proofErr w:type="spellEnd"/>
      <w:r>
        <w:t xml:space="preserve"> que </w:t>
      </w:r>
      <w:proofErr w:type="spellStart"/>
      <w:r>
        <w:t>después</w:t>
      </w:r>
      <w:proofErr w:type="spellEnd"/>
      <w:r>
        <w:t xml:space="preserve"> de </w:t>
      </w:r>
      <w:proofErr w:type="spellStart"/>
      <w:r>
        <w:t>cargar</w:t>
      </w:r>
      <w:proofErr w:type="spellEnd"/>
      <w:r>
        <w:t xml:space="preserve"> la Mypepe.dll </w:t>
      </w:r>
      <w:proofErr w:type="spellStart"/>
      <w:r>
        <w:t>imprime</w:t>
      </w:r>
      <w:proofErr w:type="spellEnd"/>
      <w:r>
        <w:t xml:space="preserve"> “</w:t>
      </w:r>
      <w:proofErr w:type="spellStart"/>
      <w:r>
        <w:t>Ingrese</w:t>
      </w:r>
      <w:proofErr w:type="spellEnd"/>
      <w:r>
        <w:t xml:space="preserve"> una </w:t>
      </w:r>
      <w:proofErr w:type="spellStart"/>
      <w:r>
        <w:t>cantidad</w:t>
      </w:r>
      <w:proofErr w:type="spellEnd"/>
      <w:r>
        <w:t xml:space="preserve"> de </w:t>
      </w:r>
      <w:proofErr w:type="spellStart"/>
      <w:r>
        <w:t>números</w:t>
      </w:r>
      <w:proofErr w:type="spellEnd"/>
      <w:r>
        <w:t xml:space="preserve"> </w:t>
      </w:r>
      <w:proofErr w:type="spellStart"/>
      <w:r>
        <w:t>enteros</w:t>
      </w:r>
      <w:proofErr w:type="spellEnd"/>
      <w:r>
        <w:t xml:space="preserve">” y llama a </w:t>
      </w:r>
      <w:proofErr w:type="spellStart"/>
      <w:r>
        <w:t>scanf</w:t>
      </w:r>
      <w:proofErr w:type="spellEnd"/>
      <w:r>
        <w:t xml:space="preserve"> </w:t>
      </w:r>
      <w:proofErr w:type="spellStart"/>
      <w:r>
        <w:t>luego</w:t>
      </w:r>
      <w:proofErr w:type="spellEnd"/>
      <w:r>
        <w:t xml:space="preserve"> le </w:t>
      </w:r>
      <w:proofErr w:type="spellStart"/>
      <w:r>
        <w:t>pasa</w:t>
      </w:r>
      <w:proofErr w:type="spellEnd"/>
      <w:r>
        <w:t xml:space="preserve"> con el LEA la </w:t>
      </w:r>
      <w:proofErr w:type="spellStart"/>
      <w:r>
        <w:t>dirección</w:t>
      </w:r>
      <w:proofErr w:type="spellEnd"/>
      <w:r>
        <w:t xml:space="preserve"> de la variable </w:t>
      </w:r>
      <w:proofErr w:type="spellStart"/>
      <w:r>
        <w:t>número</w:t>
      </w:r>
      <w:proofErr w:type="spellEnd"/>
      <w:r>
        <w:t xml:space="preserve">, para que </w:t>
      </w:r>
      <w:proofErr w:type="spellStart"/>
      <w:r>
        <w:t>guarde</w:t>
      </w:r>
      <w:proofErr w:type="spellEnd"/>
      <w:r>
        <w:t xml:space="preserve"> </w:t>
      </w:r>
      <w:proofErr w:type="spellStart"/>
      <w:r>
        <w:t>allí</w:t>
      </w:r>
      <w:proofErr w:type="spellEnd"/>
      <w:r>
        <w:t xml:space="preserve"> e</w:t>
      </w:r>
      <w:r>
        <w:t xml:space="preserve">l valor </w:t>
      </w:r>
      <w:proofErr w:type="spellStart"/>
      <w:r>
        <w:t>tipeado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formato</w:t>
      </w:r>
      <w:proofErr w:type="spellEnd"/>
      <w:r>
        <w:t xml:space="preserve"> decimal </w:t>
      </w:r>
      <w:proofErr w:type="spellStart"/>
      <w:r>
        <w:t>ya</w:t>
      </w:r>
      <w:proofErr w:type="spellEnd"/>
      <w:r>
        <w:t xml:space="preserve"> que el </w:t>
      </w:r>
      <w:proofErr w:type="spellStart"/>
      <w:r>
        <w:t>formato</w:t>
      </w:r>
      <w:proofErr w:type="spellEnd"/>
      <w:r>
        <w:t xml:space="preserve"> es %d.</w:t>
      </w:r>
    </w:p>
    <w:p w:rsidR="008C33AE" w:rsidRDefault="008C33AE">
      <w:pPr>
        <w:jc w:val="both"/>
      </w:pP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8007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Default="008C33AE">
      <w:pPr>
        <w:jc w:val="both"/>
      </w:pPr>
    </w:p>
    <w:p w:rsidR="008C33AE" w:rsidRDefault="001002F4">
      <w:pPr>
        <w:jc w:val="both"/>
      </w:pPr>
      <w:proofErr w:type="spellStart"/>
      <w:r>
        <w:t>Luego</w:t>
      </w:r>
      <w:proofErr w:type="spellEnd"/>
      <w:r>
        <w:t xml:space="preserve"> </w:t>
      </w:r>
      <w:proofErr w:type="spellStart"/>
      <w:r>
        <w:t>toma</w:t>
      </w:r>
      <w:proofErr w:type="spellEnd"/>
      <w:r>
        <w:t xml:space="preserve"> ese </w:t>
      </w:r>
      <w:proofErr w:type="spellStart"/>
      <w:r>
        <w:t>número</w:t>
      </w:r>
      <w:proofErr w:type="spellEnd"/>
      <w:r>
        <w:t xml:space="preserve"> y lo </w:t>
      </w:r>
      <w:proofErr w:type="spellStart"/>
      <w:r>
        <w:t>multiplica</w:t>
      </w:r>
      <w:proofErr w:type="spellEnd"/>
      <w:r>
        <w:t xml:space="preserve"> por 4 y lo </w:t>
      </w:r>
      <w:proofErr w:type="spellStart"/>
      <w:r>
        <w:t>usa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size del malloc.</w:t>
      </w:r>
    </w:p>
    <w:p w:rsidR="008C33AE" w:rsidRDefault="001002F4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lang w:eastAsia="es-AR"/>
        </w:rPr>
      </w:pPr>
      <w:proofErr w:type="spellStart"/>
      <w:r>
        <w:rPr>
          <w:rFonts w:ascii="Courier New" w:eastAsia="Times New Roman" w:hAnsi="Courier New" w:cs="Courier New"/>
          <w:color w:val="000000"/>
          <w:lang w:eastAsia="es-AR"/>
        </w:rPr>
        <w:t>shl</w:t>
      </w:r>
      <w:proofErr w:type="spellEnd"/>
      <w:r>
        <w:rPr>
          <w:rFonts w:ascii="Courier New" w:eastAsia="Times New Roman" w:hAnsi="Courier New" w:cs="Courier New"/>
          <w:color w:val="000000"/>
          <w:lang w:eastAsia="es-A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lang w:eastAsia="es-AR"/>
        </w:rPr>
        <w:t>eax</w:t>
      </w:r>
      <w:proofErr w:type="spellEnd"/>
      <w:r>
        <w:rPr>
          <w:rFonts w:ascii="Courier New" w:eastAsia="Times New Roman" w:hAnsi="Courier New" w:cs="Courier New"/>
          <w:color w:val="000000"/>
          <w:lang w:eastAsia="es-AR"/>
        </w:rPr>
        <w:t xml:space="preserve">, 2 </w:t>
      </w:r>
      <w:proofErr w:type="gramStart"/>
      <w:r>
        <w:rPr>
          <w:rFonts w:ascii="Courier New" w:eastAsia="Times New Roman" w:hAnsi="Courier New" w:cs="Courier New"/>
          <w:color w:val="000000"/>
          <w:lang w:eastAsia="es-AR"/>
        </w:rPr>
        <w:t xml:space="preserve">  ;Equivalent</w:t>
      </w:r>
      <w:proofErr w:type="gramEnd"/>
      <w:r>
        <w:rPr>
          <w:rFonts w:ascii="Courier New" w:eastAsia="Times New Roman" w:hAnsi="Courier New" w:cs="Courier New"/>
          <w:color w:val="000000"/>
          <w:lang w:eastAsia="es-AR"/>
        </w:rPr>
        <w:t xml:space="preserve"> to EAX*4</w:t>
      </w:r>
    </w:p>
    <w:p w:rsidR="008C33AE" w:rsidRDefault="008C33AE">
      <w:pPr>
        <w:jc w:val="both"/>
      </w:pPr>
    </w:p>
    <w:p w:rsidR="008C33AE" w:rsidRDefault="001002F4">
      <w:pPr>
        <w:jc w:val="both"/>
      </w:pPr>
      <w:r>
        <w:t xml:space="preserve">Y </w:t>
      </w:r>
      <w:proofErr w:type="spellStart"/>
      <w:r>
        <w:t>guarda</w:t>
      </w:r>
      <w:proofErr w:type="spellEnd"/>
      <w:r>
        <w:t xml:space="preserve"> el </w:t>
      </w:r>
      <w:proofErr w:type="spellStart"/>
      <w:r>
        <w:t>bloque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variable </w:t>
      </w:r>
      <w:proofErr w:type="spellStart"/>
      <w:r>
        <w:rPr>
          <w:b/>
        </w:rPr>
        <w:t>Dst</w:t>
      </w:r>
      <w:proofErr w:type="spellEnd"/>
      <w:r>
        <w:t xml:space="preserve">, le </w:t>
      </w:r>
      <w:proofErr w:type="spellStart"/>
      <w:r>
        <w:t>cambiare</w:t>
      </w:r>
      <w:proofErr w:type="spellEnd"/>
      <w:r>
        <w:t xml:space="preserve"> el nombre.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13538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Default="001002F4">
      <w:pPr>
        <w:jc w:val="both"/>
      </w:pPr>
      <w:r>
        <w:t xml:space="preserve">Para </w:t>
      </w:r>
      <w:proofErr w:type="spellStart"/>
      <w:r>
        <w:t>diferenciar</w:t>
      </w:r>
      <w:proofErr w:type="spellEnd"/>
      <w:r>
        <w:t xml:space="preserve"> un </w:t>
      </w:r>
      <w:proofErr w:type="spellStart"/>
      <w:r>
        <w:t>poco</w:t>
      </w:r>
      <w:proofErr w:type="spellEnd"/>
      <w:r>
        <w:t xml:space="preserve"> le </w:t>
      </w:r>
      <w:proofErr w:type="spellStart"/>
      <w:r>
        <w:t>puse</w:t>
      </w:r>
      <w:proofErr w:type="spellEnd"/>
      <w:r>
        <w:t xml:space="preserve"> una </w:t>
      </w:r>
      <w:proofErr w:type="spellStart"/>
      <w:r>
        <w:t>abreviatura</w:t>
      </w:r>
      <w:proofErr w:type="spellEnd"/>
      <w:r>
        <w:t xml:space="preserve"> de </w:t>
      </w:r>
      <w:proofErr w:type="spellStart"/>
      <w:r>
        <w:t>puntero</w:t>
      </w:r>
      <w:proofErr w:type="spellEnd"/>
      <w:r>
        <w:t xml:space="preserve"> a </w:t>
      </w:r>
      <w:proofErr w:type="spellStart"/>
      <w:r>
        <w:t>bloque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controlo</w:t>
      </w:r>
      <w:proofErr w:type="spellEnd"/>
      <w:r>
        <w:t xml:space="preserve"> el size. 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5486400" cy="6000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Default="001002F4">
      <w:pPr>
        <w:jc w:val="both"/>
      </w:pPr>
      <w:proofErr w:type="spellStart"/>
      <w:r>
        <w:t>Vemos</w:t>
      </w:r>
      <w:proofErr w:type="spellEnd"/>
      <w:r>
        <w:t xml:space="preserve"> que </w:t>
      </w:r>
      <w:proofErr w:type="spellStart"/>
      <w:r>
        <w:t>guarda</w:t>
      </w:r>
      <w:proofErr w:type="spellEnd"/>
      <w:r>
        <w:t xml:space="preserve"> la </w:t>
      </w:r>
      <w:proofErr w:type="spellStart"/>
      <w:r>
        <w:t>dirección</w:t>
      </w:r>
      <w:proofErr w:type="spellEnd"/>
      <w:r>
        <w:t xml:space="preserve"> de system </w:t>
      </w:r>
      <w:proofErr w:type="spellStart"/>
      <w:r>
        <w:t>en</w:t>
      </w:r>
      <w:proofErr w:type="spellEnd"/>
      <w:r>
        <w:t xml:space="preserve"> la variable Dst3, le </w:t>
      </w:r>
      <w:proofErr w:type="spellStart"/>
      <w:r>
        <w:t>cambiare</w:t>
      </w:r>
      <w:proofErr w:type="spellEnd"/>
      <w:r>
        <w:t xml:space="preserve"> el nombre.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9423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Default="001002F4">
      <w:pPr>
        <w:jc w:val="both"/>
      </w:pPr>
      <w:proofErr w:type="spellStart"/>
      <w:r>
        <w:t>Luego</w:t>
      </w:r>
      <w:proofErr w:type="spellEnd"/>
      <w:r>
        <w:t xml:space="preserve"> llama a new, </w:t>
      </w:r>
      <w:proofErr w:type="spellStart"/>
      <w:r>
        <w:t>eso</w:t>
      </w:r>
      <w:proofErr w:type="spellEnd"/>
      <w:r>
        <w:t xml:space="preserve"> se </w:t>
      </w:r>
      <w:proofErr w:type="spellStart"/>
      <w:r>
        <w:t>ve</w:t>
      </w:r>
      <w:proofErr w:type="spellEnd"/>
      <w:r>
        <w:t xml:space="preserve"> </w:t>
      </w:r>
      <w:proofErr w:type="spellStart"/>
      <w:r>
        <w:t>mejor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cambio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demangle names.</w:t>
      </w:r>
    </w:p>
    <w:p w:rsidR="008C33AE" w:rsidRDefault="001002F4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16586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Default="001002F4">
      <w:pPr>
        <w:jc w:val="both"/>
      </w:pPr>
      <w:proofErr w:type="spellStart"/>
      <w:r>
        <w:t>Vemos</w:t>
      </w:r>
      <w:proofErr w:type="spellEnd"/>
      <w:r>
        <w:t xml:space="preserve"> qu</w:t>
      </w:r>
      <w:r>
        <w:t xml:space="preserve">e el size </w:t>
      </w:r>
      <w:proofErr w:type="spellStart"/>
      <w:proofErr w:type="gramStart"/>
      <w:r>
        <w:t>esta</w:t>
      </w:r>
      <w:proofErr w:type="spellEnd"/>
      <w:r>
        <w:t xml:space="preserve"> </w:t>
      </w:r>
      <w:proofErr w:type="spellStart"/>
      <w:r>
        <w:t>fijo</w:t>
      </w:r>
      <w:proofErr w:type="spellEnd"/>
      <w:proofErr w:type="gramEnd"/>
      <w:r>
        <w:t xml:space="preserve"> </w:t>
      </w:r>
      <w:proofErr w:type="spellStart"/>
      <w:r>
        <w:t>en</w:t>
      </w:r>
      <w:proofErr w:type="spellEnd"/>
      <w:r>
        <w:t xml:space="preserve"> 0x10.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35179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Default="001002F4">
      <w:pPr>
        <w:jc w:val="both"/>
      </w:pPr>
      <w:proofErr w:type="spellStart"/>
      <w:r>
        <w:t>Vemos</w:t>
      </w:r>
      <w:proofErr w:type="spellEnd"/>
      <w:r>
        <w:t xml:space="preserve"> que </w:t>
      </w:r>
      <w:proofErr w:type="spellStart"/>
      <w:r>
        <w:t>internamente</w:t>
      </w:r>
      <w:proofErr w:type="spellEnd"/>
      <w:r>
        <w:t xml:space="preserve"> el new llama a un malloc con el </w:t>
      </w:r>
      <w:proofErr w:type="spellStart"/>
      <w:r>
        <w:t>mismo</w:t>
      </w:r>
      <w:proofErr w:type="spellEnd"/>
      <w:r>
        <w:t xml:space="preserve"> size y que </w:t>
      </w:r>
      <w:proofErr w:type="spellStart"/>
      <w:r>
        <w:t>si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allocar</w:t>
      </w:r>
      <w:proofErr w:type="spellEnd"/>
      <w:r>
        <w:t xml:space="preserve"> EAX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diferente</w:t>
      </w:r>
      <w:proofErr w:type="spellEnd"/>
      <w:r>
        <w:t xml:space="preserve"> de cero e </w:t>
      </w:r>
      <w:proofErr w:type="spellStart"/>
      <w:r>
        <w:t>ira</w:t>
      </w:r>
      <w:proofErr w:type="spellEnd"/>
      <w:r>
        <w:t xml:space="preserve"> al </w:t>
      </w:r>
      <w:proofErr w:type="spellStart"/>
      <w:r>
        <w:t>bloque</w:t>
      </w:r>
      <w:proofErr w:type="spellEnd"/>
      <w:r>
        <w:t xml:space="preserve"> con el pop </w:t>
      </w:r>
      <w:proofErr w:type="spellStart"/>
      <w:r>
        <w:t>ebp</w:t>
      </w:r>
      <w:proofErr w:type="spellEnd"/>
      <w:r>
        <w:t xml:space="preserve">-ret </w:t>
      </w:r>
      <w:proofErr w:type="spellStart"/>
      <w:r>
        <w:t>devolviendo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EAX la </w:t>
      </w:r>
      <w:proofErr w:type="spellStart"/>
      <w:r>
        <w:t>dirección</w:t>
      </w:r>
      <w:proofErr w:type="spellEnd"/>
      <w:r>
        <w:t xml:space="preserve"> del </w:t>
      </w:r>
      <w:proofErr w:type="spellStart"/>
      <w:r>
        <w:t>bloque</w:t>
      </w:r>
      <w:proofErr w:type="spellEnd"/>
      <w:r>
        <w:t xml:space="preserve"> </w:t>
      </w:r>
      <w:proofErr w:type="spellStart"/>
      <w:r>
        <w:t>allocado</w:t>
      </w:r>
      <w:proofErr w:type="spellEnd"/>
      <w:r>
        <w:t>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11811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Default="001002F4">
      <w:pPr>
        <w:jc w:val="both"/>
      </w:pPr>
      <w:r>
        <w:t xml:space="preserve">Le </w:t>
      </w:r>
      <w:proofErr w:type="spellStart"/>
      <w:r>
        <w:t>puse</w:t>
      </w:r>
      <w:proofErr w:type="spellEnd"/>
      <w:r>
        <w:t xml:space="preserve"> una </w:t>
      </w:r>
      <w:proofErr w:type="spellStart"/>
      <w:r>
        <w:t>abrevia</w:t>
      </w:r>
      <w:r>
        <w:t>tura</w:t>
      </w:r>
      <w:proofErr w:type="spellEnd"/>
      <w:r>
        <w:t xml:space="preserve"> a la variable que </w:t>
      </w:r>
      <w:proofErr w:type="spellStart"/>
      <w:r>
        <w:t>guarda</w:t>
      </w:r>
      <w:proofErr w:type="spellEnd"/>
      <w:r>
        <w:t xml:space="preserve"> </w:t>
      </w:r>
      <w:proofErr w:type="spellStart"/>
      <w:r>
        <w:t>dicha</w:t>
      </w:r>
      <w:proofErr w:type="spellEnd"/>
      <w:r>
        <w:t xml:space="preserve"> </w:t>
      </w:r>
      <w:proofErr w:type="spellStart"/>
      <w:r>
        <w:t>dirección</w:t>
      </w:r>
      <w:proofErr w:type="spellEnd"/>
      <w:r>
        <w:rPr>
          <w:lang w:val="es-AR"/>
        </w:rPr>
        <w:t>,</w:t>
      </w:r>
      <w:r>
        <w:t xml:space="preserve"> de </w:t>
      </w:r>
      <w:proofErr w:type="spellStart"/>
      <w:r>
        <w:t>puntero</w:t>
      </w:r>
      <w:proofErr w:type="spellEnd"/>
      <w:r>
        <w:t xml:space="preserve"> a </w:t>
      </w:r>
      <w:proofErr w:type="spellStart"/>
      <w:r>
        <w:t>bloque</w:t>
      </w:r>
      <w:proofErr w:type="spellEnd"/>
      <w:r>
        <w:t xml:space="preserve"> de </w:t>
      </w:r>
      <w:proofErr w:type="spellStart"/>
      <w:r>
        <w:t>tamaño</w:t>
      </w:r>
      <w:proofErr w:type="spellEnd"/>
      <w:r>
        <w:t xml:space="preserve"> </w:t>
      </w:r>
      <w:proofErr w:type="spellStart"/>
      <w:r>
        <w:t>fijo</w:t>
      </w:r>
      <w:proofErr w:type="spellEnd"/>
      <w:r>
        <w:t xml:space="preserve"> 0x10, </w:t>
      </w:r>
      <w:proofErr w:type="spellStart"/>
      <w:r>
        <w:rPr>
          <w:lang w:val="es-AR"/>
        </w:rPr>
        <w:t>ademas</w:t>
      </w:r>
      <w:proofErr w:type="spellEnd"/>
      <w:r>
        <w:rPr>
          <w:lang w:val="es-AR"/>
        </w:rPr>
        <w:t xml:space="preserve"> </w:t>
      </w:r>
      <w:proofErr w:type="spellStart"/>
      <w:r>
        <w:t>guarda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variable array la </w:t>
      </w:r>
      <w:proofErr w:type="spellStart"/>
      <w:r>
        <w:t>misma</w:t>
      </w:r>
      <w:proofErr w:type="spellEnd"/>
      <w:r>
        <w:t xml:space="preserve"> </w:t>
      </w:r>
      <w:proofErr w:type="spellStart"/>
      <w:r>
        <w:t>dirección</w:t>
      </w:r>
      <w:proofErr w:type="spellEnd"/>
      <w:r>
        <w:t>.</w:t>
      </w:r>
    </w:p>
    <w:p w:rsidR="008C33AE" w:rsidRDefault="001002F4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5219700" cy="1047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Default="001002F4">
      <w:pPr>
        <w:jc w:val="both"/>
      </w:pPr>
      <w:proofErr w:type="spellStart"/>
      <w:r>
        <w:t>Luego</w:t>
      </w:r>
      <w:proofErr w:type="spellEnd"/>
      <w:r>
        <w:t xml:space="preserve"> </w:t>
      </w:r>
      <w:proofErr w:type="spellStart"/>
      <w:r>
        <w:t>guarda</w:t>
      </w:r>
      <w:proofErr w:type="spellEnd"/>
      <w:r>
        <w:t xml:space="preserve"> la </w:t>
      </w:r>
      <w:proofErr w:type="spellStart"/>
      <w:r>
        <w:t>dirección</w:t>
      </w:r>
      <w:proofErr w:type="spellEnd"/>
      <w:r>
        <w:t xml:space="preserve"> de printf </w:t>
      </w:r>
      <w:proofErr w:type="spellStart"/>
      <w:r>
        <w:t>en</w:t>
      </w:r>
      <w:proofErr w:type="spellEnd"/>
      <w:r>
        <w:t xml:space="preserve"> ese buffer </w:t>
      </w:r>
      <w:proofErr w:type="spellStart"/>
      <w:r>
        <w:t>apuntado</w:t>
      </w:r>
      <w:proofErr w:type="spellEnd"/>
      <w:r>
        <w:t xml:space="preserve"> por array, se </w:t>
      </w:r>
      <w:proofErr w:type="spellStart"/>
      <w:r>
        <w:t>ve</w:t>
      </w:r>
      <w:proofErr w:type="spellEnd"/>
      <w:r>
        <w:t xml:space="preserve"> que es un array de </w:t>
      </w:r>
      <w:proofErr w:type="spellStart"/>
      <w:r>
        <w:t>punteros</w:t>
      </w:r>
      <w:proofErr w:type="spellEnd"/>
      <w:r>
        <w:t xml:space="preserve"> o </w:t>
      </w:r>
      <w:proofErr w:type="spellStart"/>
      <w:r>
        <w:t>dword</w:t>
      </w:r>
      <w:r>
        <w:t>s</w:t>
      </w:r>
      <w:proofErr w:type="spellEnd"/>
      <w:r>
        <w:t xml:space="preserve">, </w:t>
      </w:r>
      <w:proofErr w:type="spellStart"/>
      <w:r>
        <w:t>porque</w:t>
      </w:r>
      <w:proofErr w:type="spellEnd"/>
      <w:r>
        <w:t xml:space="preserve"> </w:t>
      </w:r>
      <w:proofErr w:type="spellStart"/>
      <w:r>
        <w:t>parece</w:t>
      </w:r>
      <w:proofErr w:type="spellEnd"/>
      <w:r>
        <w:t xml:space="preserve"> </w:t>
      </w:r>
      <w:proofErr w:type="spellStart"/>
      <w:r>
        <w:t>indexar</w:t>
      </w:r>
      <w:proofErr w:type="spellEnd"/>
      <w:r>
        <w:t xml:space="preserve"> de a 4, </w:t>
      </w:r>
      <w:proofErr w:type="spellStart"/>
      <w:r>
        <w:t>igual</w:t>
      </w:r>
      <w:proofErr w:type="spellEnd"/>
      <w:r>
        <w:t xml:space="preserve"> solo </w:t>
      </w:r>
      <w:proofErr w:type="spellStart"/>
      <w:r>
        <w:t>llena</w:t>
      </w:r>
      <w:proofErr w:type="spellEnd"/>
      <w:r>
        <w:t xml:space="preserve"> el primer campo del array con la </w:t>
      </w:r>
      <w:proofErr w:type="spellStart"/>
      <w:r>
        <w:t>dirección</w:t>
      </w:r>
      <w:proofErr w:type="spellEnd"/>
      <w:r>
        <w:t xml:space="preserve"> de printf.</w:t>
      </w:r>
    </w:p>
    <w:p w:rsidR="008C33AE" w:rsidRDefault="001002F4">
      <w:pPr>
        <w:jc w:val="both"/>
      </w:pPr>
      <w:r>
        <w:t xml:space="preserve">ECX + EAX es </w:t>
      </w:r>
      <w:proofErr w:type="spellStart"/>
      <w:r>
        <w:t>igual</w:t>
      </w:r>
      <w:proofErr w:type="spellEnd"/>
      <w:r>
        <w:t xml:space="preserve"> a ECX, dado que EAX vale 0, o sea </w:t>
      </w:r>
      <w:proofErr w:type="spellStart"/>
      <w:r>
        <w:t>guardara</w:t>
      </w:r>
      <w:proofErr w:type="spellEnd"/>
      <w:r>
        <w:t xml:space="preserve"> printf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dirección</w:t>
      </w:r>
      <w:proofErr w:type="spellEnd"/>
      <w:r>
        <w:t xml:space="preserve"> del </w:t>
      </w:r>
      <w:proofErr w:type="spellStart"/>
      <w:r>
        <w:t>inicio</w:t>
      </w:r>
      <w:proofErr w:type="spellEnd"/>
      <w:r>
        <w:t xml:space="preserve"> del array </w:t>
      </w:r>
      <w:proofErr w:type="spellStart"/>
      <w:r>
        <w:t>o</w:t>
      </w:r>
      <w:proofErr w:type="spellEnd"/>
      <w:r>
        <w:t xml:space="preserve"> sea el primer campo)</w:t>
      </w:r>
    </w:p>
    <w:p w:rsidR="008C33AE" w:rsidRDefault="001002F4">
      <w:pPr>
        <w:jc w:val="both"/>
      </w:pPr>
      <w:r>
        <w:t xml:space="preserve">Si </w:t>
      </w:r>
      <w:proofErr w:type="spellStart"/>
      <w:r>
        <w:t>tuviéramos</w:t>
      </w:r>
      <w:proofErr w:type="spellEnd"/>
      <w:r>
        <w:t xml:space="preserve"> el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comprobaríamos</w:t>
      </w:r>
      <w:proofErr w:type="spellEnd"/>
      <w:r>
        <w:t xml:space="preserve"> que son 4 </w:t>
      </w:r>
      <w:proofErr w:type="spellStart"/>
      <w:r>
        <w:t>campos</w:t>
      </w:r>
      <w:proofErr w:type="spellEnd"/>
      <w:r>
        <w:t xml:space="preserve"> de 4 bytes y que </w:t>
      </w:r>
      <w:proofErr w:type="spellStart"/>
      <w:r>
        <w:t>en</w:t>
      </w:r>
      <w:proofErr w:type="spellEnd"/>
      <w:r>
        <w:t xml:space="preserve"> el primero </w:t>
      </w:r>
      <w:proofErr w:type="spellStart"/>
      <w:r>
        <w:t>guarda</w:t>
      </w:r>
      <w:proofErr w:type="spellEnd"/>
      <w:r>
        <w:t xml:space="preserve"> un </w:t>
      </w:r>
      <w:proofErr w:type="spellStart"/>
      <w:r>
        <w:t>puntero</w:t>
      </w:r>
      <w:proofErr w:type="spellEnd"/>
      <w:r>
        <w:t xml:space="preserve"> a printf.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3267075" cy="9239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Default="001002F4">
      <w:pPr>
        <w:jc w:val="both"/>
      </w:pPr>
      <w:r>
        <w:t xml:space="preserve">El </w:t>
      </w:r>
      <w:proofErr w:type="spellStart"/>
      <w:r>
        <w:t>tipo</w:t>
      </w:r>
      <w:proofErr w:type="spellEnd"/>
      <w:r>
        <w:t xml:space="preserve"> </w:t>
      </w:r>
      <w:proofErr w:type="spellStart"/>
      <w:r>
        <w:t>system_t</w:t>
      </w:r>
      <w:proofErr w:type="spellEnd"/>
      <w:r>
        <w:t xml:space="preserve"> lo </w:t>
      </w:r>
      <w:proofErr w:type="spellStart"/>
      <w:r>
        <w:t>definí</w:t>
      </w:r>
      <w:proofErr w:type="spellEnd"/>
      <w:r>
        <w:t xml:space="preserve"> y es un </w:t>
      </w:r>
      <w:proofErr w:type="spellStart"/>
      <w:r>
        <w:t>puntero</w:t>
      </w:r>
      <w:proofErr w:type="spellEnd"/>
      <w:r>
        <w:t xml:space="preserve"> a system, </w:t>
      </w:r>
      <w:proofErr w:type="spellStart"/>
      <w:r>
        <w:t>así</w:t>
      </w:r>
      <w:proofErr w:type="spellEnd"/>
      <w:r>
        <w:t xml:space="preserve"> 4 </w:t>
      </w:r>
      <w:proofErr w:type="spellStart"/>
      <w:r>
        <w:t>punteros</w:t>
      </w:r>
      <w:proofErr w:type="spellEnd"/>
      <w:r>
        <w:t xml:space="preserve"> de 4 bytes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, el largo es 0x10 o sea 16 decimal, el size de lo que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allocar</w:t>
      </w:r>
      <w:proofErr w:type="spellEnd"/>
      <w:r>
        <w:t xml:space="preserve"> (un </w:t>
      </w:r>
      <w:r>
        <w:t xml:space="preserve">array de </w:t>
      </w:r>
      <w:proofErr w:type="spellStart"/>
      <w:r>
        <w:t>punteros</w:t>
      </w:r>
      <w:proofErr w:type="spellEnd"/>
      <w:r>
        <w:t>).</w:t>
      </w:r>
    </w:p>
    <w:p w:rsidR="008C33AE" w:rsidRDefault="008C33AE">
      <w:pPr>
        <w:jc w:val="both"/>
      </w:pP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69024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Default="001002F4">
      <w:pPr>
        <w:jc w:val="both"/>
      </w:pPr>
      <w:proofErr w:type="spellStart"/>
      <w:r>
        <w:t>Luego</w:t>
      </w:r>
      <w:proofErr w:type="spellEnd"/>
      <w:r>
        <w:t xml:space="preserve"> </w:t>
      </w:r>
      <w:proofErr w:type="spellStart"/>
      <w:r>
        <w:t>avisa</w:t>
      </w:r>
      <w:proofErr w:type="spellEnd"/>
      <w:r>
        <w:t xml:space="preserve"> </w:t>
      </w:r>
      <w:proofErr w:type="spellStart"/>
      <w:r>
        <w:t>imprimiendo</w:t>
      </w:r>
      <w:proofErr w:type="spellEnd"/>
      <w:r>
        <w:t xml:space="preserve"> la </w:t>
      </w:r>
      <w:proofErr w:type="spellStart"/>
      <w:r>
        <w:t>dirección</w:t>
      </w:r>
      <w:proofErr w:type="spellEnd"/>
      <w:r>
        <w:t xml:space="preserve"> del </w:t>
      </w:r>
      <w:proofErr w:type="spellStart"/>
      <w:r>
        <w:t>bloque</w:t>
      </w:r>
      <w:proofErr w:type="spellEnd"/>
      <w:r>
        <w:t xml:space="preserve"> con mi </w:t>
      </w:r>
      <w:proofErr w:type="spellStart"/>
      <w:r>
        <w:t>tamaño</w:t>
      </w:r>
      <w:proofErr w:type="spellEnd"/>
      <w:r>
        <w:t xml:space="preserve"> </w:t>
      </w:r>
      <w:proofErr w:type="spellStart"/>
      <w:r>
        <w:t>p_bloque_mi_size</w:t>
      </w:r>
      <w:proofErr w:type="spellEnd"/>
      <w:r>
        <w:t xml:space="preserve"> y </w:t>
      </w:r>
      <w:proofErr w:type="spellStart"/>
      <w:r>
        <w:t>diciéndome</w:t>
      </w:r>
      <w:proofErr w:type="spellEnd"/>
      <w:r>
        <w:t xml:space="preserve"> que </w:t>
      </w:r>
      <w:proofErr w:type="spellStart"/>
      <w:r>
        <w:t>allí</w:t>
      </w:r>
      <w:proofErr w:type="spellEnd"/>
      <w:r>
        <w:t xml:space="preserve"> </w:t>
      </w:r>
      <w:proofErr w:type="spellStart"/>
      <w:r>
        <w:t>voy</w:t>
      </w:r>
      <w:proofErr w:type="spellEnd"/>
      <w:r>
        <w:t xml:space="preserve"> a </w:t>
      </w:r>
      <w:proofErr w:type="spellStart"/>
      <w:r>
        <w:t>escribir</w:t>
      </w:r>
      <w:proofErr w:type="spellEnd"/>
      <w:r>
        <w:t xml:space="preserve"> mis </w:t>
      </w:r>
      <w:proofErr w:type="spellStart"/>
      <w:r>
        <w:t>enteros</w:t>
      </w:r>
      <w:proofErr w:type="spellEnd"/>
      <w:r>
        <w:t>.</w:t>
      </w:r>
    </w:p>
    <w:p w:rsidR="008C33AE" w:rsidRDefault="001002F4">
      <w:pPr>
        <w:jc w:val="both"/>
      </w:pPr>
      <w:r>
        <w:t xml:space="preserve">O sea que </w:t>
      </w:r>
      <w:proofErr w:type="spellStart"/>
      <w:r>
        <w:t>tenemos</w:t>
      </w:r>
      <w:proofErr w:type="spellEnd"/>
      <w:r>
        <w:t xml:space="preserve"> un array de </w:t>
      </w:r>
      <w:proofErr w:type="spellStart"/>
      <w:r>
        <w:t>punteros</w:t>
      </w:r>
      <w:proofErr w:type="spellEnd"/>
      <w:r>
        <w:t xml:space="preserve"> a system y una </w:t>
      </w:r>
      <w:proofErr w:type="spellStart"/>
      <w:r>
        <w:t>allocacion</w:t>
      </w:r>
      <w:proofErr w:type="spellEnd"/>
      <w:r>
        <w:t xml:space="preserve"> que </w:t>
      </w:r>
      <w:proofErr w:type="spellStart"/>
      <w:r>
        <w:t>yo</w:t>
      </w:r>
      <w:proofErr w:type="spellEnd"/>
      <w:r>
        <w:t xml:space="preserve"> </w:t>
      </w:r>
      <w:proofErr w:type="spellStart"/>
      <w:r>
        <w:t>controlo</w:t>
      </w:r>
      <w:proofErr w:type="spellEnd"/>
      <w:r>
        <w:t xml:space="preserve"> el size y que </w:t>
      </w:r>
      <w:proofErr w:type="spellStart"/>
      <w:r>
        <w:t>allí</w:t>
      </w:r>
      <w:proofErr w:type="spellEnd"/>
      <w:r>
        <w:t xml:space="preserve"> </w:t>
      </w:r>
      <w:proofErr w:type="spellStart"/>
      <w:r>
        <w:t>voy</w:t>
      </w:r>
      <w:proofErr w:type="spellEnd"/>
      <w:r>
        <w:t xml:space="preserve"> </w:t>
      </w:r>
      <w:r>
        <w:t xml:space="preserve">a </w:t>
      </w:r>
      <w:proofErr w:type="spellStart"/>
      <w:r>
        <w:t>escribir</w:t>
      </w:r>
      <w:proofErr w:type="spellEnd"/>
      <w:r>
        <w:t xml:space="preserve"> </w:t>
      </w:r>
      <w:proofErr w:type="spellStart"/>
      <w:r>
        <w:t>enteros</w:t>
      </w:r>
      <w:proofErr w:type="spellEnd"/>
      <w:r>
        <w:t>.</w:t>
      </w:r>
    </w:p>
    <w:p w:rsidR="008C33AE" w:rsidRDefault="001002F4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9439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Default="001002F4">
      <w:pPr>
        <w:jc w:val="both"/>
      </w:pPr>
      <w:proofErr w:type="spellStart"/>
      <w:r>
        <w:t>Luego</w:t>
      </w:r>
      <w:proofErr w:type="spellEnd"/>
      <w:r>
        <w:t xml:space="preserve"> </w:t>
      </w:r>
      <w:proofErr w:type="spellStart"/>
      <w:r>
        <w:t>imprime</w:t>
      </w:r>
      <w:proofErr w:type="spellEnd"/>
      <w:r>
        <w:t xml:space="preserve"> que </w:t>
      </w:r>
      <w:proofErr w:type="spellStart"/>
      <w:r>
        <w:t>ingresemos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primer </w:t>
      </w:r>
      <w:proofErr w:type="spellStart"/>
      <w:r>
        <w:t>entero</w:t>
      </w:r>
      <w:proofErr w:type="spellEnd"/>
      <w:r>
        <w:t xml:space="preserve"> y </w:t>
      </w:r>
      <w:proofErr w:type="spellStart"/>
      <w:r>
        <w:t>entra</w:t>
      </w:r>
      <w:proofErr w:type="spellEnd"/>
      <w:r>
        <w:t xml:space="preserve"> al loop que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marcado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verde</w:t>
      </w:r>
      <w:proofErr w:type="spellEnd"/>
      <w:r>
        <w:t xml:space="preserve">, pone una </w:t>
      </w:r>
      <w:proofErr w:type="gramStart"/>
      <w:r>
        <w:t xml:space="preserve">variable  </w:t>
      </w:r>
      <w:proofErr w:type="spellStart"/>
      <w:r>
        <w:t>i</w:t>
      </w:r>
      <w:proofErr w:type="spellEnd"/>
      <w:proofErr w:type="gramEnd"/>
      <w:r>
        <w:t xml:space="preserve"> =0 que </w:t>
      </w:r>
      <w:proofErr w:type="spellStart"/>
      <w:r>
        <w:t>será</w:t>
      </w:r>
      <w:proofErr w:type="spellEnd"/>
      <w:r>
        <w:t xml:space="preserve"> el </w:t>
      </w:r>
      <w:proofErr w:type="spellStart"/>
      <w:r>
        <w:t>contador</w:t>
      </w:r>
      <w:proofErr w:type="spellEnd"/>
      <w:r>
        <w:t xml:space="preserve">,  la </w:t>
      </w:r>
      <w:proofErr w:type="spellStart"/>
      <w:r>
        <w:t>salida</w:t>
      </w:r>
      <w:proofErr w:type="spellEnd"/>
      <w:r>
        <w:t xml:space="preserve"> es </w:t>
      </w:r>
      <w:proofErr w:type="spellStart"/>
      <w:r>
        <w:t>comparar</w:t>
      </w:r>
      <w:proofErr w:type="spellEnd"/>
      <w:r>
        <w:t xml:space="preserve"> con el valor de </w:t>
      </w:r>
      <w:proofErr w:type="spellStart"/>
      <w:r>
        <w:t>numero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es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grande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fuera</w:t>
      </w:r>
      <w:proofErr w:type="spellEnd"/>
      <w:r>
        <w:t xml:space="preserve"> del loop.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O </w:t>
      </w:r>
      <w:proofErr w:type="gramStart"/>
      <w:r w:rsidRPr="001002F4">
        <w:rPr>
          <w:lang w:val="es-ES"/>
        </w:rPr>
        <w:t>sea</w:t>
      </w:r>
      <w:proofErr w:type="gramEnd"/>
      <w:r w:rsidRPr="001002F4">
        <w:rPr>
          <w:lang w:val="es-ES"/>
        </w:rPr>
        <w:t xml:space="preserve"> la</w:t>
      </w:r>
      <w:r w:rsidRPr="001002F4">
        <w:rPr>
          <w:lang w:val="es-ES"/>
        </w:rPr>
        <w:t xml:space="preserve"> idea del </w:t>
      </w:r>
      <w:proofErr w:type="spellStart"/>
      <w:r w:rsidRPr="001002F4">
        <w:rPr>
          <w:lang w:val="es-ES"/>
        </w:rPr>
        <w:t>loop</w:t>
      </w:r>
      <w:proofErr w:type="spellEnd"/>
      <w:r w:rsidRPr="001002F4">
        <w:rPr>
          <w:lang w:val="es-ES"/>
        </w:rPr>
        <w:t xml:space="preserve"> es ir escribiendo los enteros, por ejemplo si uno tipeo en número el valor 4 decimal, </w:t>
      </w:r>
      <w:proofErr w:type="spellStart"/>
      <w:r w:rsidRPr="001002F4">
        <w:rPr>
          <w:lang w:val="es-ES"/>
        </w:rPr>
        <w:t>allocó</w:t>
      </w:r>
      <w:proofErr w:type="spellEnd"/>
      <w:r w:rsidRPr="001002F4">
        <w:rPr>
          <w:lang w:val="es-ES"/>
        </w:rPr>
        <w:t xml:space="preserve"> 4 * 4 o sea 16 decimal o sea 0x10, y tendrá que </w:t>
      </w:r>
      <w:proofErr w:type="spellStart"/>
      <w:r w:rsidRPr="001002F4">
        <w:rPr>
          <w:lang w:val="es-ES"/>
        </w:rPr>
        <w:t>loopear</w:t>
      </w:r>
      <w:proofErr w:type="spellEnd"/>
      <w:r w:rsidRPr="001002F4">
        <w:rPr>
          <w:lang w:val="es-ES"/>
        </w:rPr>
        <w:t xml:space="preserve"> 4 veces, para en cada ciclo guardar un entero de cuatro bytes </w:t>
      </w:r>
      <w:proofErr w:type="spellStart"/>
      <w:r w:rsidRPr="001002F4">
        <w:rPr>
          <w:lang w:val="es-ES"/>
        </w:rPr>
        <w:t>y</w:t>
      </w:r>
      <w:proofErr w:type="spellEnd"/>
      <w:r w:rsidRPr="001002F4">
        <w:rPr>
          <w:lang w:val="es-ES"/>
        </w:rPr>
        <w:t xml:space="preserve"> incrementar de a 4, así cicl</w:t>
      </w:r>
      <w:r w:rsidRPr="001002F4">
        <w:rPr>
          <w:lang w:val="es-ES"/>
        </w:rPr>
        <w:t>ara 4 veces por 4 bytes guardados en cada vez será 16 bytes decimal guardados en el bloque de 16 decimal de size y no habría overflow ni nada.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Ya vemos que la salida del </w:t>
      </w:r>
      <w:proofErr w:type="spellStart"/>
      <w:r w:rsidRPr="001002F4">
        <w:rPr>
          <w:lang w:val="es-ES"/>
        </w:rPr>
        <w:t>loop</w:t>
      </w:r>
      <w:proofErr w:type="spellEnd"/>
      <w:r w:rsidRPr="001002F4">
        <w:rPr>
          <w:lang w:val="es-ES"/>
        </w:rPr>
        <w:t xml:space="preserve"> será cuando i o sea el contador sea mayor o igual que el número que ingrese al in</w:t>
      </w:r>
      <w:r w:rsidRPr="001002F4">
        <w:rPr>
          <w:lang w:val="es-ES"/>
        </w:rPr>
        <w:t>icio.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El overflow aquí se produce en la multiplicación, si mi número inicial es por ejemplo 1073741825 que corresponde al 0x40000001 al multiplicarlo por 4 </w:t>
      </w:r>
      <w:proofErr w:type="gramStart"/>
      <w:r w:rsidRPr="001002F4">
        <w:rPr>
          <w:lang w:val="es-ES"/>
        </w:rPr>
        <w:t>desbordara</w:t>
      </w:r>
      <w:proofErr w:type="gramEnd"/>
      <w:r w:rsidRPr="001002F4">
        <w:rPr>
          <w:lang w:val="es-ES"/>
        </w:rPr>
        <w:t xml:space="preserve"> el máximo posible de 32 bits y el resultado será 4 y alocará un size de solo 4.</w:t>
      </w:r>
    </w:p>
    <w:p w:rsidR="008C33AE" w:rsidRPr="001002F4" w:rsidRDefault="008C33AE">
      <w:pPr>
        <w:jc w:val="both"/>
        <w:rPr>
          <w:lang w:val="es-ES"/>
        </w:rPr>
      </w:pP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2047875" cy="6286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Default="001002F4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3590925" cy="5619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Ento</w:t>
      </w:r>
      <w:r w:rsidRPr="001002F4">
        <w:rPr>
          <w:lang w:val="es-ES"/>
        </w:rPr>
        <w:t xml:space="preserve">nces alocará 4 bytes de tamaño y al escribir en cada ciclo </w:t>
      </w:r>
      <w:proofErr w:type="gramStart"/>
      <w:r w:rsidRPr="001002F4">
        <w:rPr>
          <w:lang w:val="es-ES"/>
        </w:rPr>
        <w:t>copiara</w:t>
      </w:r>
      <w:proofErr w:type="gramEnd"/>
      <w:r w:rsidRPr="001002F4">
        <w:rPr>
          <w:lang w:val="es-ES"/>
        </w:rPr>
        <w:t xml:space="preserve"> 4 bytes allí y se repetirá 1073741825 veces ya que ese es el número que tipeamos y el que evalúa comparando el contador contra ese valor como salida.</w:t>
      </w:r>
    </w:p>
    <w:p w:rsidR="008C33AE" w:rsidRPr="001002F4" w:rsidRDefault="008C33AE">
      <w:pPr>
        <w:jc w:val="both"/>
        <w:rPr>
          <w:lang w:val="es-ES"/>
        </w:rPr>
      </w:pP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Es obvio que el programa funciona bien</w:t>
      </w:r>
      <w:r w:rsidRPr="001002F4">
        <w:rPr>
          <w:lang w:val="es-ES"/>
        </w:rPr>
        <w:t xml:space="preserve"> mientras que la multiplicación del número ingresado por 4 no desborde el máximo de un entero de 32 bits.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Muchos dicen, como sacaste el valor 0x40000001, fácil </w:t>
      </w:r>
      <w:proofErr w:type="spellStart"/>
      <w:r w:rsidRPr="001002F4">
        <w:rPr>
          <w:lang w:val="es-ES"/>
        </w:rPr>
        <w:t>divi</w:t>
      </w:r>
      <w:r>
        <w:rPr>
          <w:lang w:val="es-AR"/>
        </w:rPr>
        <w:t>dir</w:t>
      </w:r>
      <w:proofErr w:type="spellEnd"/>
      <w:r w:rsidRPr="001002F4">
        <w:rPr>
          <w:lang w:val="es-ES"/>
        </w:rPr>
        <w:t xml:space="preserve"> 0xffffffff/4 me da 0x3fffffff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2676525" cy="8763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Ese al multiplicarlo por 4 estará cerca de 0xffffffff. L</w:t>
      </w:r>
      <w:r w:rsidRPr="001002F4">
        <w:rPr>
          <w:lang w:val="es-ES"/>
        </w:rPr>
        <w:t>o voy aumentando de a uno hasta que se desborde y el resultado sea un número pequeño.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3305175" cy="1362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Así que 0x40000000 por 4 me da cero, ese no me sirve, le sumo uno más y me da 4 ese ya sirve y así tengo el rango de valores a partir de 0x40000001 en adelante que me p</w:t>
      </w:r>
      <w:r w:rsidRPr="001002F4">
        <w:rPr>
          <w:lang w:val="es-ES"/>
        </w:rPr>
        <w:t>roducen desbordamiento y cuyo resultado es un valor chico.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 Obviamente los múltiplos de 0x40000000 al cual luego le voy sumando de a uno servirán.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3152775" cy="8286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lastRenderedPageBreak/>
        <w:t>Así que vemos que aquí la idea es desbordar el bloque al cual le escribo los números enteros, tratando de l</w:t>
      </w:r>
      <w:r w:rsidRPr="001002F4">
        <w:rPr>
          <w:lang w:val="es-ES"/>
        </w:rPr>
        <w:t>legar al bloque del array de punteros, además en el medio del ciclo usa para imprimir el puntero guardado en el primer campo del array.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4857750" cy="18764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Imprime en cada ciclo la palabra correcto, usando el puntero</w:t>
      </w:r>
      <w:r>
        <w:rPr>
          <w:lang w:val="es-AR"/>
        </w:rPr>
        <w:t xml:space="preserve"> a printf</w:t>
      </w:r>
      <w:r w:rsidRPr="001002F4">
        <w:rPr>
          <w:lang w:val="es-ES"/>
        </w:rPr>
        <w:t xml:space="preserve"> </w:t>
      </w:r>
      <w:r>
        <w:rPr>
          <w:lang w:val="es-AR"/>
        </w:rPr>
        <w:t>guardado en el</w:t>
      </w:r>
      <w:r w:rsidRPr="001002F4">
        <w:rPr>
          <w:lang w:val="es-ES"/>
        </w:rPr>
        <w:t xml:space="preserve"> array y sumándole como la vez ant</w:t>
      </w:r>
      <w:r w:rsidRPr="001002F4">
        <w:rPr>
          <w:lang w:val="es-ES"/>
        </w:rPr>
        <w:t xml:space="preserve">erior ECX que vale cero, que proviene de esa multiplicación por cero, así </w:t>
      </w:r>
      <w:proofErr w:type="gramStart"/>
      <w:r w:rsidRPr="001002F4">
        <w:rPr>
          <w:lang w:val="es-ES"/>
        </w:rPr>
        <w:t>que</w:t>
      </w:r>
      <w:proofErr w:type="gramEnd"/>
      <w:r w:rsidRPr="001002F4">
        <w:rPr>
          <w:lang w:val="es-ES"/>
        </w:rPr>
        <w:t xml:space="preserve"> si no pisamos el puntero, saltara a imprimir, pero si llegamos a pisar el array podremos saltar a ejecutar código.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El tema es que se tienen que dar varias cosas para que esto ocu</w:t>
      </w:r>
      <w:r w:rsidRPr="001002F4">
        <w:rPr>
          <w:lang w:val="es-ES"/>
        </w:rPr>
        <w:t xml:space="preserve">rra, como aquí no hay muchas </w:t>
      </w:r>
      <w:proofErr w:type="spellStart"/>
      <w:r w:rsidRPr="001002F4">
        <w:rPr>
          <w:lang w:val="es-ES"/>
        </w:rPr>
        <w:t>allocaciones</w:t>
      </w:r>
      <w:proofErr w:type="spellEnd"/>
      <w:r w:rsidRPr="001002F4">
        <w:rPr>
          <w:lang w:val="es-ES"/>
        </w:rPr>
        <w:t xml:space="preserve"> ni podemos masajear el </w:t>
      </w:r>
      <w:proofErr w:type="spellStart"/>
      <w:r w:rsidRPr="001002F4">
        <w:rPr>
          <w:lang w:val="es-ES"/>
        </w:rPr>
        <w:t>heap</w:t>
      </w:r>
      <w:proofErr w:type="spellEnd"/>
      <w:r w:rsidRPr="001002F4">
        <w:rPr>
          <w:lang w:val="es-ES"/>
        </w:rPr>
        <w:t xml:space="preserve"> llenando los huecos </w:t>
      </w:r>
      <w:proofErr w:type="gramStart"/>
      <w:r w:rsidRPr="001002F4">
        <w:rPr>
          <w:lang w:val="es-ES"/>
        </w:rPr>
        <w:t>del mismo</w:t>
      </w:r>
      <w:proofErr w:type="gramEnd"/>
      <w:r w:rsidRPr="001002F4">
        <w:rPr>
          <w:lang w:val="es-ES"/>
        </w:rPr>
        <w:t xml:space="preserve"> con </w:t>
      </w:r>
      <w:proofErr w:type="spellStart"/>
      <w:r w:rsidRPr="001002F4">
        <w:rPr>
          <w:lang w:val="es-ES"/>
        </w:rPr>
        <w:t>allocaciones</w:t>
      </w:r>
      <w:proofErr w:type="spellEnd"/>
      <w:r w:rsidRPr="001002F4">
        <w:rPr>
          <w:lang w:val="es-ES"/>
        </w:rPr>
        <w:t xml:space="preserve"> con size controlado, la cosa puede fallar, ya que si el array de punteros queda en una dirección más baja que el bloque a desbordar no </w:t>
      </w:r>
      <w:proofErr w:type="spellStart"/>
      <w:r w:rsidRPr="001002F4">
        <w:rPr>
          <w:lang w:val="es-ES"/>
        </w:rPr>
        <w:t>podr</w:t>
      </w:r>
      <w:r w:rsidRPr="001002F4">
        <w:rPr>
          <w:lang w:val="es-ES"/>
        </w:rPr>
        <w:t>e</w:t>
      </w:r>
      <w:proofErr w:type="spellEnd"/>
      <w:r w:rsidRPr="001002F4">
        <w:rPr>
          <w:lang w:val="es-ES"/>
        </w:rPr>
        <w:t xml:space="preserve"> alcanzarlo porque no puedo escribir para atrás jeje.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O </w:t>
      </w:r>
      <w:proofErr w:type="gramStart"/>
      <w:r w:rsidRPr="001002F4">
        <w:rPr>
          <w:lang w:val="es-ES"/>
        </w:rPr>
        <w:t>sea</w:t>
      </w:r>
      <w:proofErr w:type="gramEnd"/>
      <w:r w:rsidRPr="001002F4">
        <w:rPr>
          <w:lang w:val="es-ES"/>
        </w:rPr>
        <w:t xml:space="preserve"> la idea es que el array de punteros debe quedar cerca pero en una dirección más alta que el bloque a desbordar.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Obviamente eso no depende de nosotros en este caso y si no se da no será </w:t>
      </w:r>
      <w:r w:rsidRPr="001002F4">
        <w:rPr>
          <w:lang w:val="es-ES"/>
        </w:rPr>
        <w:t xml:space="preserve">posible explotarlo, si hubiera múltiples </w:t>
      </w:r>
      <w:proofErr w:type="spellStart"/>
      <w:r w:rsidRPr="001002F4">
        <w:rPr>
          <w:lang w:val="es-ES"/>
        </w:rPr>
        <w:t>allocaciones</w:t>
      </w:r>
      <w:proofErr w:type="spellEnd"/>
      <w:r w:rsidRPr="001002F4">
        <w:rPr>
          <w:lang w:val="es-ES"/>
        </w:rPr>
        <w:t xml:space="preserve"> como en la próxima práctica podríamos ir llenando el </w:t>
      </w:r>
      <w:proofErr w:type="spellStart"/>
      <w:r w:rsidRPr="001002F4">
        <w:rPr>
          <w:lang w:val="es-ES"/>
        </w:rPr>
        <w:t>heap</w:t>
      </w:r>
      <w:proofErr w:type="spellEnd"/>
      <w:r w:rsidRPr="001002F4">
        <w:rPr>
          <w:lang w:val="es-ES"/>
        </w:rPr>
        <w:t xml:space="preserve">, </w:t>
      </w:r>
      <w:proofErr w:type="spellStart"/>
      <w:r w:rsidRPr="001002F4">
        <w:rPr>
          <w:lang w:val="es-ES"/>
        </w:rPr>
        <w:t>allocando</w:t>
      </w:r>
      <w:proofErr w:type="spellEnd"/>
      <w:r w:rsidRPr="001002F4">
        <w:rPr>
          <w:lang w:val="es-ES"/>
        </w:rPr>
        <w:t xml:space="preserve"> en los bloques libres para obligar a que el bloque a </w:t>
      </w:r>
      <w:proofErr w:type="spellStart"/>
      <w:r w:rsidRPr="001002F4">
        <w:rPr>
          <w:lang w:val="es-ES"/>
        </w:rPr>
        <w:t>overflodear</w:t>
      </w:r>
      <w:proofErr w:type="spellEnd"/>
      <w:r w:rsidRPr="001002F4">
        <w:rPr>
          <w:lang w:val="es-ES"/>
        </w:rPr>
        <w:t xml:space="preserve"> no le quede otra que ir en una dirección más alta.</w:t>
      </w:r>
    </w:p>
    <w:p w:rsidR="008C33AE" w:rsidRPr="001002F4" w:rsidRDefault="008C33AE">
      <w:pPr>
        <w:jc w:val="both"/>
        <w:rPr>
          <w:lang w:val="es-ES"/>
        </w:rPr>
      </w:pPr>
    </w:p>
    <w:p w:rsidR="008C33AE" w:rsidRDefault="001002F4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3850640" cy="21189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736" cy="211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Lo </w:t>
      </w:r>
      <w:r w:rsidRPr="001002F4">
        <w:rPr>
          <w:lang w:val="es-ES"/>
        </w:rPr>
        <w:t xml:space="preserve">último es que el entero que ingresamos lo guarda en una variable temporal y solo lo copia con </w:t>
      </w:r>
      <w:proofErr w:type="spellStart"/>
      <w:r w:rsidRPr="001002F4">
        <w:rPr>
          <w:lang w:val="es-ES"/>
        </w:rPr>
        <w:t>memcpy</w:t>
      </w:r>
      <w:proofErr w:type="spellEnd"/>
      <w:r w:rsidRPr="001002F4">
        <w:rPr>
          <w:lang w:val="es-ES"/>
        </w:rPr>
        <w:t xml:space="preserve"> de 4 bytes de largo al bloque si es mayor que 0x20</w:t>
      </w:r>
      <w:r>
        <w:rPr>
          <w:lang w:val="es-AR"/>
        </w:rPr>
        <w:t>,</w:t>
      </w:r>
      <w:r w:rsidRPr="001002F4">
        <w:rPr>
          <w:lang w:val="es-ES"/>
        </w:rPr>
        <w:t xml:space="preserve"> </w:t>
      </w:r>
      <w:proofErr w:type="spellStart"/>
      <w:r w:rsidRPr="001002F4">
        <w:rPr>
          <w:lang w:val="es-ES"/>
        </w:rPr>
        <w:t>si</w:t>
      </w:r>
      <w:proofErr w:type="spellEnd"/>
      <w:r w:rsidRPr="001002F4">
        <w:rPr>
          <w:lang w:val="es-ES"/>
        </w:rPr>
        <w:t xml:space="preserve"> es menor saltea la copia.</w:t>
      </w:r>
    </w:p>
    <w:p w:rsidR="008C33AE" w:rsidRDefault="001002F4">
      <w:pPr>
        <w:jc w:val="both"/>
      </w:pPr>
      <w:r w:rsidRPr="001002F4"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4343400" cy="24669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Allí vemos que la dirección donde escribe se incrementa de a 4, o sea q</w:t>
      </w:r>
      <w:r w:rsidRPr="001002F4">
        <w:rPr>
          <w:lang w:val="es-ES"/>
        </w:rPr>
        <w:t>ue es un array de enteros también por eso se incrementa de a 4.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2533650" cy="6572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Bueno ya está analizado veamos </w:t>
      </w:r>
      <w:proofErr w:type="spellStart"/>
      <w:r w:rsidRPr="001002F4">
        <w:rPr>
          <w:lang w:val="es-ES"/>
        </w:rPr>
        <w:t>que</w:t>
      </w:r>
      <w:proofErr w:type="spellEnd"/>
      <w:r w:rsidRPr="001002F4">
        <w:rPr>
          <w:lang w:val="es-ES"/>
        </w:rPr>
        <w:t xml:space="preserve"> pasa si lo tiro suelto fuera de IDA.</w:t>
      </w:r>
    </w:p>
    <w:p w:rsidR="008C33AE" w:rsidRDefault="001002F4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3457575" cy="13239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Probemos que nuestro bloque </w:t>
      </w:r>
      <w:proofErr w:type="spellStart"/>
      <w:r w:rsidRPr="001002F4">
        <w:rPr>
          <w:lang w:val="es-ES"/>
        </w:rPr>
        <w:t>alloque</w:t>
      </w:r>
      <w:proofErr w:type="spellEnd"/>
      <w:r w:rsidRPr="001002F4">
        <w:rPr>
          <w:lang w:val="es-ES"/>
        </w:rPr>
        <w:t xml:space="preserve"> la misma cantidad que el array de punteros o sea 0x10, lo cual tendría cierta ló</w:t>
      </w:r>
      <w:r w:rsidRPr="001002F4">
        <w:rPr>
          <w:lang w:val="es-ES"/>
        </w:rPr>
        <w:t xml:space="preserve">gica, ya que como primero </w:t>
      </w:r>
      <w:proofErr w:type="spellStart"/>
      <w:r w:rsidRPr="001002F4">
        <w:rPr>
          <w:lang w:val="es-ES"/>
        </w:rPr>
        <w:t>alloca</w:t>
      </w:r>
      <w:proofErr w:type="spellEnd"/>
      <w:r w:rsidRPr="001002F4">
        <w:rPr>
          <w:lang w:val="es-ES"/>
        </w:rPr>
        <w:t xml:space="preserve"> mi bloque y luego el array de punteros ambos con el mismo size, el mío quede en una dirección más baja para </w:t>
      </w:r>
      <w:proofErr w:type="spellStart"/>
      <w:r w:rsidRPr="001002F4">
        <w:rPr>
          <w:lang w:val="es-ES"/>
        </w:rPr>
        <w:t>overflodear</w:t>
      </w:r>
      <w:proofErr w:type="spellEnd"/>
      <w:r w:rsidRPr="001002F4">
        <w:rPr>
          <w:lang w:val="es-ES"/>
        </w:rPr>
        <w:t xml:space="preserve"> y pisar el otro, pero no se voy a probar primero en Windows 7 que es más amigable para casos de </w:t>
      </w:r>
      <w:proofErr w:type="spellStart"/>
      <w:r w:rsidRPr="001002F4">
        <w:rPr>
          <w:lang w:val="es-ES"/>
        </w:rPr>
        <w:t>heap</w:t>
      </w:r>
      <w:proofErr w:type="spellEnd"/>
      <w:r w:rsidRPr="001002F4">
        <w:rPr>
          <w:lang w:val="es-ES"/>
        </w:rPr>
        <w:t>.</w:t>
      </w:r>
    </w:p>
    <w:p w:rsidR="008C33AE" w:rsidRDefault="001002F4">
      <w:pPr>
        <w:jc w:val="both"/>
      </w:pPr>
      <w:r w:rsidRPr="001002F4"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5495925" cy="19050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Eso se ve bien el bloque a desbordar está en 0x612900 y el bloque con el array de punteros en 0x612918 jeje voy a tirarlo 10 veces a ver qué porcentaje sale </w:t>
      </w:r>
      <w:proofErr w:type="gramStart"/>
      <w:r w:rsidRPr="001002F4">
        <w:rPr>
          <w:lang w:val="es-ES"/>
        </w:rPr>
        <w:t>bien.(</w:t>
      </w:r>
      <w:proofErr w:type="gramEnd"/>
      <w:r w:rsidRPr="001002F4">
        <w:rPr>
          <w:lang w:val="es-ES"/>
        </w:rPr>
        <w:t xml:space="preserve">recuerden si cambiaron el page </w:t>
      </w:r>
      <w:proofErr w:type="spellStart"/>
      <w:r w:rsidRPr="001002F4">
        <w:rPr>
          <w:lang w:val="es-ES"/>
        </w:rPr>
        <w:t>heap</w:t>
      </w:r>
      <w:proofErr w:type="spellEnd"/>
      <w:r w:rsidRPr="001002F4">
        <w:rPr>
          <w:lang w:val="es-ES"/>
        </w:rPr>
        <w:t xml:space="preserve"> para este proceso volverlo a </w:t>
      </w:r>
      <w:proofErr w:type="spellStart"/>
      <w:r w:rsidRPr="001002F4">
        <w:rPr>
          <w:lang w:val="es-ES"/>
        </w:rPr>
        <w:t>heap</w:t>
      </w:r>
      <w:proofErr w:type="spellEnd"/>
      <w:r w:rsidRPr="001002F4">
        <w:rPr>
          <w:lang w:val="es-ES"/>
        </w:rPr>
        <w:t xml:space="preserve"> normal).</w:t>
      </w:r>
    </w:p>
    <w:p w:rsidR="008C33AE" w:rsidRDefault="001002F4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4910455"/>
            <wp:effectExtent l="0" t="0" r="762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Default="008C33AE">
      <w:pPr>
        <w:jc w:val="both"/>
      </w:pP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Vemos que</w:t>
      </w:r>
      <w:r w:rsidRPr="001002F4">
        <w:rPr>
          <w:lang w:val="es-ES"/>
        </w:rPr>
        <w:t xml:space="preserve"> siempre la distancia me da 18 porque al ser ambos del mismo tamaño y en Windows 7 que es más bueno, la cosa va bien ahora probare en w10.</w:t>
      </w:r>
    </w:p>
    <w:p w:rsidR="008C33AE" w:rsidRPr="001002F4" w:rsidRDefault="008C33AE">
      <w:pPr>
        <w:jc w:val="both"/>
        <w:rPr>
          <w:lang w:val="es-ES"/>
        </w:rPr>
      </w:pPr>
    </w:p>
    <w:p w:rsidR="008C33AE" w:rsidRDefault="001002F4">
      <w:pPr>
        <w:jc w:val="both"/>
      </w:pPr>
      <w:r w:rsidRPr="001002F4">
        <w:rPr>
          <w:lang w:val="es-ES"/>
        </w:rPr>
        <w:lastRenderedPageBreak/>
        <w:t xml:space="preserve"> </w:t>
      </w:r>
      <w:r>
        <w:rPr>
          <w:noProof/>
          <w:lang w:eastAsia="es-AR"/>
        </w:rPr>
        <w:drawing>
          <wp:inline distT="0" distB="0" distL="0" distR="0">
            <wp:extent cx="5612130" cy="299656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Vemos que en w10 la cosa es más variable, a veces queda bien y a veces mal.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Vemos que si uso un tamaño menor qued</w:t>
      </w:r>
      <w:r w:rsidRPr="001002F4">
        <w:rPr>
          <w:lang w:val="es-ES"/>
        </w:rPr>
        <w:t>a bastante lejos.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312039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El tema es que no puedo manipular el </w:t>
      </w:r>
      <w:proofErr w:type="spellStart"/>
      <w:r w:rsidRPr="001002F4">
        <w:rPr>
          <w:lang w:val="es-ES"/>
        </w:rPr>
        <w:t>heap</w:t>
      </w:r>
      <w:proofErr w:type="spellEnd"/>
      <w:r w:rsidRPr="001002F4">
        <w:rPr>
          <w:lang w:val="es-ES"/>
        </w:rPr>
        <w:t xml:space="preserve"> </w:t>
      </w:r>
      <w:proofErr w:type="spellStart"/>
      <w:r w:rsidRPr="001002F4">
        <w:rPr>
          <w:lang w:val="es-ES"/>
        </w:rPr>
        <w:t>allocando</w:t>
      </w:r>
      <w:proofErr w:type="spellEnd"/>
      <w:r w:rsidRPr="001002F4">
        <w:rPr>
          <w:lang w:val="es-ES"/>
        </w:rPr>
        <w:t>, así que por ahora hare este exploit solo para w7, el próximo que hagamos veremos si manipulando nos ayuda a poder hacer una versión para cada uno.</w:t>
      </w:r>
    </w:p>
    <w:p w:rsidR="001002F4" w:rsidRDefault="001002F4" w:rsidP="001002F4">
      <w:pPr>
        <w:pStyle w:val="Heading2"/>
        <w:rPr>
          <w:lang w:val="es-ES"/>
        </w:rPr>
      </w:pPr>
      <w:bookmarkStart w:id="4" w:name="_Toc40958757"/>
      <w:r>
        <w:rPr>
          <w:lang w:val="es-ES"/>
        </w:rPr>
        <w:t>MASAJEANDO EL HEAP.</w:t>
      </w:r>
      <w:bookmarkEnd w:id="4"/>
    </w:p>
    <w:p w:rsidR="001002F4" w:rsidRPr="001002F4" w:rsidRDefault="001002F4" w:rsidP="001002F4">
      <w:pPr>
        <w:rPr>
          <w:lang w:val="es-ES"/>
        </w:rPr>
      </w:pP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lastRenderedPageBreak/>
        <w:t>Bueno ahora armare un script proviso</w:t>
      </w:r>
      <w:r w:rsidRPr="001002F4">
        <w:rPr>
          <w:lang w:val="es-ES"/>
        </w:rPr>
        <w:t>rio para ir probando.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2950210"/>
            <wp:effectExtent l="0" t="0" r="762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Arranco el script, elijo en el IDA el </w:t>
      </w:r>
      <w:proofErr w:type="spellStart"/>
      <w:r w:rsidRPr="001002F4">
        <w:rPr>
          <w:lang w:val="es-ES"/>
        </w:rPr>
        <w:t>windbg</w:t>
      </w:r>
      <w:proofErr w:type="spellEnd"/>
      <w:r w:rsidRPr="001002F4">
        <w:rPr>
          <w:lang w:val="es-ES"/>
        </w:rPr>
        <w:t xml:space="preserve"> </w:t>
      </w:r>
      <w:proofErr w:type="spellStart"/>
      <w:r w:rsidRPr="001002F4">
        <w:rPr>
          <w:lang w:val="es-ES"/>
        </w:rPr>
        <w:t>debugger</w:t>
      </w:r>
      <w:proofErr w:type="spellEnd"/>
      <w:r w:rsidRPr="001002F4">
        <w:rPr>
          <w:lang w:val="es-ES"/>
        </w:rPr>
        <w:t xml:space="preserve"> y atacheo al proceso que queda detenido dentro del </w:t>
      </w:r>
      <w:proofErr w:type="spellStart"/>
      <w:r w:rsidRPr="001002F4">
        <w:rPr>
          <w:lang w:val="es-ES"/>
        </w:rPr>
        <w:t>scanf</w:t>
      </w:r>
      <w:proofErr w:type="spellEnd"/>
      <w:r w:rsidRPr="001002F4">
        <w:rPr>
          <w:lang w:val="es-ES"/>
        </w:rPr>
        <w:t>.</w:t>
      </w:r>
    </w:p>
    <w:p w:rsidR="008C33AE" w:rsidRPr="001002F4" w:rsidRDefault="008C33AE">
      <w:pPr>
        <w:jc w:val="both"/>
        <w:rPr>
          <w:lang w:val="es-ES"/>
        </w:rPr>
      </w:pP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4091305" cy="2592705"/>
            <wp:effectExtent l="0" t="0" r="444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9837" cy="25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Default="008C33AE">
      <w:pPr>
        <w:jc w:val="both"/>
      </w:pPr>
    </w:p>
    <w:p w:rsidR="008C33AE" w:rsidRDefault="001002F4">
      <w:pPr>
        <w:jc w:val="both"/>
      </w:pPr>
      <w:r>
        <w:t xml:space="preserve"> 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Como puse un </w:t>
      </w:r>
      <w:proofErr w:type="spellStart"/>
      <w:r w:rsidRPr="001002F4">
        <w:rPr>
          <w:lang w:val="es-ES"/>
        </w:rPr>
        <w:t>breakpoint</w:t>
      </w:r>
      <w:proofErr w:type="spellEnd"/>
      <w:r w:rsidRPr="001002F4">
        <w:rPr>
          <w:lang w:val="es-ES"/>
        </w:rPr>
        <w:t xml:space="preserve"> en 0x4010d0 antes del primer </w:t>
      </w:r>
      <w:proofErr w:type="spellStart"/>
      <w:r w:rsidRPr="001002F4">
        <w:rPr>
          <w:lang w:val="es-ES"/>
        </w:rPr>
        <w:t>malloc</w:t>
      </w:r>
      <w:proofErr w:type="spellEnd"/>
      <w:r w:rsidRPr="001002F4">
        <w:rPr>
          <w:lang w:val="es-ES"/>
        </w:rPr>
        <w:t>, parara allí al aceptar el ENTER del script.</w:t>
      </w:r>
    </w:p>
    <w:p w:rsidR="008C33AE" w:rsidRDefault="001002F4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196469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Vemos el número que ingrese está en EDX es 0x40000004.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Al hacer el SHL lo multiplica por 4 queda 0x10 el size a </w:t>
      </w:r>
      <w:proofErr w:type="spellStart"/>
      <w:r w:rsidRPr="001002F4">
        <w:rPr>
          <w:lang w:val="es-ES"/>
        </w:rPr>
        <w:t>allocar</w:t>
      </w:r>
      <w:proofErr w:type="spellEnd"/>
      <w:r w:rsidRPr="001002F4">
        <w:rPr>
          <w:lang w:val="es-ES"/>
        </w:rPr>
        <w:t>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2531110"/>
            <wp:effectExtent l="0" t="0" r="762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122301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Veamos que nos dice</w:t>
      </w:r>
    </w:p>
    <w:p w:rsidR="008C33AE" w:rsidRPr="001002F4" w:rsidRDefault="001002F4">
      <w:pPr>
        <w:jc w:val="both"/>
        <w:rPr>
          <w:lang w:val="es-ES"/>
        </w:rPr>
      </w:pPr>
      <w:proofErr w:type="gramStart"/>
      <w:r w:rsidRPr="001002F4">
        <w:rPr>
          <w:lang w:val="es-ES"/>
        </w:rPr>
        <w:t>!</w:t>
      </w:r>
      <w:proofErr w:type="spellStart"/>
      <w:r w:rsidRPr="001002F4">
        <w:rPr>
          <w:lang w:val="es-ES"/>
        </w:rPr>
        <w:t>heap</w:t>
      </w:r>
      <w:proofErr w:type="spellEnd"/>
      <w:proofErr w:type="gramEnd"/>
      <w:r w:rsidRPr="001002F4">
        <w:rPr>
          <w:lang w:val="es-ES"/>
        </w:rPr>
        <w:t xml:space="preserve"> -a 0x2c0000</w:t>
      </w:r>
    </w:p>
    <w:p w:rsidR="008C33AE" w:rsidRPr="001002F4" w:rsidRDefault="001002F4">
      <w:pPr>
        <w:jc w:val="both"/>
        <w:rPr>
          <w:lang w:val="es-ES"/>
        </w:rPr>
      </w:pPr>
      <w:proofErr w:type="gramStart"/>
      <w:r w:rsidRPr="001002F4">
        <w:rPr>
          <w:lang w:val="es-ES"/>
        </w:rPr>
        <w:t>!</w:t>
      </w:r>
      <w:proofErr w:type="spellStart"/>
      <w:r w:rsidRPr="001002F4">
        <w:rPr>
          <w:lang w:val="es-ES"/>
        </w:rPr>
        <w:t>heap</w:t>
      </w:r>
      <w:proofErr w:type="spellEnd"/>
      <w:proofErr w:type="gramEnd"/>
      <w:r w:rsidRPr="001002F4">
        <w:rPr>
          <w:lang w:val="es-ES"/>
        </w:rPr>
        <w:t xml:space="preserve"> -a 0x510000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No pondré acá todos los </w:t>
      </w:r>
      <w:proofErr w:type="gramStart"/>
      <w:r w:rsidRPr="001002F4">
        <w:rPr>
          <w:lang w:val="es-ES"/>
        </w:rPr>
        <w:t>resultados</w:t>
      </w:r>
      <w:proofErr w:type="gramEnd"/>
      <w:r w:rsidRPr="001002F4">
        <w:rPr>
          <w:lang w:val="es-ES"/>
        </w:rPr>
        <w:t xml:space="preserve"> pero los guardo en un </w:t>
      </w:r>
      <w:proofErr w:type="spellStart"/>
      <w:r w:rsidRPr="001002F4">
        <w:rPr>
          <w:lang w:val="es-ES"/>
        </w:rPr>
        <w:t>txt</w:t>
      </w:r>
      <w:proofErr w:type="spellEnd"/>
      <w:r w:rsidRPr="001002F4">
        <w:rPr>
          <w:lang w:val="es-ES"/>
        </w:rPr>
        <w:t>.</w:t>
      </w:r>
    </w:p>
    <w:p w:rsidR="008C33AE" w:rsidRPr="001002F4" w:rsidRDefault="008C33AE">
      <w:pPr>
        <w:jc w:val="both"/>
        <w:rPr>
          <w:lang w:val="es-ES"/>
        </w:rPr>
      </w:pP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Ahora paso e</w:t>
      </w:r>
      <w:r w:rsidRPr="001002F4">
        <w:rPr>
          <w:lang w:val="es-ES"/>
        </w:rPr>
        <w:t xml:space="preserve">l </w:t>
      </w:r>
      <w:proofErr w:type="spellStart"/>
      <w:r w:rsidRPr="001002F4">
        <w:rPr>
          <w:lang w:val="es-ES"/>
        </w:rPr>
        <w:t>malloc</w:t>
      </w:r>
      <w:proofErr w:type="spellEnd"/>
      <w:r w:rsidRPr="001002F4">
        <w:rPr>
          <w:lang w:val="es-ES"/>
        </w:rPr>
        <w:t xml:space="preserve"> de 0x10.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223266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El bloque mío de size 0x10 estará ubicado en 0x302fd0.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4991100" cy="10001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Si pregunto por esa dirección veo que pertenece al </w:t>
      </w:r>
      <w:proofErr w:type="spellStart"/>
      <w:r w:rsidRPr="001002F4">
        <w:rPr>
          <w:lang w:val="es-ES"/>
        </w:rPr>
        <w:t>heap</w:t>
      </w:r>
      <w:proofErr w:type="spellEnd"/>
      <w:r w:rsidRPr="001002F4">
        <w:rPr>
          <w:lang w:val="es-ES"/>
        </w:rPr>
        <w:t xml:space="preserve"> de 0x2c0000.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124460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Igual no está en el listado por ser de size muy pequeño, pero si pregunto qué filtre los bloques de tamaño 0</w:t>
      </w:r>
      <w:r w:rsidRPr="001002F4">
        <w:rPr>
          <w:lang w:val="es-ES"/>
        </w:rPr>
        <w:t>x10</w:t>
      </w:r>
    </w:p>
    <w:p w:rsidR="008C33AE" w:rsidRPr="001002F4" w:rsidRDefault="008C33AE">
      <w:pPr>
        <w:jc w:val="both"/>
        <w:rPr>
          <w:lang w:val="es-ES"/>
        </w:rPr>
      </w:pPr>
    </w:p>
    <w:p w:rsidR="008C33AE" w:rsidRPr="001002F4" w:rsidRDefault="001002F4">
      <w:pPr>
        <w:jc w:val="both"/>
        <w:rPr>
          <w:lang w:val="es-ES"/>
        </w:rPr>
      </w:pPr>
      <w:proofErr w:type="gramStart"/>
      <w:r w:rsidRPr="001002F4">
        <w:rPr>
          <w:lang w:val="es-ES"/>
        </w:rPr>
        <w:t>!</w:t>
      </w:r>
      <w:proofErr w:type="spellStart"/>
      <w:r w:rsidRPr="001002F4">
        <w:rPr>
          <w:lang w:val="es-ES"/>
        </w:rPr>
        <w:t>heap</w:t>
      </w:r>
      <w:proofErr w:type="spellEnd"/>
      <w:proofErr w:type="gramEnd"/>
      <w:r w:rsidRPr="001002F4">
        <w:rPr>
          <w:lang w:val="es-ES"/>
        </w:rPr>
        <w:t xml:space="preserve"> -</w:t>
      </w:r>
      <w:proofErr w:type="spellStart"/>
      <w:r w:rsidRPr="001002F4">
        <w:rPr>
          <w:lang w:val="es-ES"/>
        </w:rPr>
        <w:t>flt</w:t>
      </w:r>
      <w:proofErr w:type="spellEnd"/>
      <w:r w:rsidRPr="001002F4">
        <w:rPr>
          <w:lang w:val="es-ES"/>
        </w:rPr>
        <w:t xml:space="preserve"> s 0x10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Ahí si me aparece</w:t>
      </w:r>
    </w:p>
    <w:p w:rsidR="008C33AE" w:rsidRDefault="001002F4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5133975" cy="27717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Vemos que en el listado general aparecen dentro de un bloque de 0x400 sin especificar lo que hay dentro, al pedir por tamaño si disgrega el contenido.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4249420" cy="1172210"/>
            <wp:effectExtent l="0" t="0" r="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1493" cy="117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También se puede buscar por rango</w:t>
      </w:r>
    </w:p>
    <w:p w:rsidR="008C33AE" w:rsidRPr="001002F4" w:rsidRDefault="001002F4">
      <w:pPr>
        <w:jc w:val="both"/>
        <w:rPr>
          <w:lang w:val="es-ES"/>
        </w:rPr>
      </w:pPr>
      <w:proofErr w:type="gramStart"/>
      <w:r w:rsidRPr="001002F4">
        <w:rPr>
          <w:lang w:val="es-ES"/>
        </w:rPr>
        <w:t>!</w:t>
      </w:r>
      <w:proofErr w:type="spellStart"/>
      <w:r w:rsidRPr="001002F4">
        <w:rPr>
          <w:lang w:val="es-ES"/>
        </w:rPr>
        <w:t>heap</w:t>
      </w:r>
      <w:proofErr w:type="spellEnd"/>
      <w:proofErr w:type="gramEnd"/>
      <w:r w:rsidRPr="001002F4">
        <w:rPr>
          <w:lang w:val="es-ES"/>
        </w:rPr>
        <w:t xml:space="preserve"> -</w:t>
      </w:r>
      <w:proofErr w:type="spellStart"/>
      <w:r w:rsidRPr="001002F4">
        <w:rPr>
          <w:lang w:val="es-ES"/>
        </w:rPr>
        <w:t>flt</w:t>
      </w:r>
      <w:proofErr w:type="spellEnd"/>
      <w:r w:rsidRPr="001002F4">
        <w:rPr>
          <w:lang w:val="es-ES"/>
        </w:rPr>
        <w:t xml:space="preserve"> r 0x10 0x20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 xml:space="preserve">Pero bueno al buscar los bloques de 0x10 y ver los libres, vemos que justo debajo del nuestro hay otro bloque </w:t>
      </w:r>
      <w:r>
        <w:rPr>
          <w:lang w:val="es-AR"/>
        </w:rPr>
        <w:t xml:space="preserve">free </w:t>
      </w:r>
      <w:r w:rsidRPr="001002F4">
        <w:rPr>
          <w:lang w:val="es-ES"/>
        </w:rPr>
        <w:t xml:space="preserve">en 0x302fe0 que es el siguiente libre y que supuestamente al hacer </w:t>
      </w:r>
      <w:proofErr w:type="spellStart"/>
      <w:r w:rsidRPr="001002F4">
        <w:rPr>
          <w:lang w:val="es-ES"/>
        </w:rPr>
        <w:t>malloc</w:t>
      </w:r>
      <w:proofErr w:type="spellEnd"/>
      <w:r w:rsidRPr="001002F4">
        <w:rPr>
          <w:lang w:val="es-ES"/>
        </w:rPr>
        <w:t xml:space="preserve"> de 0x10 debería usar ese, lleguemos hasta el otro </w:t>
      </w:r>
      <w:proofErr w:type="spellStart"/>
      <w:r w:rsidRPr="001002F4">
        <w:rPr>
          <w:lang w:val="es-ES"/>
        </w:rPr>
        <w:t>malloc</w:t>
      </w:r>
      <w:proofErr w:type="spellEnd"/>
      <w:r w:rsidRPr="001002F4">
        <w:rPr>
          <w:lang w:val="es-ES"/>
        </w:rPr>
        <w:t>.</w:t>
      </w: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4730115" cy="1541145"/>
            <wp:effectExtent l="0" t="0" r="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0738" cy="154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Vemos q</w:t>
      </w:r>
      <w:r w:rsidRPr="001002F4">
        <w:rPr>
          <w:lang w:val="es-ES"/>
        </w:rPr>
        <w:t xml:space="preserve">ue justo </w:t>
      </w:r>
      <w:proofErr w:type="spellStart"/>
      <w:r w:rsidRPr="001002F4">
        <w:rPr>
          <w:lang w:val="es-ES"/>
        </w:rPr>
        <w:t>allocó</w:t>
      </w:r>
      <w:proofErr w:type="spellEnd"/>
      <w:r w:rsidRPr="001002F4">
        <w:rPr>
          <w:lang w:val="es-ES"/>
        </w:rPr>
        <w:t xml:space="preserve"> usando el siguiente que estaba free y que estaba cerca.</w:t>
      </w:r>
    </w:p>
    <w:p w:rsidR="008C33AE" w:rsidRDefault="001002F4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5172075" cy="149542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Default="008C33AE">
      <w:pPr>
        <w:jc w:val="both"/>
      </w:pPr>
    </w:p>
    <w:p w:rsidR="008C33AE" w:rsidRDefault="001002F4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134239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Justo el siguiente de 0x10 al menos en Windows 7 es bastante predictivo.</w:t>
      </w:r>
    </w:p>
    <w:p w:rsidR="008C33AE" w:rsidRPr="001002F4" w:rsidRDefault="001002F4">
      <w:pPr>
        <w:jc w:val="both"/>
        <w:rPr>
          <w:lang w:val="es-ES"/>
        </w:rPr>
      </w:pPr>
      <w:r w:rsidRPr="001002F4">
        <w:rPr>
          <w:lang w:val="es-ES"/>
        </w:rPr>
        <w:t>Más o menos ya tengo una idea la distancia entre los dos es 0x302fe8 -0x302fd0</w:t>
      </w:r>
    </w:p>
    <w:p w:rsidR="008C33AE" w:rsidRDefault="001002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Python&gt;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hex(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0x302fe8 -0x302fd0)</w:t>
      </w:r>
    </w:p>
    <w:p w:rsidR="008C33AE" w:rsidRDefault="001002F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0x18</w:t>
      </w:r>
    </w:p>
    <w:p w:rsidR="008C33AE" w:rsidRDefault="001002F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noProof/>
          <w:lang w:eastAsia="es-AR"/>
        </w:rPr>
        <w:drawing>
          <wp:inline distT="0" distB="0" distL="0" distR="0">
            <wp:extent cx="5612130" cy="2296160"/>
            <wp:effectExtent l="0" t="0" r="762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1002F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Allí puse 6 valores lo cual me da 24 de largo (0x18) y el 7mo seria 0x41424344 pasado a decimal, veamos qué pasa.</w:t>
      </w:r>
    </w:p>
    <w:p w:rsidR="008C33AE" w:rsidRDefault="001002F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290570"/>
            <wp:effectExtent l="0" t="0" r="762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1002F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Obviamente eso se da porque W7 es bastante predecible. Seguramente en w10 habrá que poner varios de es</w:t>
      </w:r>
      <w:r w:rsidRPr="001002F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tos 0x41424344 de relleno para que si se mueve termine saltando igual, en el caso que se pueda hacer.</w:t>
      </w:r>
    </w:p>
    <w:p w:rsidR="008C33AE" w:rsidRDefault="001002F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noProof/>
          <w:lang w:eastAsia="es-AR"/>
        </w:rPr>
        <w:drawing>
          <wp:inline distT="0" distB="0" distL="0" distR="0">
            <wp:extent cx="5612130" cy="301180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AE" w:rsidRPr="001002F4" w:rsidRDefault="001002F4">
      <w:pPr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1002F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Bueno con eso saltaríamos a ejecutar mi bloque el problema es que EDX ahora apunta a los últimos bytes que hay ya que se fue incrementando, lo cual es m</w:t>
      </w:r>
      <w:r w:rsidRPr="001002F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edio molesto, así que lo dejaremos ahí al menos demostramos que saltamos a ejecutar en el próximo ejercicio </w:t>
      </w:r>
      <w:r w:rsidRPr="001002F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lastRenderedPageBreak/>
        <w:t xml:space="preserve">podremos manejar más distintos </w:t>
      </w:r>
      <w:proofErr w:type="spellStart"/>
      <w:r w:rsidRPr="001002F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allocs</w:t>
      </w:r>
      <w:proofErr w:type="spellEnd"/>
      <w:r w:rsidRPr="001002F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de diferentes tamaños, y podremos tratar de pelearlo tanto en Windows 7 como en w10.</w:t>
      </w:r>
    </w:p>
    <w:p w:rsidR="008C33AE" w:rsidRDefault="001002F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Hasta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parte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47</w:t>
      </w:r>
    </w:p>
    <w:p w:rsidR="008C33AE" w:rsidRDefault="001002F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Ricardo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Narvaja</w:t>
      </w:r>
    </w:p>
    <w:p w:rsidR="008C33AE" w:rsidRDefault="008C33AE">
      <w:pPr>
        <w:jc w:val="both"/>
      </w:pPr>
    </w:p>
    <w:p w:rsidR="008C33AE" w:rsidRDefault="008C33AE">
      <w:pPr>
        <w:jc w:val="both"/>
      </w:pPr>
    </w:p>
    <w:p w:rsidR="008C33AE" w:rsidRDefault="008C33AE">
      <w:pPr>
        <w:jc w:val="both"/>
      </w:pPr>
    </w:p>
    <w:p w:rsidR="008C33AE" w:rsidRDefault="008C33AE">
      <w:pPr>
        <w:jc w:val="both"/>
      </w:pPr>
    </w:p>
    <w:p w:rsidR="008C33AE" w:rsidRDefault="008C33AE">
      <w:pPr>
        <w:jc w:val="both"/>
      </w:pPr>
    </w:p>
    <w:p w:rsidR="008C33AE" w:rsidRDefault="001002F4">
      <w:pPr>
        <w:jc w:val="both"/>
      </w:pPr>
      <w:r>
        <w:t xml:space="preserve"> </w:t>
      </w:r>
    </w:p>
    <w:sectPr w:rsidR="008C33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774F"/>
    <w:rsid w:val="00021F88"/>
    <w:rsid w:val="000409E9"/>
    <w:rsid w:val="00042AE1"/>
    <w:rsid w:val="000B5B6E"/>
    <w:rsid w:val="000D340F"/>
    <w:rsid w:val="000F425C"/>
    <w:rsid w:val="001002F4"/>
    <w:rsid w:val="001025D3"/>
    <w:rsid w:val="00133FAC"/>
    <w:rsid w:val="001549C0"/>
    <w:rsid w:val="001666AF"/>
    <w:rsid w:val="001A39AC"/>
    <w:rsid w:val="001D31F0"/>
    <w:rsid w:val="001D649D"/>
    <w:rsid w:val="001E32FE"/>
    <w:rsid w:val="0020112C"/>
    <w:rsid w:val="00254D25"/>
    <w:rsid w:val="0026135D"/>
    <w:rsid w:val="00291478"/>
    <w:rsid w:val="002B0C7A"/>
    <w:rsid w:val="002C78BE"/>
    <w:rsid w:val="002D7953"/>
    <w:rsid w:val="002E040A"/>
    <w:rsid w:val="00322FB1"/>
    <w:rsid w:val="003614CA"/>
    <w:rsid w:val="00390E7E"/>
    <w:rsid w:val="00395F4C"/>
    <w:rsid w:val="00407216"/>
    <w:rsid w:val="0042700F"/>
    <w:rsid w:val="0043086B"/>
    <w:rsid w:val="00430906"/>
    <w:rsid w:val="004444B4"/>
    <w:rsid w:val="0045032E"/>
    <w:rsid w:val="0046640B"/>
    <w:rsid w:val="00492D10"/>
    <w:rsid w:val="004E5A56"/>
    <w:rsid w:val="004F0122"/>
    <w:rsid w:val="00515F93"/>
    <w:rsid w:val="005169BC"/>
    <w:rsid w:val="00535205"/>
    <w:rsid w:val="00543F94"/>
    <w:rsid w:val="005465F3"/>
    <w:rsid w:val="00590347"/>
    <w:rsid w:val="005B131B"/>
    <w:rsid w:val="005C3142"/>
    <w:rsid w:val="00605E0C"/>
    <w:rsid w:val="00622717"/>
    <w:rsid w:val="00630726"/>
    <w:rsid w:val="00630811"/>
    <w:rsid w:val="006316E6"/>
    <w:rsid w:val="00642EF2"/>
    <w:rsid w:val="00662940"/>
    <w:rsid w:val="00666C62"/>
    <w:rsid w:val="00677EEA"/>
    <w:rsid w:val="006C2621"/>
    <w:rsid w:val="00700B2A"/>
    <w:rsid w:val="00704F75"/>
    <w:rsid w:val="00732D2E"/>
    <w:rsid w:val="007549EC"/>
    <w:rsid w:val="00771ED7"/>
    <w:rsid w:val="007A26FF"/>
    <w:rsid w:val="007C0498"/>
    <w:rsid w:val="007E5646"/>
    <w:rsid w:val="00815767"/>
    <w:rsid w:val="008408EB"/>
    <w:rsid w:val="00871730"/>
    <w:rsid w:val="008C33AE"/>
    <w:rsid w:val="008C59AB"/>
    <w:rsid w:val="008F30D0"/>
    <w:rsid w:val="00920FBD"/>
    <w:rsid w:val="009356F9"/>
    <w:rsid w:val="00967CDF"/>
    <w:rsid w:val="00987AC0"/>
    <w:rsid w:val="009B79FE"/>
    <w:rsid w:val="009C0A21"/>
    <w:rsid w:val="009D03C6"/>
    <w:rsid w:val="00A44650"/>
    <w:rsid w:val="00A87E43"/>
    <w:rsid w:val="00A93509"/>
    <w:rsid w:val="00A94444"/>
    <w:rsid w:val="00A95BEF"/>
    <w:rsid w:val="00A96D7A"/>
    <w:rsid w:val="00AA1A55"/>
    <w:rsid w:val="00AB1783"/>
    <w:rsid w:val="00AE523E"/>
    <w:rsid w:val="00AE700F"/>
    <w:rsid w:val="00B16F82"/>
    <w:rsid w:val="00B27B4F"/>
    <w:rsid w:val="00B320CE"/>
    <w:rsid w:val="00B35C59"/>
    <w:rsid w:val="00B67513"/>
    <w:rsid w:val="00B973EB"/>
    <w:rsid w:val="00BB113A"/>
    <w:rsid w:val="00BB2914"/>
    <w:rsid w:val="00BF496D"/>
    <w:rsid w:val="00C02714"/>
    <w:rsid w:val="00C63FBA"/>
    <w:rsid w:val="00CB235A"/>
    <w:rsid w:val="00CE0BA1"/>
    <w:rsid w:val="00CF240F"/>
    <w:rsid w:val="00D23FB9"/>
    <w:rsid w:val="00D60F8E"/>
    <w:rsid w:val="00D949D7"/>
    <w:rsid w:val="00DE063A"/>
    <w:rsid w:val="00DF63BB"/>
    <w:rsid w:val="00E34C5F"/>
    <w:rsid w:val="00E475B6"/>
    <w:rsid w:val="00E624AF"/>
    <w:rsid w:val="00E669B1"/>
    <w:rsid w:val="00E75853"/>
    <w:rsid w:val="00E76183"/>
    <w:rsid w:val="00E9094C"/>
    <w:rsid w:val="00EA0008"/>
    <w:rsid w:val="00EF6E87"/>
    <w:rsid w:val="00F04210"/>
    <w:rsid w:val="00F0797C"/>
    <w:rsid w:val="00F25E77"/>
    <w:rsid w:val="00F266D3"/>
    <w:rsid w:val="00F32296"/>
    <w:rsid w:val="00F810C4"/>
    <w:rsid w:val="00F820EB"/>
    <w:rsid w:val="00F84AEB"/>
    <w:rsid w:val="00FA5623"/>
    <w:rsid w:val="00FF774F"/>
    <w:rsid w:val="16D60298"/>
    <w:rsid w:val="2EA04752"/>
    <w:rsid w:val="52661979"/>
    <w:rsid w:val="5FF53F82"/>
    <w:rsid w:val="7D626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85412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002F4"/>
  </w:style>
  <w:style w:type="paragraph" w:styleId="Heading1">
    <w:name w:val="heading 1"/>
    <w:basedOn w:val="Normal"/>
    <w:next w:val="Normal"/>
    <w:link w:val="Heading1Char"/>
    <w:uiPriority w:val="9"/>
    <w:qFormat/>
    <w:rsid w:val="001002F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2F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2F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2F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2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2F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2F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2F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2F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itle">
    <w:name w:val="Title"/>
    <w:basedOn w:val="Normal"/>
    <w:next w:val="Normal"/>
    <w:link w:val="TitleChar"/>
    <w:uiPriority w:val="10"/>
    <w:qFormat/>
    <w:rsid w:val="001002F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1002F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eading1Char">
    <w:name w:val="Heading 1 Char"/>
    <w:basedOn w:val="DefaultParagraphFont"/>
    <w:link w:val="Heading1"/>
    <w:uiPriority w:val="9"/>
    <w:rsid w:val="001002F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002F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2F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2F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2F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2F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2F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2F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2F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002F4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02F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002F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1002F4"/>
    <w:rPr>
      <w:b/>
      <w:bCs/>
    </w:rPr>
  </w:style>
  <w:style w:type="character" w:styleId="Emphasis">
    <w:name w:val="Emphasis"/>
    <w:basedOn w:val="DefaultParagraphFont"/>
    <w:uiPriority w:val="20"/>
    <w:qFormat/>
    <w:rsid w:val="001002F4"/>
    <w:rPr>
      <w:i/>
      <w:iCs/>
      <w:color w:val="F79646" w:themeColor="accent6"/>
    </w:rPr>
  </w:style>
  <w:style w:type="paragraph" w:styleId="NoSpacing">
    <w:name w:val="No Spacing"/>
    <w:uiPriority w:val="1"/>
    <w:qFormat/>
    <w:rsid w:val="001002F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002F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002F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02F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02F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002F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002F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002F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1002F4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1002F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1002F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002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02F4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://ricardonarvaja.info/WEB/INTRODUCCION%20AL%20REVERSING%20CON%20IDA%20PRO%20DESDE%20CERO/EJERCICIOS/PRACTICA_44.7z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6CAC5A3-5142-468D-BD18-951F56ED9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1892</Words>
  <Characters>10788</Characters>
  <Application>Microsoft Office Word</Application>
  <DocSecurity>0</DocSecurity>
  <Lines>89</Lines>
  <Paragraphs>25</Paragraphs>
  <ScaleCrop>false</ScaleCrop>
  <Company/>
  <LinksUpToDate>false</LinksUpToDate>
  <CharactersWithSpaces>12655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ricardo narvaja</cp:lastModifiedBy>
  <cp:revision>3</cp:revision>
  <dcterms:created xsi:type="dcterms:W3CDTF">2017-02-17T11:31:00Z</dcterms:created>
  <dcterms:modified xsi:type="dcterms:W3CDTF">2020-05-21T16:05:00Z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3082-10.2.0.5820</vt:lpwstr>
  </property>
</Properties>
</file>