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1210" w14:textId="041B9A34" w:rsidR="00E21D33" w:rsidRPr="003D72D1" w:rsidRDefault="00E21D33" w:rsidP="00E21D33">
      <w:pPr>
        <w:spacing w:line="360" w:lineRule="auto"/>
        <w:jc w:val="center"/>
        <w:rPr>
          <w:rFonts w:ascii="Times New Roman" w:eastAsia="Times New Roman" w:hAnsi="Times New Roman" w:cs="Times New Roman"/>
          <w:b/>
          <w:bCs/>
          <w:color w:val="000000" w:themeColor="text1"/>
          <w:sz w:val="36"/>
          <w:szCs w:val="36"/>
        </w:rPr>
      </w:pPr>
      <w:r w:rsidRPr="003D72D1">
        <w:rPr>
          <w:rFonts w:ascii="Times New Roman" w:eastAsia="Times New Roman" w:hAnsi="Times New Roman" w:cs="Times New Roman"/>
          <w:b/>
          <w:bCs/>
          <w:color w:val="000000" w:themeColor="text1"/>
          <w:sz w:val="36"/>
          <w:szCs w:val="36"/>
        </w:rPr>
        <w:t>ALY60</w:t>
      </w:r>
      <w:r w:rsidR="00CC177A" w:rsidRPr="003D72D1">
        <w:rPr>
          <w:rFonts w:ascii="Times New Roman" w:eastAsia="Times New Roman" w:hAnsi="Times New Roman" w:cs="Times New Roman"/>
          <w:b/>
          <w:bCs/>
          <w:color w:val="000000" w:themeColor="text1"/>
          <w:sz w:val="36"/>
          <w:szCs w:val="36"/>
        </w:rPr>
        <w:t>6</w:t>
      </w:r>
      <w:r w:rsidRPr="003D72D1">
        <w:rPr>
          <w:rFonts w:ascii="Times New Roman" w:eastAsia="Times New Roman" w:hAnsi="Times New Roman" w:cs="Times New Roman"/>
          <w:b/>
          <w:bCs/>
          <w:color w:val="000000" w:themeColor="text1"/>
          <w:sz w:val="36"/>
          <w:szCs w:val="36"/>
        </w:rPr>
        <w:t xml:space="preserve">0 Module </w:t>
      </w:r>
      <w:r w:rsidR="00576A09">
        <w:rPr>
          <w:rFonts w:ascii="Times New Roman" w:eastAsia="Times New Roman" w:hAnsi="Times New Roman" w:cs="Times New Roman"/>
          <w:b/>
          <w:bCs/>
          <w:color w:val="000000" w:themeColor="text1"/>
          <w:sz w:val="36"/>
          <w:szCs w:val="36"/>
        </w:rPr>
        <w:t>5</w:t>
      </w:r>
      <w:r w:rsidRPr="003D72D1">
        <w:rPr>
          <w:rFonts w:ascii="Times New Roman" w:eastAsia="Times New Roman" w:hAnsi="Times New Roman" w:cs="Times New Roman"/>
          <w:b/>
          <w:bCs/>
          <w:color w:val="000000" w:themeColor="text1"/>
          <w:sz w:val="36"/>
          <w:szCs w:val="36"/>
        </w:rPr>
        <w:t xml:space="preserve"> – </w:t>
      </w:r>
      <w:r w:rsidR="00CC177A" w:rsidRPr="003D72D1">
        <w:rPr>
          <w:rFonts w:ascii="Times New Roman" w:eastAsia="Times New Roman" w:hAnsi="Times New Roman" w:cs="Times New Roman"/>
          <w:b/>
          <w:bCs/>
          <w:color w:val="000000" w:themeColor="text1"/>
          <w:sz w:val="36"/>
          <w:szCs w:val="36"/>
        </w:rPr>
        <w:t xml:space="preserve">Assignment </w:t>
      </w:r>
      <w:r w:rsidRPr="003D72D1">
        <w:rPr>
          <w:rFonts w:ascii="Times New Roman" w:eastAsia="Times New Roman" w:hAnsi="Times New Roman" w:cs="Times New Roman"/>
          <w:b/>
          <w:bCs/>
          <w:color w:val="000000" w:themeColor="text1"/>
          <w:sz w:val="36"/>
          <w:szCs w:val="36"/>
        </w:rPr>
        <w:t xml:space="preserve"> </w:t>
      </w:r>
    </w:p>
    <w:p w14:paraId="6212DC62" w14:textId="11701AE9" w:rsidR="00E21D33" w:rsidRPr="003D72D1" w:rsidRDefault="00E21D33" w:rsidP="00E21D33">
      <w:pPr>
        <w:spacing w:line="360" w:lineRule="auto"/>
        <w:jc w:val="center"/>
        <w:rPr>
          <w:rFonts w:ascii="Times New Roman" w:eastAsia="Times New Roman" w:hAnsi="Times New Roman" w:cs="Times New Roman"/>
          <w:b/>
          <w:bCs/>
          <w:color w:val="000000" w:themeColor="text1"/>
          <w:sz w:val="36"/>
          <w:szCs w:val="36"/>
        </w:rPr>
      </w:pPr>
    </w:p>
    <w:p w14:paraId="089D7D03" w14:textId="77777777" w:rsidR="00E21D33" w:rsidRPr="003D72D1" w:rsidRDefault="00E21D33" w:rsidP="00E21D33">
      <w:pPr>
        <w:spacing w:line="360" w:lineRule="auto"/>
        <w:jc w:val="center"/>
        <w:rPr>
          <w:rFonts w:ascii="Times New Roman" w:eastAsia="Times New Roman" w:hAnsi="Times New Roman" w:cs="Times New Roman"/>
          <w:b/>
          <w:bCs/>
          <w:color w:val="000000" w:themeColor="text1"/>
          <w:sz w:val="36"/>
          <w:szCs w:val="36"/>
        </w:rPr>
      </w:pPr>
      <w:r w:rsidRPr="003D72D1">
        <w:rPr>
          <w:rFonts w:ascii="Times New Roman" w:eastAsia="Times New Roman" w:hAnsi="Times New Roman" w:cs="Times New Roman"/>
          <w:b/>
          <w:bCs/>
          <w:color w:val="000000" w:themeColor="text1"/>
          <w:sz w:val="36"/>
          <w:szCs w:val="36"/>
        </w:rPr>
        <w:t xml:space="preserve">Northeastern University </w:t>
      </w:r>
    </w:p>
    <w:p w14:paraId="1CD194AA" w14:textId="77777777" w:rsidR="00E21D33" w:rsidRPr="003D72D1" w:rsidRDefault="00E21D33" w:rsidP="00E21D33">
      <w:pPr>
        <w:spacing w:line="360" w:lineRule="auto"/>
        <w:jc w:val="center"/>
        <w:rPr>
          <w:rFonts w:ascii="Times New Roman" w:eastAsia="Times New Roman" w:hAnsi="Times New Roman" w:cs="Times New Roman"/>
          <w:b/>
          <w:bCs/>
          <w:color w:val="000000" w:themeColor="text1"/>
          <w:u w:val="single"/>
        </w:rPr>
      </w:pPr>
    </w:p>
    <w:p w14:paraId="2F40F68E" w14:textId="20550C1B" w:rsidR="00E21D33" w:rsidRPr="003D72D1" w:rsidRDefault="00E21D33" w:rsidP="00E21D33">
      <w:pPr>
        <w:spacing w:line="360" w:lineRule="auto"/>
        <w:ind w:left="720"/>
        <w:rPr>
          <w:rFonts w:ascii="Times New Roman" w:eastAsia="Times New Roman" w:hAnsi="Times New Roman" w:cs="Times New Roman"/>
          <w:color w:val="000000" w:themeColor="text1"/>
        </w:rPr>
      </w:pPr>
      <w:r w:rsidRPr="003D72D1">
        <w:rPr>
          <w:rFonts w:ascii="Times New Roman" w:eastAsia="Times New Roman" w:hAnsi="Times New Roman" w:cs="Times New Roman"/>
          <w:color w:val="000000" w:themeColor="text1"/>
        </w:rPr>
        <w:t xml:space="preserve">              </w:t>
      </w:r>
      <w:r w:rsidR="00CC177A" w:rsidRPr="003D72D1">
        <w:rPr>
          <w:rFonts w:ascii="Times New Roman" w:eastAsia="Times New Roman" w:hAnsi="Times New Roman" w:cs="Times New Roman"/>
          <w:color w:val="000000" w:themeColor="text1"/>
        </w:rPr>
        <w:t xml:space="preserve">  </w:t>
      </w:r>
      <w:r w:rsidRPr="003D72D1">
        <w:rPr>
          <w:rFonts w:ascii="Times New Roman" w:eastAsia="Times New Roman" w:hAnsi="Times New Roman" w:cs="Times New Roman"/>
          <w:color w:val="000000" w:themeColor="text1"/>
        </w:rPr>
        <w:t xml:space="preserve">       </w:t>
      </w:r>
      <w:r w:rsidRPr="003D72D1">
        <w:rPr>
          <w:rFonts w:ascii="Times New Roman" w:hAnsi="Times New Roman" w:cs="Times New Roman"/>
          <w:noProof/>
          <w:color w:val="000000" w:themeColor="text1"/>
        </w:rPr>
        <w:drawing>
          <wp:inline distT="0" distB="0" distL="0" distR="0" wp14:anchorId="5418A212" wp14:editId="428EEB97">
            <wp:extent cx="3507499" cy="2717800"/>
            <wp:effectExtent l="0" t="0" r="0" b="0"/>
            <wp:docPr id="1482621539" name="Picture 148262153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21539" name="Picture 1482621539"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61471" cy="2759620"/>
                    </a:xfrm>
                    <a:prstGeom prst="rect">
                      <a:avLst/>
                    </a:prstGeom>
                  </pic:spPr>
                </pic:pic>
              </a:graphicData>
            </a:graphic>
          </wp:inline>
        </w:drawing>
      </w:r>
    </w:p>
    <w:p w14:paraId="6A3F7349" w14:textId="77777777" w:rsidR="00E21D33" w:rsidRPr="003D72D1" w:rsidRDefault="00E21D33" w:rsidP="00E21D33">
      <w:pPr>
        <w:spacing w:line="360" w:lineRule="auto"/>
        <w:jc w:val="center"/>
        <w:rPr>
          <w:rFonts w:ascii="Times New Roman" w:eastAsia="Times New Roman" w:hAnsi="Times New Roman" w:cs="Times New Roman"/>
          <w:b/>
          <w:bCs/>
          <w:color w:val="000000" w:themeColor="text1"/>
          <w:sz w:val="36"/>
          <w:szCs w:val="36"/>
          <w:u w:val="single"/>
        </w:rPr>
      </w:pPr>
      <w:r w:rsidRPr="003D72D1">
        <w:rPr>
          <w:rFonts w:ascii="Times New Roman" w:eastAsia="Times New Roman" w:hAnsi="Times New Roman" w:cs="Times New Roman"/>
          <w:b/>
          <w:bCs/>
          <w:color w:val="000000" w:themeColor="text1"/>
          <w:sz w:val="36"/>
          <w:szCs w:val="36"/>
          <w:u w:val="single"/>
        </w:rPr>
        <w:t>By</w:t>
      </w:r>
    </w:p>
    <w:p w14:paraId="1F369F39" w14:textId="77777777" w:rsidR="00E21D33" w:rsidRPr="003D72D1" w:rsidRDefault="00E21D33" w:rsidP="00E21D33">
      <w:pPr>
        <w:spacing w:line="360" w:lineRule="auto"/>
        <w:jc w:val="center"/>
        <w:rPr>
          <w:rFonts w:ascii="Times New Roman" w:eastAsia="Times New Roman" w:hAnsi="Times New Roman" w:cs="Times New Roman"/>
          <w:b/>
          <w:bCs/>
          <w:color w:val="000000" w:themeColor="text1"/>
          <w:sz w:val="36"/>
          <w:szCs w:val="36"/>
        </w:rPr>
      </w:pPr>
      <w:proofErr w:type="spellStart"/>
      <w:r w:rsidRPr="003D72D1">
        <w:rPr>
          <w:rFonts w:ascii="Times New Roman" w:eastAsia="Times New Roman" w:hAnsi="Times New Roman" w:cs="Times New Roman"/>
          <w:b/>
          <w:bCs/>
          <w:color w:val="000000" w:themeColor="text1"/>
          <w:sz w:val="36"/>
          <w:szCs w:val="36"/>
        </w:rPr>
        <w:t>Kotha</w:t>
      </w:r>
      <w:proofErr w:type="spellEnd"/>
      <w:r w:rsidRPr="003D72D1">
        <w:rPr>
          <w:rFonts w:ascii="Times New Roman" w:eastAsia="Times New Roman" w:hAnsi="Times New Roman" w:cs="Times New Roman"/>
          <w:b/>
          <w:bCs/>
          <w:color w:val="000000" w:themeColor="text1"/>
          <w:sz w:val="36"/>
          <w:szCs w:val="36"/>
        </w:rPr>
        <w:t xml:space="preserve"> </w:t>
      </w:r>
      <w:proofErr w:type="spellStart"/>
      <w:r w:rsidRPr="003D72D1">
        <w:rPr>
          <w:rFonts w:ascii="Times New Roman" w:eastAsia="Times New Roman" w:hAnsi="Times New Roman" w:cs="Times New Roman"/>
          <w:b/>
          <w:bCs/>
          <w:color w:val="000000" w:themeColor="text1"/>
          <w:sz w:val="36"/>
          <w:szCs w:val="36"/>
        </w:rPr>
        <w:t>Apuroop</w:t>
      </w:r>
      <w:proofErr w:type="spellEnd"/>
    </w:p>
    <w:p w14:paraId="0D87102C" w14:textId="77777777" w:rsidR="00E21D33" w:rsidRPr="003D72D1" w:rsidRDefault="00E21D33" w:rsidP="00E21D33">
      <w:pPr>
        <w:spacing w:line="360" w:lineRule="auto"/>
        <w:jc w:val="center"/>
        <w:rPr>
          <w:rFonts w:ascii="Times New Roman" w:hAnsi="Times New Roman" w:cs="Times New Roman"/>
          <w:b/>
          <w:bCs/>
          <w:color w:val="000000" w:themeColor="text1"/>
          <w:sz w:val="36"/>
          <w:szCs w:val="36"/>
        </w:rPr>
      </w:pPr>
      <w:r w:rsidRPr="003D72D1">
        <w:rPr>
          <w:rFonts w:ascii="Times New Roman" w:hAnsi="Times New Roman" w:cs="Times New Roman"/>
          <w:b/>
          <w:bCs/>
          <w:color w:val="000000" w:themeColor="text1"/>
          <w:sz w:val="36"/>
          <w:szCs w:val="36"/>
        </w:rPr>
        <w:t>002967351</w:t>
      </w:r>
    </w:p>
    <w:p w14:paraId="14C7E7E9" w14:textId="612E888E" w:rsidR="00E21D33" w:rsidRPr="003D72D1" w:rsidRDefault="00576A09" w:rsidP="00E21D33">
      <w:pPr>
        <w:spacing w:line="360" w:lineRule="auto"/>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20</w:t>
      </w:r>
      <w:r w:rsidR="00E21D33" w:rsidRPr="003D72D1">
        <w:rPr>
          <w:rFonts w:ascii="Times New Roman" w:eastAsia="Times New Roman" w:hAnsi="Times New Roman" w:cs="Times New Roman"/>
          <w:b/>
          <w:bCs/>
          <w:color w:val="000000" w:themeColor="text1"/>
          <w:sz w:val="36"/>
          <w:szCs w:val="36"/>
          <w:vertAlign w:val="superscript"/>
        </w:rPr>
        <w:t>t</w:t>
      </w:r>
      <w:r w:rsidR="00CC177A" w:rsidRPr="003D72D1">
        <w:rPr>
          <w:rFonts w:ascii="Times New Roman" w:eastAsia="Times New Roman" w:hAnsi="Times New Roman" w:cs="Times New Roman"/>
          <w:b/>
          <w:bCs/>
          <w:color w:val="000000" w:themeColor="text1"/>
          <w:sz w:val="36"/>
          <w:szCs w:val="36"/>
          <w:vertAlign w:val="superscript"/>
        </w:rPr>
        <w:t>h</w:t>
      </w:r>
      <w:r w:rsidR="00E21D33" w:rsidRPr="003D72D1">
        <w:rPr>
          <w:rFonts w:ascii="Times New Roman" w:eastAsia="Times New Roman" w:hAnsi="Times New Roman" w:cs="Times New Roman"/>
          <w:b/>
          <w:bCs/>
          <w:color w:val="000000" w:themeColor="text1"/>
          <w:sz w:val="36"/>
          <w:szCs w:val="36"/>
        </w:rPr>
        <w:t xml:space="preserve"> </w:t>
      </w:r>
      <w:r w:rsidR="00DD50E0">
        <w:rPr>
          <w:rFonts w:ascii="Times New Roman" w:eastAsia="Times New Roman" w:hAnsi="Times New Roman" w:cs="Times New Roman"/>
          <w:b/>
          <w:bCs/>
          <w:color w:val="000000" w:themeColor="text1"/>
          <w:sz w:val="36"/>
          <w:szCs w:val="36"/>
        </w:rPr>
        <w:t>October</w:t>
      </w:r>
      <w:r w:rsidR="00E21D33" w:rsidRPr="003D72D1">
        <w:rPr>
          <w:rFonts w:ascii="Times New Roman" w:eastAsia="Times New Roman" w:hAnsi="Times New Roman" w:cs="Times New Roman"/>
          <w:b/>
          <w:bCs/>
          <w:color w:val="000000" w:themeColor="text1"/>
          <w:sz w:val="36"/>
          <w:szCs w:val="36"/>
        </w:rPr>
        <w:t xml:space="preserve"> 2023</w:t>
      </w:r>
    </w:p>
    <w:p w14:paraId="0852BBDF" w14:textId="77777777" w:rsidR="00E21D33" w:rsidRPr="003D72D1" w:rsidRDefault="00E21D33" w:rsidP="00E21D33">
      <w:pPr>
        <w:jc w:val="center"/>
        <w:rPr>
          <w:rFonts w:ascii="Times New Roman" w:hAnsi="Times New Roman" w:cs="Times New Roman"/>
          <w:b/>
          <w:bCs/>
        </w:rPr>
      </w:pPr>
    </w:p>
    <w:p w14:paraId="72DFE288" w14:textId="77777777" w:rsidR="00E21D33" w:rsidRPr="003D72D1" w:rsidRDefault="00E21D33" w:rsidP="00E21D33">
      <w:pPr>
        <w:jc w:val="center"/>
        <w:rPr>
          <w:rFonts w:ascii="Times New Roman" w:hAnsi="Times New Roman" w:cs="Times New Roman"/>
          <w:b/>
          <w:bCs/>
        </w:rPr>
      </w:pPr>
    </w:p>
    <w:p w14:paraId="021F3A83" w14:textId="77777777" w:rsidR="00E21D33" w:rsidRPr="003D72D1" w:rsidRDefault="00E21D33" w:rsidP="00E21D33">
      <w:pPr>
        <w:jc w:val="center"/>
        <w:rPr>
          <w:rFonts w:ascii="Times New Roman" w:hAnsi="Times New Roman" w:cs="Times New Roman"/>
          <w:b/>
          <w:bCs/>
        </w:rPr>
      </w:pPr>
    </w:p>
    <w:p w14:paraId="40D12834" w14:textId="77777777" w:rsidR="00E21D33" w:rsidRPr="003D72D1" w:rsidRDefault="00E21D33" w:rsidP="00E21D33">
      <w:pPr>
        <w:jc w:val="center"/>
        <w:rPr>
          <w:rFonts w:ascii="Times New Roman" w:hAnsi="Times New Roman" w:cs="Times New Roman"/>
          <w:b/>
          <w:bCs/>
        </w:rPr>
      </w:pPr>
    </w:p>
    <w:p w14:paraId="290B623D" w14:textId="77777777" w:rsidR="00E21D33" w:rsidRPr="003D72D1" w:rsidRDefault="00E21D33" w:rsidP="00E21D33">
      <w:pPr>
        <w:jc w:val="center"/>
        <w:rPr>
          <w:rFonts w:ascii="Times New Roman" w:hAnsi="Times New Roman" w:cs="Times New Roman"/>
          <w:b/>
          <w:bCs/>
        </w:rPr>
      </w:pPr>
    </w:p>
    <w:p w14:paraId="3D949EB6" w14:textId="77777777" w:rsidR="00E21D33" w:rsidRPr="003D72D1" w:rsidRDefault="00E21D33" w:rsidP="00CC177A">
      <w:pPr>
        <w:rPr>
          <w:rFonts w:ascii="Times New Roman" w:hAnsi="Times New Roman" w:cs="Times New Roman"/>
          <w:b/>
          <w:bCs/>
        </w:rPr>
      </w:pPr>
    </w:p>
    <w:p w14:paraId="0CE4944C" w14:textId="77777777" w:rsidR="00CC177A" w:rsidRPr="003D72D1" w:rsidRDefault="00CC177A" w:rsidP="00CC177A">
      <w:pPr>
        <w:rPr>
          <w:rFonts w:ascii="Times New Roman" w:hAnsi="Times New Roman" w:cs="Times New Roman"/>
          <w:b/>
          <w:bCs/>
        </w:rPr>
      </w:pPr>
    </w:p>
    <w:p w14:paraId="62E86BD6" w14:textId="77777777" w:rsidR="00E21D33" w:rsidRPr="003D72D1" w:rsidRDefault="00E21D33" w:rsidP="00E21D33">
      <w:pPr>
        <w:jc w:val="center"/>
        <w:rPr>
          <w:rFonts w:ascii="Times New Roman" w:hAnsi="Times New Roman" w:cs="Times New Roman"/>
          <w:b/>
          <w:bCs/>
        </w:rPr>
      </w:pPr>
    </w:p>
    <w:p w14:paraId="56384729" w14:textId="77777777" w:rsidR="00CC177A" w:rsidRDefault="00CC177A" w:rsidP="00E21D33">
      <w:pPr>
        <w:jc w:val="center"/>
        <w:rPr>
          <w:rFonts w:ascii="Times New Roman" w:hAnsi="Times New Roman" w:cs="Times New Roman"/>
          <w:b/>
          <w:bCs/>
        </w:rPr>
      </w:pPr>
    </w:p>
    <w:p w14:paraId="268D3C51" w14:textId="77777777" w:rsidR="00242E5A" w:rsidRDefault="00242E5A" w:rsidP="00E21D33">
      <w:pPr>
        <w:jc w:val="center"/>
        <w:rPr>
          <w:rFonts w:ascii="Times New Roman" w:hAnsi="Times New Roman" w:cs="Times New Roman"/>
          <w:b/>
          <w:bCs/>
        </w:rPr>
      </w:pPr>
    </w:p>
    <w:p w14:paraId="752E5B4A" w14:textId="77777777" w:rsidR="00242E5A" w:rsidRPr="003D72D1" w:rsidRDefault="00242E5A" w:rsidP="00E21D33">
      <w:pPr>
        <w:jc w:val="center"/>
        <w:rPr>
          <w:rFonts w:ascii="Times New Roman" w:hAnsi="Times New Roman" w:cs="Times New Roman"/>
          <w:b/>
          <w:bCs/>
        </w:rPr>
      </w:pPr>
    </w:p>
    <w:p w14:paraId="796C8DD4" w14:textId="77777777" w:rsidR="00CC177A" w:rsidRPr="003D72D1" w:rsidRDefault="00CC177A" w:rsidP="00E21D33">
      <w:pPr>
        <w:jc w:val="center"/>
        <w:rPr>
          <w:rFonts w:ascii="Times New Roman" w:hAnsi="Times New Roman" w:cs="Times New Roman"/>
          <w:b/>
          <w:bCs/>
        </w:rPr>
      </w:pPr>
    </w:p>
    <w:p w14:paraId="3CA8C715" w14:textId="77777777" w:rsidR="00E21D33" w:rsidRPr="003D72D1" w:rsidRDefault="00E21D33" w:rsidP="00E21D33">
      <w:pPr>
        <w:jc w:val="center"/>
        <w:rPr>
          <w:rFonts w:ascii="Times New Roman" w:hAnsi="Times New Roman" w:cs="Times New Roman"/>
          <w:b/>
          <w:bCs/>
        </w:rPr>
      </w:pPr>
    </w:p>
    <w:p w14:paraId="1D112F73" w14:textId="78B70F45" w:rsidR="008F21B7" w:rsidRDefault="008F21B7" w:rsidP="008F21B7">
      <w:pPr>
        <w:pStyle w:val="NormalWeb"/>
        <w:jc w:val="center"/>
        <w:rPr>
          <w:b/>
          <w:bCs/>
          <w:sz w:val="28"/>
          <w:szCs w:val="28"/>
        </w:rPr>
      </w:pPr>
      <w:r w:rsidRPr="008F21B7">
        <w:rPr>
          <w:b/>
          <w:bCs/>
          <w:sz w:val="28"/>
          <w:szCs w:val="28"/>
        </w:rPr>
        <w:lastRenderedPageBreak/>
        <w:t>Driving Data-Driven Innovation: Honda's Journey in the Age of Industry 4.0</w:t>
      </w:r>
    </w:p>
    <w:p w14:paraId="40A36BC8" w14:textId="77777777" w:rsidR="008F21B7" w:rsidRPr="008F21B7" w:rsidRDefault="008F21B7" w:rsidP="008F21B7">
      <w:pPr>
        <w:pStyle w:val="NormalWeb"/>
        <w:jc w:val="center"/>
        <w:rPr>
          <w:b/>
          <w:bCs/>
        </w:rPr>
      </w:pPr>
    </w:p>
    <w:p w14:paraId="3756027B" w14:textId="0D63D150" w:rsidR="008F21B7" w:rsidRPr="008F21B7" w:rsidRDefault="008F21B7" w:rsidP="008F21B7">
      <w:pPr>
        <w:pStyle w:val="NormalWeb"/>
        <w:rPr>
          <w:b/>
          <w:bCs/>
        </w:rPr>
      </w:pPr>
      <w:r w:rsidRPr="008F21B7">
        <w:rPr>
          <w:b/>
          <w:bCs/>
        </w:rPr>
        <w:t>Introduction:</w:t>
      </w:r>
    </w:p>
    <w:p w14:paraId="06588C96" w14:textId="66875297" w:rsidR="008F21B7" w:rsidRPr="008F21B7" w:rsidRDefault="008F21B7" w:rsidP="008F21B7">
      <w:pPr>
        <w:pStyle w:val="NormalWeb"/>
      </w:pPr>
      <w:r w:rsidRPr="008F21B7">
        <w:t>Honda, a globally renowned automobile company with a rich history dating back to 1946, has long been a leader in the automotive industry. Known for its commitment to innovation and technological advancement, Honda has consistently produced high-quality vehicles and motorcycles that have captured the imaginations of consumers worldwide. As we delve into the role of data analytics and artificial intelligence (AI) in Honda's operations, it becomes clear that the company's commitment to innovation extends to its embrace of data-driven decision-making and cutting-edge technology.</w:t>
      </w:r>
    </w:p>
    <w:p w14:paraId="0E15FF7B" w14:textId="01C202EF" w:rsidR="008F21B7" w:rsidRPr="008F21B7" w:rsidRDefault="008F21B7" w:rsidP="008F21B7">
      <w:pPr>
        <w:pStyle w:val="NormalWeb"/>
        <w:rPr>
          <w:b/>
          <w:bCs/>
        </w:rPr>
      </w:pPr>
      <w:r w:rsidRPr="008F21B7">
        <w:rPr>
          <w:b/>
          <w:bCs/>
        </w:rPr>
        <w:t>Industry Overview:</w:t>
      </w:r>
    </w:p>
    <w:p w14:paraId="24048FE7" w14:textId="70784AFC" w:rsidR="008F21B7" w:rsidRPr="008F21B7" w:rsidRDefault="008F21B7" w:rsidP="008F21B7">
      <w:pPr>
        <w:pStyle w:val="NormalWeb"/>
      </w:pPr>
      <w:r w:rsidRPr="008F21B7">
        <w:t>The automobile industry is one of the most dynamic and fiercely competitive sectors globally. It's characterized by rapid technological advancements, shifting consumer preferences, and intense competition. As the automotive industry evolves, companies like Honda must remain agile to adapt to new trends, including electric vehicles (EVs), autonomous driving, and sustainability. Success in this industry requires not only staying ahead of the curve but also shaping the future of transportation, all of which relies heavily on harnessing data and AI to drive innovation and maintain a competitive edge.</w:t>
      </w:r>
    </w:p>
    <w:p w14:paraId="5E115121" w14:textId="4B9390D6" w:rsidR="008F21B7" w:rsidRPr="008F21B7" w:rsidRDefault="008F21B7" w:rsidP="008F21B7">
      <w:pPr>
        <w:pStyle w:val="NormalWeb"/>
        <w:rPr>
          <w:b/>
          <w:bCs/>
        </w:rPr>
      </w:pPr>
      <w:r w:rsidRPr="008F21B7">
        <w:rPr>
          <w:b/>
          <w:bCs/>
        </w:rPr>
        <w:t>How Honda Uses AI in Their Business:</w:t>
      </w:r>
    </w:p>
    <w:p w14:paraId="2BFF2297" w14:textId="64539D6C" w:rsidR="008F21B7" w:rsidRPr="008F21B7" w:rsidRDefault="008F21B7" w:rsidP="008F21B7">
      <w:pPr>
        <w:pStyle w:val="NormalWeb"/>
      </w:pPr>
      <w:r w:rsidRPr="008F21B7">
        <w:t>Honda is actively incorporating AI in various facets of its business operations:</w:t>
      </w:r>
    </w:p>
    <w:p w14:paraId="7CE0CCE1" w14:textId="60E30D8D" w:rsidR="008F21B7" w:rsidRPr="008F21B7" w:rsidRDefault="008F21B7" w:rsidP="008F21B7">
      <w:pPr>
        <w:pStyle w:val="NormalWeb"/>
        <w:numPr>
          <w:ilvl w:val="0"/>
          <w:numId w:val="53"/>
        </w:numPr>
      </w:pPr>
      <w:r w:rsidRPr="008F21B7">
        <w:rPr>
          <w:b/>
          <w:bCs/>
        </w:rPr>
        <w:t>Predictive Maintenance</w:t>
      </w:r>
      <w:r w:rsidRPr="008F21B7">
        <w:t>: Honda employs AI algorithms to predict maintenance requirements for its vehicles. This approach minimizes vehicle downtime for customers and enhances the overall ownership experience. Drivers can have their cars serviced before a major breakdown occurs, resulting in safer and more reliable vehicles.</w:t>
      </w:r>
    </w:p>
    <w:p w14:paraId="23584050" w14:textId="755AF19F" w:rsidR="008F21B7" w:rsidRPr="008F21B7" w:rsidRDefault="008F21B7" w:rsidP="008F21B7">
      <w:pPr>
        <w:pStyle w:val="NormalWeb"/>
        <w:numPr>
          <w:ilvl w:val="0"/>
          <w:numId w:val="53"/>
        </w:numPr>
      </w:pPr>
      <w:r w:rsidRPr="008F21B7">
        <w:rPr>
          <w:b/>
          <w:bCs/>
        </w:rPr>
        <w:t>Autonomous Vehicles</w:t>
      </w:r>
      <w:r w:rsidRPr="008F21B7">
        <w:t>: Honda is investing in research and development related to autonomous vehicle technologies, where AI plays a pivotal role in enabling safe and efficient self-driving capabilities. This represents the future of mobility, making transportation more accessible and safer for everyone.</w:t>
      </w:r>
    </w:p>
    <w:p w14:paraId="49FC53AB" w14:textId="31D1E280" w:rsidR="008F21B7" w:rsidRPr="008F21B7" w:rsidRDefault="008F21B7" w:rsidP="008F21B7">
      <w:pPr>
        <w:pStyle w:val="NormalWeb"/>
        <w:numPr>
          <w:ilvl w:val="0"/>
          <w:numId w:val="53"/>
        </w:numPr>
      </w:pPr>
      <w:r w:rsidRPr="008F21B7">
        <w:rPr>
          <w:b/>
          <w:bCs/>
        </w:rPr>
        <w:t>Manufacturing Process Optimization</w:t>
      </w:r>
      <w:r w:rsidRPr="008F21B7">
        <w:t>: Honda integrates AI into its manufacturing processes to improve quality control, reduce defects, and enhance production efficiency. This streamlines the manufacturing process, leading to higher-quality vehicles and increased competitiveness.</w:t>
      </w:r>
    </w:p>
    <w:p w14:paraId="7022A262" w14:textId="02842029" w:rsidR="008F21B7" w:rsidRPr="008F21B7" w:rsidRDefault="008F21B7" w:rsidP="008F21B7">
      <w:pPr>
        <w:pStyle w:val="NormalWeb"/>
        <w:numPr>
          <w:ilvl w:val="0"/>
          <w:numId w:val="53"/>
        </w:numPr>
      </w:pPr>
      <w:r w:rsidRPr="008F21B7">
        <w:rPr>
          <w:b/>
          <w:bCs/>
        </w:rPr>
        <w:t>Customer Insights</w:t>
      </w:r>
      <w:r w:rsidRPr="008F21B7">
        <w:t>: AI is crucial for analyzing customer data and feedback. This deep dive into customer behavior allows Honda to gain a more comprehensive understanding of market trends and customer preferences, ultimately shaping future product designs and marketing strategies.</w:t>
      </w:r>
    </w:p>
    <w:p w14:paraId="7BBC6C94" w14:textId="77777777" w:rsidR="008F21B7" w:rsidRPr="008F21B7" w:rsidRDefault="008F21B7" w:rsidP="008F21B7">
      <w:pPr>
        <w:pStyle w:val="NormalWeb"/>
      </w:pPr>
    </w:p>
    <w:p w14:paraId="069E6806" w14:textId="110719F1" w:rsidR="008F21B7" w:rsidRPr="008F21B7" w:rsidRDefault="008F21B7" w:rsidP="008F21B7">
      <w:pPr>
        <w:pStyle w:val="NormalWeb"/>
        <w:rPr>
          <w:b/>
          <w:bCs/>
        </w:rPr>
      </w:pPr>
      <w:r w:rsidRPr="008F21B7">
        <w:rPr>
          <w:b/>
          <w:bCs/>
        </w:rPr>
        <w:lastRenderedPageBreak/>
        <w:t>Data Analytics Culture at Honda:</w:t>
      </w:r>
    </w:p>
    <w:p w14:paraId="3155F74F" w14:textId="5BEB1C1E" w:rsidR="008F21B7" w:rsidRPr="008F21B7" w:rsidRDefault="008F21B7" w:rsidP="008F21B7">
      <w:pPr>
        <w:pStyle w:val="NormalWeb"/>
      </w:pPr>
      <w:r w:rsidRPr="008F21B7">
        <w:t>A robust data analytics culture is cultivated at Honda, emphasizing data-driven decision-making and innovation:</w:t>
      </w:r>
    </w:p>
    <w:p w14:paraId="16420AC7" w14:textId="59FCE5EA" w:rsidR="008F21B7" w:rsidRPr="008F21B7" w:rsidRDefault="008F21B7" w:rsidP="008F21B7">
      <w:pPr>
        <w:pStyle w:val="NormalWeb"/>
        <w:numPr>
          <w:ilvl w:val="0"/>
          <w:numId w:val="54"/>
        </w:numPr>
      </w:pPr>
      <w:r w:rsidRPr="008F21B7">
        <w:t>The company invests in training its workforce, equipping employees with the skills required to extract meaningful insights from data. This empowerment ensures that everyone, from engineers to marketing teams, contributes to the company's data-driven approach.</w:t>
      </w:r>
    </w:p>
    <w:p w14:paraId="7D87A05A" w14:textId="2AA9F66D" w:rsidR="008F21B7" w:rsidRPr="008F21B7" w:rsidRDefault="008F21B7" w:rsidP="008F21B7">
      <w:pPr>
        <w:pStyle w:val="NormalWeb"/>
        <w:numPr>
          <w:ilvl w:val="0"/>
          <w:numId w:val="54"/>
        </w:numPr>
      </w:pPr>
      <w:r w:rsidRPr="008F21B7">
        <w:t>A culture of analytical thinking and data-driven decision-making is fostered, where employees are encouraged to rely on evidence-based insights to make informed choices.</w:t>
      </w:r>
    </w:p>
    <w:p w14:paraId="571F96E7" w14:textId="0160E37B" w:rsidR="008F21B7" w:rsidRPr="008F21B7" w:rsidRDefault="008F21B7" w:rsidP="008F21B7">
      <w:pPr>
        <w:pStyle w:val="NormalWeb"/>
        <w:rPr>
          <w:b/>
          <w:bCs/>
        </w:rPr>
      </w:pPr>
      <w:r w:rsidRPr="008F21B7">
        <w:rPr>
          <w:b/>
          <w:bCs/>
        </w:rPr>
        <w:t>Using AI and Data Analytics for Decision-Making and Product Offerings:</w:t>
      </w:r>
    </w:p>
    <w:p w14:paraId="2C185414" w14:textId="555F6AD2" w:rsidR="008F21B7" w:rsidRPr="008F21B7" w:rsidRDefault="008F21B7" w:rsidP="008F21B7">
      <w:pPr>
        <w:pStyle w:val="NormalWeb"/>
      </w:pPr>
      <w:r w:rsidRPr="008F21B7">
        <w:t>Honda's commitment to AI and data analytics extends to key business operations and product development:</w:t>
      </w:r>
    </w:p>
    <w:p w14:paraId="0A0CF328" w14:textId="76CCC52D" w:rsidR="008F21B7" w:rsidRPr="008F21B7" w:rsidRDefault="008F21B7" w:rsidP="008F21B7">
      <w:pPr>
        <w:pStyle w:val="NormalWeb"/>
        <w:numPr>
          <w:ilvl w:val="0"/>
          <w:numId w:val="57"/>
        </w:numPr>
      </w:pPr>
      <w:r w:rsidRPr="008F21B7">
        <w:rPr>
          <w:b/>
          <w:bCs/>
        </w:rPr>
        <w:t>Product Development</w:t>
      </w:r>
      <w:r w:rsidRPr="008F21B7">
        <w:t>: Data analytics enables Honda to identify market trends and consumer preferences. These insights drive the design and development of vehicles that meet customer expectations and stay ahead of competitors.</w:t>
      </w:r>
    </w:p>
    <w:p w14:paraId="7ACC7141" w14:textId="7EFF7277" w:rsidR="008F21B7" w:rsidRPr="008F21B7" w:rsidRDefault="008F21B7" w:rsidP="008F21B7">
      <w:pPr>
        <w:pStyle w:val="NormalWeb"/>
        <w:numPr>
          <w:ilvl w:val="0"/>
          <w:numId w:val="57"/>
        </w:numPr>
      </w:pPr>
      <w:r w:rsidRPr="008F21B7">
        <w:rPr>
          <w:b/>
          <w:bCs/>
        </w:rPr>
        <w:t>Quality Assurance</w:t>
      </w:r>
      <w:r w:rsidRPr="008F21B7">
        <w:t>: AI-driven quality control processes are pivotal in ensuring that Honda vehicles consistently meet stringent quality standards. This, in turn, enhances customer satisfaction and upholds the company's reputation for producing high-quality vehicles.</w:t>
      </w:r>
    </w:p>
    <w:p w14:paraId="794C5E3E" w14:textId="28D73252" w:rsidR="008F21B7" w:rsidRPr="008F21B7" w:rsidRDefault="008F21B7" w:rsidP="008F21B7">
      <w:pPr>
        <w:pStyle w:val="NormalWeb"/>
        <w:numPr>
          <w:ilvl w:val="0"/>
          <w:numId w:val="57"/>
        </w:numPr>
      </w:pPr>
      <w:r w:rsidRPr="008F21B7">
        <w:rPr>
          <w:b/>
          <w:bCs/>
        </w:rPr>
        <w:t>Supply Chain Optimization</w:t>
      </w:r>
      <w:r w:rsidRPr="008F21B7">
        <w:t>: The company employs data analytics to optimize its supply chain. This results in cost reductions and improved production efficiency, making Honda more competitive in the global market.</w:t>
      </w:r>
    </w:p>
    <w:p w14:paraId="7F2F5D0B" w14:textId="5240BD2C" w:rsidR="008F21B7" w:rsidRPr="008F21B7" w:rsidRDefault="008F21B7" w:rsidP="008F21B7">
      <w:pPr>
        <w:pStyle w:val="NormalWeb"/>
        <w:numPr>
          <w:ilvl w:val="0"/>
          <w:numId w:val="57"/>
        </w:numPr>
      </w:pPr>
      <w:r w:rsidRPr="008F21B7">
        <w:rPr>
          <w:b/>
          <w:bCs/>
        </w:rPr>
        <w:t>Personalized Marketing</w:t>
      </w:r>
      <w:r w:rsidRPr="008F21B7">
        <w:t>: Honda uses AI to personalize marketing campaigns. By tailoring promotions and offerings to individual customer preferences, the company can better engage its target audience, leading to increased sales and customer loyalty.</w:t>
      </w:r>
    </w:p>
    <w:p w14:paraId="5711726C" w14:textId="17F5DAB2" w:rsidR="008F21B7" w:rsidRPr="008F21B7" w:rsidRDefault="008F21B7" w:rsidP="008F21B7">
      <w:pPr>
        <w:pStyle w:val="NormalWeb"/>
        <w:rPr>
          <w:b/>
          <w:bCs/>
        </w:rPr>
      </w:pPr>
      <w:r w:rsidRPr="008F21B7">
        <w:rPr>
          <w:b/>
          <w:bCs/>
        </w:rPr>
        <w:t>Benefits of BI and Data Analytics:</w:t>
      </w:r>
    </w:p>
    <w:p w14:paraId="10EDE4A5" w14:textId="18A611FC" w:rsidR="008F21B7" w:rsidRPr="008F21B7" w:rsidRDefault="008F21B7" w:rsidP="008F21B7">
      <w:pPr>
        <w:pStyle w:val="NormalWeb"/>
      </w:pPr>
      <w:r w:rsidRPr="008F21B7">
        <w:t>The utilization of business intelligence (BI) and data analytics brings several advantages to Honda:</w:t>
      </w:r>
    </w:p>
    <w:p w14:paraId="0F69A740" w14:textId="53142EC6" w:rsidR="008F21B7" w:rsidRPr="008F21B7" w:rsidRDefault="008F21B7" w:rsidP="008F21B7">
      <w:pPr>
        <w:pStyle w:val="NormalWeb"/>
        <w:numPr>
          <w:ilvl w:val="0"/>
          <w:numId w:val="59"/>
        </w:numPr>
      </w:pPr>
      <w:r w:rsidRPr="008F21B7">
        <w:rPr>
          <w:b/>
          <w:bCs/>
        </w:rPr>
        <w:t>Data-Backed Insights</w:t>
      </w:r>
      <w:r w:rsidRPr="008F21B7">
        <w:t>: Data analytics provides a deeper understanding of customer behavior, market trends, and internal operations, allowing Honda to make informed decisions.</w:t>
      </w:r>
    </w:p>
    <w:p w14:paraId="7717943C" w14:textId="39370CCB" w:rsidR="008F21B7" w:rsidRPr="008F21B7" w:rsidRDefault="008F21B7" w:rsidP="008F21B7">
      <w:pPr>
        <w:pStyle w:val="NormalWeb"/>
        <w:numPr>
          <w:ilvl w:val="0"/>
          <w:numId w:val="59"/>
        </w:numPr>
      </w:pPr>
      <w:r w:rsidRPr="008F21B7">
        <w:rPr>
          <w:b/>
          <w:bCs/>
        </w:rPr>
        <w:t>Real-time Information:</w:t>
      </w:r>
      <w:r w:rsidRPr="008F21B7">
        <w:t xml:space="preserve"> The real-time data offered by AI and analytics tools enables Honda to respond more rapidly to changing market conditions and customer demands.</w:t>
      </w:r>
    </w:p>
    <w:p w14:paraId="5E9EC48C" w14:textId="455FCD81" w:rsidR="008F21B7" w:rsidRPr="008F21B7" w:rsidRDefault="008F21B7" w:rsidP="008F21B7">
      <w:pPr>
        <w:pStyle w:val="NormalWeb"/>
        <w:numPr>
          <w:ilvl w:val="0"/>
          <w:numId w:val="59"/>
        </w:numPr>
      </w:pPr>
      <w:r w:rsidRPr="008F21B7">
        <w:rPr>
          <w:b/>
          <w:bCs/>
        </w:rPr>
        <w:t>Efficiency Gains</w:t>
      </w:r>
      <w:r w:rsidRPr="008F21B7">
        <w:t>: AI-driven processes improve operational efficiency, reducing costs and enhancing overall productivity. This directly impacts the bottom line, ensuring Honda remains competitive.</w:t>
      </w:r>
    </w:p>
    <w:p w14:paraId="0BE7075A" w14:textId="77777777" w:rsidR="008F21B7" w:rsidRPr="008F21B7" w:rsidRDefault="008F21B7" w:rsidP="008F21B7">
      <w:pPr>
        <w:pStyle w:val="NormalWeb"/>
      </w:pPr>
    </w:p>
    <w:p w14:paraId="3911CF07" w14:textId="6F2B8DD3" w:rsidR="008F21B7" w:rsidRPr="008F21B7" w:rsidRDefault="008F21B7" w:rsidP="008F21B7">
      <w:pPr>
        <w:pStyle w:val="NormalWeb"/>
        <w:rPr>
          <w:b/>
          <w:bCs/>
        </w:rPr>
      </w:pPr>
      <w:r w:rsidRPr="008F21B7">
        <w:rPr>
          <w:b/>
          <w:bCs/>
        </w:rPr>
        <w:lastRenderedPageBreak/>
        <w:t>Preparation for Industry 4.0:</w:t>
      </w:r>
    </w:p>
    <w:p w14:paraId="64A79B72" w14:textId="0FF297D9" w:rsidR="008F21B7" w:rsidRPr="008F21B7" w:rsidRDefault="008F21B7" w:rsidP="008F21B7">
      <w:pPr>
        <w:pStyle w:val="NormalWeb"/>
      </w:pPr>
      <w:r w:rsidRPr="008F21B7">
        <w:t>As Industry 4.0 continues to transform the automotive sector, Honda must focus on several key areas:</w:t>
      </w:r>
    </w:p>
    <w:p w14:paraId="521BC267" w14:textId="4AF4FB00" w:rsidR="008F21B7" w:rsidRPr="008F21B7" w:rsidRDefault="008F21B7" w:rsidP="008F21B7">
      <w:pPr>
        <w:pStyle w:val="NormalWeb"/>
        <w:numPr>
          <w:ilvl w:val="0"/>
          <w:numId w:val="61"/>
        </w:numPr>
      </w:pPr>
      <w:r w:rsidRPr="008F21B7">
        <w:rPr>
          <w:b/>
          <w:bCs/>
        </w:rPr>
        <w:t>Advanced Technologies</w:t>
      </w:r>
      <w:r w:rsidRPr="008F21B7">
        <w:t>: Investing in cutting-edge technologies such as 5G, the Internet of Things (IoT), and blockchain is essential for maintaining a competitive edge and adapting to the rapidly evolving automotive landscape.</w:t>
      </w:r>
    </w:p>
    <w:p w14:paraId="5CF8F879" w14:textId="177DCC51" w:rsidR="008F21B7" w:rsidRPr="008F21B7" w:rsidRDefault="008F21B7" w:rsidP="008F21B7">
      <w:pPr>
        <w:pStyle w:val="NormalWeb"/>
        <w:numPr>
          <w:ilvl w:val="0"/>
          <w:numId w:val="61"/>
        </w:numPr>
      </w:pPr>
      <w:r w:rsidRPr="008F21B7">
        <w:rPr>
          <w:b/>
          <w:bCs/>
        </w:rPr>
        <w:t>Cybersecurity</w:t>
      </w:r>
      <w:r w:rsidRPr="008F21B7">
        <w:t>: With increasing connectivity, Honda must strengthen its cybersecurity measures to protect data and customer information in the age of connected vehicles. Cyber threats are a growing concern in the industry.</w:t>
      </w:r>
    </w:p>
    <w:p w14:paraId="66947B85" w14:textId="60C339AE" w:rsidR="008F21B7" w:rsidRPr="008F21B7" w:rsidRDefault="008F21B7" w:rsidP="008F21B7">
      <w:pPr>
        <w:pStyle w:val="NormalWeb"/>
        <w:numPr>
          <w:ilvl w:val="0"/>
          <w:numId w:val="61"/>
        </w:numPr>
      </w:pPr>
      <w:r w:rsidRPr="008F21B7">
        <w:rPr>
          <w:b/>
          <w:bCs/>
        </w:rPr>
        <w:t>Sustainability:</w:t>
      </w:r>
      <w:r w:rsidRPr="008F21B7">
        <w:t xml:space="preserve"> As global environmental concerns grow, Honda must continue to embrace sustainability practices. This includes the development of electric vehicles and eco-friendly manufacturing processes, aligning with global goals for a greener future.</w:t>
      </w:r>
    </w:p>
    <w:p w14:paraId="69538324" w14:textId="25689D6E" w:rsidR="008F21B7" w:rsidRPr="008F21B7" w:rsidRDefault="008F21B7" w:rsidP="008F21B7">
      <w:pPr>
        <w:pStyle w:val="NormalWeb"/>
        <w:rPr>
          <w:b/>
          <w:bCs/>
        </w:rPr>
      </w:pPr>
      <w:r w:rsidRPr="008F21B7">
        <w:rPr>
          <w:b/>
          <w:bCs/>
        </w:rPr>
        <w:t>Global Impact and Future Success:</w:t>
      </w:r>
    </w:p>
    <w:p w14:paraId="568C960F" w14:textId="43DAF683" w:rsidR="008F21B7" w:rsidRPr="008F21B7" w:rsidRDefault="008F21B7" w:rsidP="008F21B7">
      <w:pPr>
        <w:pStyle w:val="NormalWeb"/>
        <w:ind w:left="720"/>
      </w:pPr>
      <w:r w:rsidRPr="008F21B7">
        <w:t>Honda's commitment to data analytics and AI extends beyond its own business interests. The company is addressing critical industry and societal needs, such as sustainable transportation and data security. Honda's proactive approach positions it for continued success and a leadership role in the automotive industry as Industry 4.0 progresses and reshapes the future of transportation. Honda's dedication to innovation, data analytics, and AI demonstrates its commitment to meeting the evolving needs of customers and the world, and the company is well poised to remain a global leader in the automotive industry.</w:t>
      </w:r>
    </w:p>
    <w:sectPr w:rsidR="008F21B7" w:rsidRPr="008F21B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82D1" w14:textId="77777777" w:rsidR="00191279" w:rsidRDefault="00191279" w:rsidP="00551441">
      <w:r>
        <w:separator/>
      </w:r>
    </w:p>
  </w:endnote>
  <w:endnote w:type="continuationSeparator" w:id="0">
    <w:p w14:paraId="5A21FBAF" w14:textId="77777777" w:rsidR="00191279" w:rsidRDefault="00191279" w:rsidP="0055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7083140"/>
      <w:docPartObj>
        <w:docPartGallery w:val="Page Numbers (Bottom of Page)"/>
        <w:docPartUnique/>
      </w:docPartObj>
    </w:sdtPr>
    <w:sdtContent>
      <w:p w14:paraId="7A8F9242" w14:textId="7C3F54CE" w:rsidR="00551441" w:rsidRDefault="00551441" w:rsidP="007218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F9ADDB" w14:textId="77777777" w:rsidR="00551441" w:rsidRDefault="00551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2023923"/>
      <w:docPartObj>
        <w:docPartGallery w:val="Page Numbers (Bottom of Page)"/>
        <w:docPartUnique/>
      </w:docPartObj>
    </w:sdtPr>
    <w:sdtContent>
      <w:p w14:paraId="5606FD36" w14:textId="12198B45" w:rsidR="00551441" w:rsidRDefault="00551441" w:rsidP="007218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1C5574" w14:textId="77777777" w:rsidR="00551441" w:rsidRDefault="00551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C531" w14:textId="77777777" w:rsidR="00191279" w:rsidRDefault="00191279" w:rsidP="00551441">
      <w:r>
        <w:separator/>
      </w:r>
    </w:p>
  </w:footnote>
  <w:footnote w:type="continuationSeparator" w:id="0">
    <w:p w14:paraId="556D100C" w14:textId="77777777" w:rsidR="00191279" w:rsidRDefault="00191279" w:rsidP="00551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59"/>
    <w:multiLevelType w:val="hybridMultilevel"/>
    <w:tmpl w:val="E112F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F49A8"/>
    <w:multiLevelType w:val="hybridMultilevel"/>
    <w:tmpl w:val="8694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16B53"/>
    <w:multiLevelType w:val="hybridMultilevel"/>
    <w:tmpl w:val="B158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F74A5"/>
    <w:multiLevelType w:val="hybridMultilevel"/>
    <w:tmpl w:val="35B0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251D8"/>
    <w:multiLevelType w:val="hybridMultilevel"/>
    <w:tmpl w:val="2950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2C24"/>
    <w:multiLevelType w:val="hybridMultilevel"/>
    <w:tmpl w:val="7DD2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432AB"/>
    <w:multiLevelType w:val="hybridMultilevel"/>
    <w:tmpl w:val="F534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437D1"/>
    <w:multiLevelType w:val="hybridMultilevel"/>
    <w:tmpl w:val="50B83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73006"/>
    <w:multiLevelType w:val="hybridMultilevel"/>
    <w:tmpl w:val="598E1626"/>
    <w:lvl w:ilvl="0" w:tplc="C2BADB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441CC0"/>
    <w:multiLevelType w:val="hybridMultilevel"/>
    <w:tmpl w:val="03DA2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EE30AB"/>
    <w:multiLevelType w:val="hybridMultilevel"/>
    <w:tmpl w:val="C51A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8556C"/>
    <w:multiLevelType w:val="hybridMultilevel"/>
    <w:tmpl w:val="8A3A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F42D1"/>
    <w:multiLevelType w:val="hybridMultilevel"/>
    <w:tmpl w:val="FE0E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65899"/>
    <w:multiLevelType w:val="hybridMultilevel"/>
    <w:tmpl w:val="7CE4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C39F5"/>
    <w:multiLevelType w:val="hybridMultilevel"/>
    <w:tmpl w:val="47E22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56CC4"/>
    <w:multiLevelType w:val="hybridMultilevel"/>
    <w:tmpl w:val="E0825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D0D15"/>
    <w:multiLevelType w:val="hybridMultilevel"/>
    <w:tmpl w:val="24CA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33D20"/>
    <w:multiLevelType w:val="hybridMultilevel"/>
    <w:tmpl w:val="85FA27FE"/>
    <w:lvl w:ilvl="0" w:tplc="0066A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22A846D3"/>
    <w:multiLevelType w:val="hybridMultilevel"/>
    <w:tmpl w:val="796C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410B5"/>
    <w:multiLevelType w:val="hybridMultilevel"/>
    <w:tmpl w:val="D66EB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E662F"/>
    <w:multiLevelType w:val="hybridMultilevel"/>
    <w:tmpl w:val="4810065C"/>
    <w:lvl w:ilvl="0" w:tplc="0066A7A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25614134"/>
    <w:multiLevelType w:val="hybridMultilevel"/>
    <w:tmpl w:val="6B20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523629"/>
    <w:multiLevelType w:val="hybridMultilevel"/>
    <w:tmpl w:val="1A76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F113B9"/>
    <w:multiLevelType w:val="hybridMultilevel"/>
    <w:tmpl w:val="4296CB62"/>
    <w:lvl w:ilvl="0" w:tplc="0066A7A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2AB05C56"/>
    <w:multiLevelType w:val="hybridMultilevel"/>
    <w:tmpl w:val="0E900C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C7105E"/>
    <w:multiLevelType w:val="hybridMultilevel"/>
    <w:tmpl w:val="19CE465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9915A1"/>
    <w:multiLevelType w:val="hybridMultilevel"/>
    <w:tmpl w:val="D466F4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58769C"/>
    <w:multiLevelType w:val="hybridMultilevel"/>
    <w:tmpl w:val="07E2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B90D38"/>
    <w:multiLevelType w:val="hybridMultilevel"/>
    <w:tmpl w:val="B61C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5D2759"/>
    <w:multiLevelType w:val="hybridMultilevel"/>
    <w:tmpl w:val="8A8C9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511979"/>
    <w:multiLevelType w:val="hybridMultilevel"/>
    <w:tmpl w:val="252EB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9506A9"/>
    <w:multiLevelType w:val="hybridMultilevel"/>
    <w:tmpl w:val="FE8E2C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0361DCC"/>
    <w:multiLevelType w:val="hybridMultilevel"/>
    <w:tmpl w:val="8A7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127E98"/>
    <w:multiLevelType w:val="hybridMultilevel"/>
    <w:tmpl w:val="7F8CA2EA"/>
    <w:lvl w:ilvl="0" w:tplc="13A02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3485F9D"/>
    <w:multiLevelType w:val="hybridMultilevel"/>
    <w:tmpl w:val="E6A62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41775D"/>
    <w:multiLevelType w:val="hybridMultilevel"/>
    <w:tmpl w:val="1A4C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5D7020"/>
    <w:multiLevelType w:val="hybridMultilevel"/>
    <w:tmpl w:val="80F6C5FC"/>
    <w:lvl w:ilvl="0" w:tplc="0066A7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C461C7"/>
    <w:multiLevelType w:val="hybridMultilevel"/>
    <w:tmpl w:val="9F72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8E4689"/>
    <w:multiLevelType w:val="hybridMultilevel"/>
    <w:tmpl w:val="71A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7726FC"/>
    <w:multiLevelType w:val="hybridMultilevel"/>
    <w:tmpl w:val="96FA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F0FFE"/>
    <w:multiLevelType w:val="hybridMultilevel"/>
    <w:tmpl w:val="6D66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DC54F8"/>
    <w:multiLevelType w:val="hybridMultilevel"/>
    <w:tmpl w:val="0838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043417"/>
    <w:multiLevelType w:val="hybridMultilevel"/>
    <w:tmpl w:val="A790C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3806C2"/>
    <w:multiLevelType w:val="hybridMultilevel"/>
    <w:tmpl w:val="E024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8F0C1F"/>
    <w:multiLevelType w:val="hybridMultilevel"/>
    <w:tmpl w:val="A9D6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CA44FA"/>
    <w:multiLevelType w:val="hybridMultilevel"/>
    <w:tmpl w:val="DF1A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FD4BE2"/>
    <w:multiLevelType w:val="hybridMultilevel"/>
    <w:tmpl w:val="33D6F3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042407"/>
    <w:multiLevelType w:val="hybridMultilevel"/>
    <w:tmpl w:val="F9283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4C4821"/>
    <w:multiLevelType w:val="hybridMultilevel"/>
    <w:tmpl w:val="D37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79468F"/>
    <w:multiLevelType w:val="hybridMultilevel"/>
    <w:tmpl w:val="415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D10737"/>
    <w:multiLevelType w:val="hybridMultilevel"/>
    <w:tmpl w:val="D90A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D24D70"/>
    <w:multiLevelType w:val="hybridMultilevel"/>
    <w:tmpl w:val="95B4B9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2" w15:restartNumberingAfterBreak="0">
    <w:nsid w:val="7780451C"/>
    <w:multiLevelType w:val="hybridMultilevel"/>
    <w:tmpl w:val="08342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2448C8"/>
    <w:multiLevelType w:val="hybridMultilevel"/>
    <w:tmpl w:val="C83C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757A41"/>
    <w:multiLevelType w:val="hybridMultilevel"/>
    <w:tmpl w:val="623CFCA0"/>
    <w:lvl w:ilvl="0" w:tplc="83188F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60A22"/>
    <w:multiLevelType w:val="hybridMultilevel"/>
    <w:tmpl w:val="D8A0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0D14E1"/>
    <w:multiLevelType w:val="hybridMultilevel"/>
    <w:tmpl w:val="62FAA3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92089B"/>
    <w:multiLevelType w:val="hybridMultilevel"/>
    <w:tmpl w:val="9292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81450A"/>
    <w:multiLevelType w:val="hybridMultilevel"/>
    <w:tmpl w:val="850A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567A0A"/>
    <w:multiLevelType w:val="hybridMultilevel"/>
    <w:tmpl w:val="2B92D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553BE7"/>
    <w:multiLevelType w:val="hybridMultilevel"/>
    <w:tmpl w:val="BE3EC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627093">
    <w:abstractNumId w:val="59"/>
  </w:num>
  <w:num w:numId="2" w16cid:durableId="639575629">
    <w:abstractNumId w:val="6"/>
  </w:num>
  <w:num w:numId="3" w16cid:durableId="1406295166">
    <w:abstractNumId w:val="7"/>
  </w:num>
  <w:num w:numId="4" w16cid:durableId="1111241850">
    <w:abstractNumId w:val="43"/>
  </w:num>
  <w:num w:numId="5" w16cid:durableId="715086893">
    <w:abstractNumId w:val="19"/>
  </w:num>
  <w:num w:numId="6" w16cid:durableId="1537084524">
    <w:abstractNumId w:val="24"/>
  </w:num>
  <w:num w:numId="7" w16cid:durableId="2103917531">
    <w:abstractNumId w:val="9"/>
  </w:num>
  <w:num w:numId="8" w16cid:durableId="313994893">
    <w:abstractNumId w:val="25"/>
  </w:num>
  <w:num w:numId="9" w16cid:durableId="1855800774">
    <w:abstractNumId w:val="47"/>
  </w:num>
  <w:num w:numId="10" w16cid:durableId="1297300264">
    <w:abstractNumId w:val="18"/>
  </w:num>
  <w:num w:numId="11" w16cid:durableId="104932100">
    <w:abstractNumId w:val="33"/>
  </w:num>
  <w:num w:numId="12" w16cid:durableId="594246822">
    <w:abstractNumId w:val="34"/>
  </w:num>
  <w:num w:numId="13" w16cid:durableId="973607327">
    <w:abstractNumId w:val="56"/>
  </w:num>
  <w:num w:numId="14" w16cid:durableId="322008295">
    <w:abstractNumId w:val="46"/>
  </w:num>
  <w:num w:numId="15" w16cid:durableId="1639456177">
    <w:abstractNumId w:val="37"/>
  </w:num>
  <w:num w:numId="16" w16cid:durableId="1316645092">
    <w:abstractNumId w:val="39"/>
  </w:num>
  <w:num w:numId="17" w16cid:durableId="65810389">
    <w:abstractNumId w:val="38"/>
  </w:num>
  <w:num w:numId="18" w16cid:durableId="1845775574">
    <w:abstractNumId w:val="55"/>
  </w:num>
  <w:num w:numId="19" w16cid:durableId="988440874">
    <w:abstractNumId w:val="32"/>
  </w:num>
  <w:num w:numId="20" w16cid:durableId="1970742740">
    <w:abstractNumId w:val="20"/>
  </w:num>
  <w:num w:numId="21" w16cid:durableId="497044812">
    <w:abstractNumId w:val="17"/>
  </w:num>
  <w:num w:numId="22" w16cid:durableId="312415048">
    <w:abstractNumId w:val="40"/>
  </w:num>
  <w:num w:numId="23" w16cid:durableId="1100880416">
    <w:abstractNumId w:val="45"/>
  </w:num>
  <w:num w:numId="24" w16cid:durableId="1863274214">
    <w:abstractNumId w:val="23"/>
  </w:num>
  <w:num w:numId="25" w16cid:durableId="1991594254">
    <w:abstractNumId w:val="36"/>
  </w:num>
  <w:num w:numId="26" w16cid:durableId="286006965">
    <w:abstractNumId w:val="51"/>
  </w:num>
  <w:num w:numId="27" w16cid:durableId="1957563373">
    <w:abstractNumId w:val="21"/>
  </w:num>
  <w:num w:numId="28" w16cid:durableId="1304584631">
    <w:abstractNumId w:val="57"/>
  </w:num>
  <w:num w:numId="29" w16cid:durableId="1660425277">
    <w:abstractNumId w:val="13"/>
  </w:num>
  <w:num w:numId="30" w16cid:durableId="812990520">
    <w:abstractNumId w:val="52"/>
  </w:num>
  <w:num w:numId="31" w16cid:durableId="887188545">
    <w:abstractNumId w:val="41"/>
  </w:num>
  <w:num w:numId="32" w16cid:durableId="77603965">
    <w:abstractNumId w:val="4"/>
  </w:num>
  <w:num w:numId="33" w16cid:durableId="693073257">
    <w:abstractNumId w:val="12"/>
  </w:num>
  <w:num w:numId="34" w16cid:durableId="366026614">
    <w:abstractNumId w:val="27"/>
  </w:num>
  <w:num w:numId="35" w16cid:durableId="802846654">
    <w:abstractNumId w:val="11"/>
  </w:num>
  <w:num w:numId="36" w16cid:durableId="1999991181">
    <w:abstractNumId w:val="50"/>
  </w:num>
  <w:num w:numId="37" w16cid:durableId="1387146147">
    <w:abstractNumId w:val="42"/>
  </w:num>
  <w:num w:numId="38" w16cid:durableId="1454009594">
    <w:abstractNumId w:val="53"/>
  </w:num>
  <w:num w:numId="39" w16cid:durableId="1388457754">
    <w:abstractNumId w:val="28"/>
  </w:num>
  <w:num w:numId="40" w16cid:durableId="647823435">
    <w:abstractNumId w:val="2"/>
  </w:num>
  <w:num w:numId="41" w16cid:durableId="1778792361">
    <w:abstractNumId w:val="60"/>
  </w:num>
  <w:num w:numId="42" w16cid:durableId="254900521">
    <w:abstractNumId w:val="10"/>
  </w:num>
  <w:num w:numId="43" w16cid:durableId="14894597">
    <w:abstractNumId w:val="26"/>
  </w:num>
  <w:num w:numId="44" w16cid:durableId="334234916">
    <w:abstractNumId w:val="49"/>
  </w:num>
  <w:num w:numId="45" w16cid:durableId="359356330">
    <w:abstractNumId w:val="48"/>
  </w:num>
  <w:num w:numId="46" w16cid:durableId="1237090067">
    <w:abstractNumId w:val="54"/>
  </w:num>
  <w:num w:numId="47" w16cid:durableId="749808669">
    <w:abstractNumId w:val="31"/>
  </w:num>
  <w:num w:numId="48" w16cid:durableId="472140946">
    <w:abstractNumId w:val="35"/>
  </w:num>
  <w:num w:numId="49" w16cid:durableId="1332560794">
    <w:abstractNumId w:val="15"/>
  </w:num>
  <w:num w:numId="50" w16cid:durableId="1295600599">
    <w:abstractNumId w:val="5"/>
  </w:num>
  <w:num w:numId="51" w16cid:durableId="824392218">
    <w:abstractNumId w:val="22"/>
  </w:num>
  <w:num w:numId="52" w16cid:durableId="1727609623">
    <w:abstractNumId w:val="14"/>
  </w:num>
  <w:num w:numId="53" w16cid:durableId="1087339622">
    <w:abstractNumId w:val="3"/>
  </w:num>
  <w:num w:numId="54" w16cid:durableId="710883415">
    <w:abstractNumId w:val="16"/>
  </w:num>
  <w:num w:numId="55" w16cid:durableId="1235165825">
    <w:abstractNumId w:val="8"/>
  </w:num>
  <w:num w:numId="56" w16cid:durableId="89932874">
    <w:abstractNumId w:val="0"/>
  </w:num>
  <w:num w:numId="57" w16cid:durableId="845561293">
    <w:abstractNumId w:val="30"/>
  </w:num>
  <w:num w:numId="58" w16cid:durableId="940064536">
    <w:abstractNumId w:val="29"/>
  </w:num>
  <w:num w:numId="59" w16cid:durableId="1295209145">
    <w:abstractNumId w:val="44"/>
  </w:num>
  <w:num w:numId="60" w16cid:durableId="1974556900">
    <w:abstractNumId w:val="58"/>
  </w:num>
  <w:num w:numId="61" w16cid:durableId="38595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33"/>
    <w:rsid w:val="00191279"/>
    <w:rsid w:val="0020268D"/>
    <w:rsid w:val="00240E22"/>
    <w:rsid w:val="00242E5A"/>
    <w:rsid w:val="00244878"/>
    <w:rsid w:val="00244E72"/>
    <w:rsid w:val="00285594"/>
    <w:rsid w:val="002C5713"/>
    <w:rsid w:val="002D4F9F"/>
    <w:rsid w:val="00360FE7"/>
    <w:rsid w:val="00392DCF"/>
    <w:rsid w:val="00395DD9"/>
    <w:rsid w:val="003D72D1"/>
    <w:rsid w:val="003F53AC"/>
    <w:rsid w:val="004136B3"/>
    <w:rsid w:val="00551441"/>
    <w:rsid w:val="00576A09"/>
    <w:rsid w:val="006233A0"/>
    <w:rsid w:val="00635F97"/>
    <w:rsid w:val="00647432"/>
    <w:rsid w:val="00687668"/>
    <w:rsid w:val="00737661"/>
    <w:rsid w:val="00786D6F"/>
    <w:rsid w:val="007E779C"/>
    <w:rsid w:val="0080730A"/>
    <w:rsid w:val="00851786"/>
    <w:rsid w:val="00870985"/>
    <w:rsid w:val="008E70C5"/>
    <w:rsid w:val="008F21B7"/>
    <w:rsid w:val="009E1FE0"/>
    <w:rsid w:val="00A55C5B"/>
    <w:rsid w:val="00B003B5"/>
    <w:rsid w:val="00B02262"/>
    <w:rsid w:val="00B63401"/>
    <w:rsid w:val="00B96C88"/>
    <w:rsid w:val="00C36D7B"/>
    <w:rsid w:val="00C85A7D"/>
    <w:rsid w:val="00CC177A"/>
    <w:rsid w:val="00D81015"/>
    <w:rsid w:val="00DC3E18"/>
    <w:rsid w:val="00DD50E0"/>
    <w:rsid w:val="00DF0041"/>
    <w:rsid w:val="00E0312D"/>
    <w:rsid w:val="00E21D33"/>
    <w:rsid w:val="00E45CF3"/>
    <w:rsid w:val="00F02CC7"/>
    <w:rsid w:val="00F05215"/>
    <w:rsid w:val="00F66C34"/>
    <w:rsid w:val="00F76D84"/>
    <w:rsid w:val="00FC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F24DD"/>
  <w15:chartTrackingRefBased/>
  <w15:docId w15:val="{8C8C95D0-98D3-0745-9384-C13479DC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D33"/>
    <w:pPr>
      <w:ind w:left="720"/>
      <w:contextualSpacing/>
    </w:pPr>
  </w:style>
  <w:style w:type="table" w:styleId="TableGrid">
    <w:name w:val="Table Grid"/>
    <w:basedOn w:val="TableNormal"/>
    <w:uiPriority w:val="39"/>
    <w:rsid w:val="0024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72D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D72D1"/>
    <w:rPr>
      <w:color w:val="0563C1" w:themeColor="hyperlink"/>
      <w:u w:val="single"/>
    </w:rPr>
  </w:style>
  <w:style w:type="character" w:styleId="UnresolvedMention">
    <w:name w:val="Unresolved Mention"/>
    <w:basedOn w:val="DefaultParagraphFont"/>
    <w:uiPriority w:val="99"/>
    <w:semiHidden/>
    <w:unhideWhenUsed/>
    <w:rsid w:val="003D72D1"/>
    <w:rPr>
      <w:color w:val="605E5C"/>
      <w:shd w:val="clear" w:color="auto" w:fill="E1DFDD"/>
    </w:rPr>
  </w:style>
  <w:style w:type="character" w:styleId="FollowedHyperlink">
    <w:name w:val="FollowedHyperlink"/>
    <w:basedOn w:val="DefaultParagraphFont"/>
    <w:uiPriority w:val="99"/>
    <w:semiHidden/>
    <w:unhideWhenUsed/>
    <w:rsid w:val="003D72D1"/>
    <w:rPr>
      <w:color w:val="954F72" w:themeColor="followedHyperlink"/>
      <w:u w:val="single"/>
    </w:rPr>
  </w:style>
  <w:style w:type="paragraph" w:styleId="Footer">
    <w:name w:val="footer"/>
    <w:basedOn w:val="Normal"/>
    <w:link w:val="FooterChar"/>
    <w:uiPriority w:val="99"/>
    <w:unhideWhenUsed/>
    <w:rsid w:val="00551441"/>
    <w:pPr>
      <w:tabs>
        <w:tab w:val="center" w:pos="4680"/>
        <w:tab w:val="right" w:pos="9360"/>
      </w:tabs>
    </w:pPr>
  </w:style>
  <w:style w:type="character" w:customStyle="1" w:styleId="FooterChar">
    <w:name w:val="Footer Char"/>
    <w:basedOn w:val="DefaultParagraphFont"/>
    <w:link w:val="Footer"/>
    <w:uiPriority w:val="99"/>
    <w:rsid w:val="00551441"/>
  </w:style>
  <w:style w:type="character" w:styleId="PageNumber">
    <w:name w:val="page number"/>
    <w:basedOn w:val="DefaultParagraphFont"/>
    <w:uiPriority w:val="99"/>
    <w:semiHidden/>
    <w:unhideWhenUsed/>
    <w:rsid w:val="00551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2070">
      <w:bodyDiv w:val="1"/>
      <w:marLeft w:val="0"/>
      <w:marRight w:val="0"/>
      <w:marTop w:val="0"/>
      <w:marBottom w:val="0"/>
      <w:divBdr>
        <w:top w:val="none" w:sz="0" w:space="0" w:color="auto"/>
        <w:left w:val="none" w:sz="0" w:space="0" w:color="auto"/>
        <w:bottom w:val="none" w:sz="0" w:space="0" w:color="auto"/>
        <w:right w:val="none" w:sz="0" w:space="0" w:color="auto"/>
      </w:divBdr>
    </w:div>
    <w:div w:id="364722166">
      <w:bodyDiv w:val="1"/>
      <w:marLeft w:val="0"/>
      <w:marRight w:val="0"/>
      <w:marTop w:val="0"/>
      <w:marBottom w:val="0"/>
      <w:divBdr>
        <w:top w:val="none" w:sz="0" w:space="0" w:color="auto"/>
        <w:left w:val="none" w:sz="0" w:space="0" w:color="auto"/>
        <w:bottom w:val="none" w:sz="0" w:space="0" w:color="auto"/>
        <w:right w:val="none" w:sz="0" w:space="0" w:color="auto"/>
      </w:divBdr>
    </w:div>
    <w:div w:id="411393454">
      <w:bodyDiv w:val="1"/>
      <w:marLeft w:val="0"/>
      <w:marRight w:val="0"/>
      <w:marTop w:val="0"/>
      <w:marBottom w:val="0"/>
      <w:divBdr>
        <w:top w:val="none" w:sz="0" w:space="0" w:color="auto"/>
        <w:left w:val="none" w:sz="0" w:space="0" w:color="auto"/>
        <w:bottom w:val="none" w:sz="0" w:space="0" w:color="auto"/>
        <w:right w:val="none" w:sz="0" w:space="0" w:color="auto"/>
      </w:divBdr>
    </w:div>
    <w:div w:id="491869651">
      <w:bodyDiv w:val="1"/>
      <w:marLeft w:val="0"/>
      <w:marRight w:val="0"/>
      <w:marTop w:val="0"/>
      <w:marBottom w:val="0"/>
      <w:divBdr>
        <w:top w:val="none" w:sz="0" w:space="0" w:color="auto"/>
        <w:left w:val="none" w:sz="0" w:space="0" w:color="auto"/>
        <w:bottom w:val="none" w:sz="0" w:space="0" w:color="auto"/>
        <w:right w:val="none" w:sz="0" w:space="0" w:color="auto"/>
      </w:divBdr>
    </w:div>
    <w:div w:id="626278199">
      <w:bodyDiv w:val="1"/>
      <w:marLeft w:val="0"/>
      <w:marRight w:val="0"/>
      <w:marTop w:val="0"/>
      <w:marBottom w:val="0"/>
      <w:divBdr>
        <w:top w:val="none" w:sz="0" w:space="0" w:color="auto"/>
        <w:left w:val="none" w:sz="0" w:space="0" w:color="auto"/>
        <w:bottom w:val="none" w:sz="0" w:space="0" w:color="auto"/>
        <w:right w:val="none" w:sz="0" w:space="0" w:color="auto"/>
      </w:divBdr>
    </w:div>
    <w:div w:id="837622672">
      <w:bodyDiv w:val="1"/>
      <w:marLeft w:val="0"/>
      <w:marRight w:val="0"/>
      <w:marTop w:val="0"/>
      <w:marBottom w:val="0"/>
      <w:divBdr>
        <w:top w:val="none" w:sz="0" w:space="0" w:color="auto"/>
        <w:left w:val="none" w:sz="0" w:space="0" w:color="auto"/>
        <w:bottom w:val="none" w:sz="0" w:space="0" w:color="auto"/>
        <w:right w:val="none" w:sz="0" w:space="0" w:color="auto"/>
      </w:divBdr>
    </w:div>
    <w:div w:id="854266840">
      <w:bodyDiv w:val="1"/>
      <w:marLeft w:val="0"/>
      <w:marRight w:val="0"/>
      <w:marTop w:val="0"/>
      <w:marBottom w:val="0"/>
      <w:divBdr>
        <w:top w:val="none" w:sz="0" w:space="0" w:color="auto"/>
        <w:left w:val="none" w:sz="0" w:space="0" w:color="auto"/>
        <w:bottom w:val="none" w:sz="0" w:space="0" w:color="auto"/>
        <w:right w:val="none" w:sz="0" w:space="0" w:color="auto"/>
      </w:divBdr>
    </w:div>
    <w:div w:id="897399223">
      <w:bodyDiv w:val="1"/>
      <w:marLeft w:val="0"/>
      <w:marRight w:val="0"/>
      <w:marTop w:val="0"/>
      <w:marBottom w:val="0"/>
      <w:divBdr>
        <w:top w:val="none" w:sz="0" w:space="0" w:color="auto"/>
        <w:left w:val="none" w:sz="0" w:space="0" w:color="auto"/>
        <w:bottom w:val="none" w:sz="0" w:space="0" w:color="auto"/>
        <w:right w:val="none" w:sz="0" w:space="0" w:color="auto"/>
      </w:divBdr>
    </w:div>
    <w:div w:id="898248733">
      <w:bodyDiv w:val="1"/>
      <w:marLeft w:val="0"/>
      <w:marRight w:val="0"/>
      <w:marTop w:val="0"/>
      <w:marBottom w:val="0"/>
      <w:divBdr>
        <w:top w:val="none" w:sz="0" w:space="0" w:color="auto"/>
        <w:left w:val="none" w:sz="0" w:space="0" w:color="auto"/>
        <w:bottom w:val="none" w:sz="0" w:space="0" w:color="auto"/>
        <w:right w:val="none" w:sz="0" w:space="0" w:color="auto"/>
      </w:divBdr>
    </w:div>
    <w:div w:id="962224516">
      <w:bodyDiv w:val="1"/>
      <w:marLeft w:val="0"/>
      <w:marRight w:val="0"/>
      <w:marTop w:val="0"/>
      <w:marBottom w:val="0"/>
      <w:divBdr>
        <w:top w:val="none" w:sz="0" w:space="0" w:color="auto"/>
        <w:left w:val="none" w:sz="0" w:space="0" w:color="auto"/>
        <w:bottom w:val="none" w:sz="0" w:space="0" w:color="auto"/>
        <w:right w:val="none" w:sz="0" w:space="0" w:color="auto"/>
      </w:divBdr>
    </w:div>
    <w:div w:id="973753689">
      <w:bodyDiv w:val="1"/>
      <w:marLeft w:val="0"/>
      <w:marRight w:val="0"/>
      <w:marTop w:val="0"/>
      <w:marBottom w:val="0"/>
      <w:divBdr>
        <w:top w:val="none" w:sz="0" w:space="0" w:color="auto"/>
        <w:left w:val="none" w:sz="0" w:space="0" w:color="auto"/>
        <w:bottom w:val="none" w:sz="0" w:space="0" w:color="auto"/>
        <w:right w:val="none" w:sz="0" w:space="0" w:color="auto"/>
      </w:divBdr>
    </w:div>
    <w:div w:id="1011369419">
      <w:bodyDiv w:val="1"/>
      <w:marLeft w:val="0"/>
      <w:marRight w:val="0"/>
      <w:marTop w:val="0"/>
      <w:marBottom w:val="0"/>
      <w:divBdr>
        <w:top w:val="none" w:sz="0" w:space="0" w:color="auto"/>
        <w:left w:val="none" w:sz="0" w:space="0" w:color="auto"/>
        <w:bottom w:val="none" w:sz="0" w:space="0" w:color="auto"/>
        <w:right w:val="none" w:sz="0" w:space="0" w:color="auto"/>
      </w:divBdr>
    </w:div>
    <w:div w:id="1206869934">
      <w:bodyDiv w:val="1"/>
      <w:marLeft w:val="0"/>
      <w:marRight w:val="0"/>
      <w:marTop w:val="0"/>
      <w:marBottom w:val="0"/>
      <w:divBdr>
        <w:top w:val="none" w:sz="0" w:space="0" w:color="auto"/>
        <w:left w:val="none" w:sz="0" w:space="0" w:color="auto"/>
        <w:bottom w:val="none" w:sz="0" w:space="0" w:color="auto"/>
        <w:right w:val="none" w:sz="0" w:space="0" w:color="auto"/>
      </w:divBdr>
    </w:div>
    <w:div w:id="1223130918">
      <w:bodyDiv w:val="1"/>
      <w:marLeft w:val="0"/>
      <w:marRight w:val="0"/>
      <w:marTop w:val="0"/>
      <w:marBottom w:val="0"/>
      <w:divBdr>
        <w:top w:val="none" w:sz="0" w:space="0" w:color="auto"/>
        <w:left w:val="none" w:sz="0" w:space="0" w:color="auto"/>
        <w:bottom w:val="none" w:sz="0" w:space="0" w:color="auto"/>
        <w:right w:val="none" w:sz="0" w:space="0" w:color="auto"/>
      </w:divBdr>
    </w:div>
    <w:div w:id="1247574470">
      <w:bodyDiv w:val="1"/>
      <w:marLeft w:val="0"/>
      <w:marRight w:val="0"/>
      <w:marTop w:val="0"/>
      <w:marBottom w:val="0"/>
      <w:divBdr>
        <w:top w:val="none" w:sz="0" w:space="0" w:color="auto"/>
        <w:left w:val="none" w:sz="0" w:space="0" w:color="auto"/>
        <w:bottom w:val="none" w:sz="0" w:space="0" w:color="auto"/>
        <w:right w:val="none" w:sz="0" w:space="0" w:color="auto"/>
      </w:divBdr>
    </w:div>
    <w:div w:id="1249928459">
      <w:bodyDiv w:val="1"/>
      <w:marLeft w:val="0"/>
      <w:marRight w:val="0"/>
      <w:marTop w:val="0"/>
      <w:marBottom w:val="0"/>
      <w:divBdr>
        <w:top w:val="none" w:sz="0" w:space="0" w:color="auto"/>
        <w:left w:val="none" w:sz="0" w:space="0" w:color="auto"/>
        <w:bottom w:val="none" w:sz="0" w:space="0" w:color="auto"/>
        <w:right w:val="none" w:sz="0" w:space="0" w:color="auto"/>
      </w:divBdr>
    </w:div>
    <w:div w:id="1269312713">
      <w:bodyDiv w:val="1"/>
      <w:marLeft w:val="0"/>
      <w:marRight w:val="0"/>
      <w:marTop w:val="0"/>
      <w:marBottom w:val="0"/>
      <w:divBdr>
        <w:top w:val="none" w:sz="0" w:space="0" w:color="auto"/>
        <w:left w:val="none" w:sz="0" w:space="0" w:color="auto"/>
        <w:bottom w:val="none" w:sz="0" w:space="0" w:color="auto"/>
        <w:right w:val="none" w:sz="0" w:space="0" w:color="auto"/>
      </w:divBdr>
    </w:div>
    <w:div w:id="1302540446">
      <w:bodyDiv w:val="1"/>
      <w:marLeft w:val="0"/>
      <w:marRight w:val="0"/>
      <w:marTop w:val="0"/>
      <w:marBottom w:val="0"/>
      <w:divBdr>
        <w:top w:val="none" w:sz="0" w:space="0" w:color="auto"/>
        <w:left w:val="none" w:sz="0" w:space="0" w:color="auto"/>
        <w:bottom w:val="none" w:sz="0" w:space="0" w:color="auto"/>
        <w:right w:val="none" w:sz="0" w:space="0" w:color="auto"/>
      </w:divBdr>
    </w:div>
    <w:div w:id="1337923405">
      <w:bodyDiv w:val="1"/>
      <w:marLeft w:val="0"/>
      <w:marRight w:val="0"/>
      <w:marTop w:val="0"/>
      <w:marBottom w:val="0"/>
      <w:divBdr>
        <w:top w:val="none" w:sz="0" w:space="0" w:color="auto"/>
        <w:left w:val="none" w:sz="0" w:space="0" w:color="auto"/>
        <w:bottom w:val="none" w:sz="0" w:space="0" w:color="auto"/>
        <w:right w:val="none" w:sz="0" w:space="0" w:color="auto"/>
      </w:divBdr>
    </w:div>
    <w:div w:id="1438216586">
      <w:bodyDiv w:val="1"/>
      <w:marLeft w:val="0"/>
      <w:marRight w:val="0"/>
      <w:marTop w:val="0"/>
      <w:marBottom w:val="0"/>
      <w:divBdr>
        <w:top w:val="none" w:sz="0" w:space="0" w:color="auto"/>
        <w:left w:val="none" w:sz="0" w:space="0" w:color="auto"/>
        <w:bottom w:val="none" w:sz="0" w:space="0" w:color="auto"/>
        <w:right w:val="none" w:sz="0" w:space="0" w:color="auto"/>
      </w:divBdr>
      <w:divsChild>
        <w:div w:id="1876653289">
          <w:marLeft w:val="0"/>
          <w:marRight w:val="0"/>
          <w:marTop w:val="0"/>
          <w:marBottom w:val="0"/>
          <w:divBdr>
            <w:top w:val="none" w:sz="0" w:space="0" w:color="auto"/>
            <w:left w:val="none" w:sz="0" w:space="0" w:color="auto"/>
            <w:bottom w:val="none" w:sz="0" w:space="0" w:color="auto"/>
            <w:right w:val="none" w:sz="0" w:space="0" w:color="auto"/>
          </w:divBdr>
        </w:div>
        <w:div w:id="881668181">
          <w:marLeft w:val="0"/>
          <w:marRight w:val="0"/>
          <w:marTop w:val="0"/>
          <w:marBottom w:val="0"/>
          <w:divBdr>
            <w:top w:val="none" w:sz="0" w:space="0" w:color="auto"/>
            <w:left w:val="none" w:sz="0" w:space="0" w:color="auto"/>
            <w:bottom w:val="none" w:sz="0" w:space="0" w:color="auto"/>
            <w:right w:val="none" w:sz="0" w:space="0" w:color="auto"/>
          </w:divBdr>
        </w:div>
        <w:div w:id="1431775698">
          <w:marLeft w:val="0"/>
          <w:marRight w:val="0"/>
          <w:marTop w:val="0"/>
          <w:marBottom w:val="0"/>
          <w:divBdr>
            <w:top w:val="none" w:sz="0" w:space="0" w:color="auto"/>
            <w:left w:val="none" w:sz="0" w:space="0" w:color="auto"/>
            <w:bottom w:val="none" w:sz="0" w:space="0" w:color="auto"/>
            <w:right w:val="none" w:sz="0" w:space="0" w:color="auto"/>
          </w:divBdr>
        </w:div>
        <w:div w:id="1870214722">
          <w:marLeft w:val="0"/>
          <w:marRight w:val="0"/>
          <w:marTop w:val="0"/>
          <w:marBottom w:val="0"/>
          <w:divBdr>
            <w:top w:val="none" w:sz="0" w:space="0" w:color="auto"/>
            <w:left w:val="none" w:sz="0" w:space="0" w:color="auto"/>
            <w:bottom w:val="none" w:sz="0" w:space="0" w:color="auto"/>
            <w:right w:val="none" w:sz="0" w:space="0" w:color="auto"/>
          </w:divBdr>
        </w:div>
        <w:div w:id="343022813">
          <w:marLeft w:val="0"/>
          <w:marRight w:val="0"/>
          <w:marTop w:val="0"/>
          <w:marBottom w:val="0"/>
          <w:divBdr>
            <w:top w:val="none" w:sz="0" w:space="0" w:color="auto"/>
            <w:left w:val="none" w:sz="0" w:space="0" w:color="auto"/>
            <w:bottom w:val="none" w:sz="0" w:space="0" w:color="auto"/>
            <w:right w:val="none" w:sz="0" w:space="0" w:color="auto"/>
          </w:divBdr>
        </w:div>
        <w:div w:id="1254163365">
          <w:marLeft w:val="0"/>
          <w:marRight w:val="0"/>
          <w:marTop w:val="0"/>
          <w:marBottom w:val="0"/>
          <w:divBdr>
            <w:top w:val="none" w:sz="0" w:space="0" w:color="auto"/>
            <w:left w:val="none" w:sz="0" w:space="0" w:color="auto"/>
            <w:bottom w:val="none" w:sz="0" w:space="0" w:color="auto"/>
            <w:right w:val="none" w:sz="0" w:space="0" w:color="auto"/>
          </w:divBdr>
        </w:div>
        <w:div w:id="1213073741">
          <w:marLeft w:val="0"/>
          <w:marRight w:val="0"/>
          <w:marTop w:val="0"/>
          <w:marBottom w:val="0"/>
          <w:divBdr>
            <w:top w:val="none" w:sz="0" w:space="0" w:color="auto"/>
            <w:left w:val="none" w:sz="0" w:space="0" w:color="auto"/>
            <w:bottom w:val="none" w:sz="0" w:space="0" w:color="auto"/>
            <w:right w:val="none" w:sz="0" w:space="0" w:color="auto"/>
          </w:divBdr>
        </w:div>
        <w:div w:id="1341204509">
          <w:marLeft w:val="0"/>
          <w:marRight w:val="0"/>
          <w:marTop w:val="0"/>
          <w:marBottom w:val="0"/>
          <w:divBdr>
            <w:top w:val="none" w:sz="0" w:space="0" w:color="auto"/>
            <w:left w:val="none" w:sz="0" w:space="0" w:color="auto"/>
            <w:bottom w:val="none" w:sz="0" w:space="0" w:color="auto"/>
            <w:right w:val="none" w:sz="0" w:space="0" w:color="auto"/>
          </w:divBdr>
        </w:div>
        <w:div w:id="2144883284">
          <w:marLeft w:val="0"/>
          <w:marRight w:val="0"/>
          <w:marTop w:val="0"/>
          <w:marBottom w:val="0"/>
          <w:divBdr>
            <w:top w:val="none" w:sz="0" w:space="0" w:color="auto"/>
            <w:left w:val="none" w:sz="0" w:space="0" w:color="auto"/>
            <w:bottom w:val="none" w:sz="0" w:space="0" w:color="auto"/>
            <w:right w:val="none" w:sz="0" w:space="0" w:color="auto"/>
          </w:divBdr>
        </w:div>
        <w:div w:id="155418357">
          <w:marLeft w:val="0"/>
          <w:marRight w:val="0"/>
          <w:marTop w:val="0"/>
          <w:marBottom w:val="0"/>
          <w:divBdr>
            <w:top w:val="none" w:sz="0" w:space="0" w:color="auto"/>
            <w:left w:val="none" w:sz="0" w:space="0" w:color="auto"/>
            <w:bottom w:val="none" w:sz="0" w:space="0" w:color="auto"/>
            <w:right w:val="none" w:sz="0" w:space="0" w:color="auto"/>
          </w:divBdr>
        </w:div>
        <w:div w:id="788358348">
          <w:marLeft w:val="0"/>
          <w:marRight w:val="0"/>
          <w:marTop w:val="0"/>
          <w:marBottom w:val="0"/>
          <w:divBdr>
            <w:top w:val="none" w:sz="0" w:space="0" w:color="auto"/>
            <w:left w:val="none" w:sz="0" w:space="0" w:color="auto"/>
            <w:bottom w:val="none" w:sz="0" w:space="0" w:color="auto"/>
            <w:right w:val="none" w:sz="0" w:space="0" w:color="auto"/>
          </w:divBdr>
        </w:div>
        <w:div w:id="284821479">
          <w:marLeft w:val="0"/>
          <w:marRight w:val="0"/>
          <w:marTop w:val="0"/>
          <w:marBottom w:val="0"/>
          <w:divBdr>
            <w:top w:val="none" w:sz="0" w:space="0" w:color="auto"/>
            <w:left w:val="none" w:sz="0" w:space="0" w:color="auto"/>
            <w:bottom w:val="none" w:sz="0" w:space="0" w:color="auto"/>
            <w:right w:val="none" w:sz="0" w:space="0" w:color="auto"/>
          </w:divBdr>
        </w:div>
        <w:div w:id="800415839">
          <w:marLeft w:val="0"/>
          <w:marRight w:val="0"/>
          <w:marTop w:val="0"/>
          <w:marBottom w:val="0"/>
          <w:divBdr>
            <w:top w:val="none" w:sz="0" w:space="0" w:color="auto"/>
            <w:left w:val="none" w:sz="0" w:space="0" w:color="auto"/>
            <w:bottom w:val="none" w:sz="0" w:space="0" w:color="auto"/>
            <w:right w:val="none" w:sz="0" w:space="0" w:color="auto"/>
          </w:divBdr>
        </w:div>
        <w:div w:id="1183282518">
          <w:marLeft w:val="0"/>
          <w:marRight w:val="0"/>
          <w:marTop w:val="0"/>
          <w:marBottom w:val="0"/>
          <w:divBdr>
            <w:top w:val="none" w:sz="0" w:space="0" w:color="auto"/>
            <w:left w:val="none" w:sz="0" w:space="0" w:color="auto"/>
            <w:bottom w:val="none" w:sz="0" w:space="0" w:color="auto"/>
            <w:right w:val="none" w:sz="0" w:space="0" w:color="auto"/>
          </w:divBdr>
        </w:div>
        <w:div w:id="460660874">
          <w:marLeft w:val="0"/>
          <w:marRight w:val="0"/>
          <w:marTop w:val="0"/>
          <w:marBottom w:val="0"/>
          <w:divBdr>
            <w:top w:val="none" w:sz="0" w:space="0" w:color="auto"/>
            <w:left w:val="none" w:sz="0" w:space="0" w:color="auto"/>
            <w:bottom w:val="none" w:sz="0" w:space="0" w:color="auto"/>
            <w:right w:val="none" w:sz="0" w:space="0" w:color="auto"/>
          </w:divBdr>
        </w:div>
      </w:divsChild>
    </w:div>
    <w:div w:id="1504855222">
      <w:bodyDiv w:val="1"/>
      <w:marLeft w:val="0"/>
      <w:marRight w:val="0"/>
      <w:marTop w:val="0"/>
      <w:marBottom w:val="0"/>
      <w:divBdr>
        <w:top w:val="none" w:sz="0" w:space="0" w:color="auto"/>
        <w:left w:val="none" w:sz="0" w:space="0" w:color="auto"/>
        <w:bottom w:val="none" w:sz="0" w:space="0" w:color="auto"/>
        <w:right w:val="none" w:sz="0" w:space="0" w:color="auto"/>
      </w:divBdr>
    </w:div>
    <w:div w:id="1521309491">
      <w:bodyDiv w:val="1"/>
      <w:marLeft w:val="0"/>
      <w:marRight w:val="0"/>
      <w:marTop w:val="0"/>
      <w:marBottom w:val="0"/>
      <w:divBdr>
        <w:top w:val="none" w:sz="0" w:space="0" w:color="auto"/>
        <w:left w:val="none" w:sz="0" w:space="0" w:color="auto"/>
        <w:bottom w:val="none" w:sz="0" w:space="0" w:color="auto"/>
        <w:right w:val="none" w:sz="0" w:space="0" w:color="auto"/>
      </w:divBdr>
    </w:div>
    <w:div w:id="1544050262">
      <w:bodyDiv w:val="1"/>
      <w:marLeft w:val="0"/>
      <w:marRight w:val="0"/>
      <w:marTop w:val="0"/>
      <w:marBottom w:val="0"/>
      <w:divBdr>
        <w:top w:val="none" w:sz="0" w:space="0" w:color="auto"/>
        <w:left w:val="none" w:sz="0" w:space="0" w:color="auto"/>
        <w:bottom w:val="none" w:sz="0" w:space="0" w:color="auto"/>
        <w:right w:val="none" w:sz="0" w:space="0" w:color="auto"/>
      </w:divBdr>
    </w:div>
    <w:div w:id="1584757594">
      <w:bodyDiv w:val="1"/>
      <w:marLeft w:val="0"/>
      <w:marRight w:val="0"/>
      <w:marTop w:val="0"/>
      <w:marBottom w:val="0"/>
      <w:divBdr>
        <w:top w:val="none" w:sz="0" w:space="0" w:color="auto"/>
        <w:left w:val="none" w:sz="0" w:space="0" w:color="auto"/>
        <w:bottom w:val="none" w:sz="0" w:space="0" w:color="auto"/>
        <w:right w:val="none" w:sz="0" w:space="0" w:color="auto"/>
      </w:divBdr>
    </w:div>
    <w:div w:id="1726638684">
      <w:bodyDiv w:val="1"/>
      <w:marLeft w:val="0"/>
      <w:marRight w:val="0"/>
      <w:marTop w:val="0"/>
      <w:marBottom w:val="0"/>
      <w:divBdr>
        <w:top w:val="none" w:sz="0" w:space="0" w:color="auto"/>
        <w:left w:val="none" w:sz="0" w:space="0" w:color="auto"/>
        <w:bottom w:val="none" w:sz="0" w:space="0" w:color="auto"/>
        <w:right w:val="none" w:sz="0" w:space="0" w:color="auto"/>
      </w:divBdr>
    </w:div>
    <w:div w:id="1788236222">
      <w:bodyDiv w:val="1"/>
      <w:marLeft w:val="0"/>
      <w:marRight w:val="0"/>
      <w:marTop w:val="0"/>
      <w:marBottom w:val="0"/>
      <w:divBdr>
        <w:top w:val="none" w:sz="0" w:space="0" w:color="auto"/>
        <w:left w:val="none" w:sz="0" w:space="0" w:color="auto"/>
        <w:bottom w:val="none" w:sz="0" w:space="0" w:color="auto"/>
        <w:right w:val="none" w:sz="0" w:space="0" w:color="auto"/>
      </w:divBdr>
    </w:div>
    <w:div w:id="1799644449">
      <w:bodyDiv w:val="1"/>
      <w:marLeft w:val="0"/>
      <w:marRight w:val="0"/>
      <w:marTop w:val="0"/>
      <w:marBottom w:val="0"/>
      <w:divBdr>
        <w:top w:val="none" w:sz="0" w:space="0" w:color="auto"/>
        <w:left w:val="none" w:sz="0" w:space="0" w:color="auto"/>
        <w:bottom w:val="none" w:sz="0" w:space="0" w:color="auto"/>
        <w:right w:val="none" w:sz="0" w:space="0" w:color="auto"/>
      </w:divBdr>
    </w:div>
    <w:div w:id="1905020775">
      <w:bodyDiv w:val="1"/>
      <w:marLeft w:val="0"/>
      <w:marRight w:val="0"/>
      <w:marTop w:val="0"/>
      <w:marBottom w:val="0"/>
      <w:divBdr>
        <w:top w:val="none" w:sz="0" w:space="0" w:color="auto"/>
        <w:left w:val="none" w:sz="0" w:space="0" w:color="auto"/>
        <w:bottom w:val="none" w:sz="0" w:space="0" w:color="auto"/>
        <w:right w:val="none" w:sz="0" w:space="0" w:color="auto"/>
      </w:divBdr>
    </w:div>
    <w:div w:id="1943762385">
      <w:bodyDiv w:val="1"/>
      <w:marLeft w:val="0"/>
      <w:marRight w:val="0"/>
      <w:marTop w:val="0"/>
      <w:marBottom w:val="0"/>
      <w:divBdr>
        <w:top w:val="none" w:sz="0" w:space="0" w:color="auto"/>
        <w:left w:val="none" w:sz="0" w:space="0" w:color="auto"/>
        <w:bottom w:val="none" w:sz="0" w:space="0" w:color="auto"/>
        <w:right w:val="none" w:sz="0" w:space="0" w:color="auto"/>
      </w:divBdr>
    </w:div>
    <w:div w:id="2026982743">
      <w:bodyDiv w:val="1"/>
      <w:marLeft w:val="0"/>
      <w:marRight w:val="0"/>
      <w:marTop w:val="0"/>
      <w:marBottom w:val="0"/>
      <w:divBdr>
        <w:top w:val="none" w:sz="0" w:space="0" w:color="auto"/>
        <w:left w:val="none" w:sz="0" w:space="0" w:color="auto"/>
        <w:bottom w:val="none" w:sz="0" w:space="0" w:color="auto"/>
        <w:right w:val="none" w:sz="0" w:space="0" w:color="auto"/>
      </w:divBdr>
    </w:div>
    <w:div w:id="2069836059">
      <w:bodyDiv w:val="1"/>
      <w:marLeft w:val="0"/>
      <w:marRight w:val="0"/>
      <w:marTop w:val="0"/>
      <w:marBottom w:val="0"/>
      <w:divBdr>
        <w:top w:val="none" w:sz="0" w:space="0" w:color="auto"/>
        <w:left w:val="none" w:sz="0" w:space="0" w:color="auto"/>
        <w:bottom w:val="none" w:sz="0" w:space="0" w:color="auto"/>
        <w:right w:val="none" w:sz="0" w:space="0" w:color="auto"/>
      </w:divBdr>
    </w:div>
    <w:div w:id="210437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Apuroop Kotha</dc:creator>
  <cp:keywords/>
  <dc:description/>
  <cp:lastModifiedBy>Apuroop Kotha</cp:lastModifiedBy>
  <cp:revision>2</cp:revision>
  <dcterms:created xsi:type="dcterms:W3CDTF">2023-10-25T14:18:00Z</dcterms:created>
  <dcterms:modified xsi:type="dcterms:W3CDTF">2023-10-25T14:18:00Z</dcterms:modified>
</cp:coreProperties>
</file>