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29EEF9" w14:textId="77777777" w:rsidR="009977F4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APURUPA</w:t>
      </w:r>
    </w:p>
    <w:p w14:paraId="4CC1CEE7" w14:textId="77777777" w:rsidR="009977F4" w:rsidRDefault="00000000">
      <w:pPr>
        <w:spacing w:after="120"/>
        <w:jc w:val="center"/>
      </w:pPr>
      <w:r>
        <w:rPr>
          <w:b/>
          <w:bCs/>
          <w:color w:val="2E5395"/>
          <w:sz w:val="24"/>
          <w:szCs w:val="24"/>
        </w:rPr>
        <w:t>Senior Full Stack Developer</w:t>
      </w:r>
    </w:p>
    <w:p w14:paraId="422B5BD8" w14:textId="77777777" w:rsidR="009977F4" w:rsidRDefault="00000000">
      <w:pPr>
        <w:spacing w:after="200"/>
        <w:jc w:val="center"/>
      </w:pPr>
      <w:r>
        <w:t>apurupa810@gmail.com   |   734-278-7599   |   github.com/apurupa810-dotcom/apurupa-portfolio</w:t>
      </w:r>
    </w:p>
    <w:p w14:paraId="146F44D7" w14:textId="77777777" w:rsidR="009977F4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PROFESSIONAL SUMMARY</w:t>
      </w:r>
    </w:p>
    <w:p w14:paraId="0BB097A4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Senior Full Stack Developer with 10+ years designing, building, and modernizing large-scale enterprise applications across banking, payments, retail, and telecom.</w:t>
      </w:r>
    </w:p>
    <w:p w14:paraId="10B63683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Led a mission-critical financial platform's migration from Pivotal Cloud Foundry (PCF) to Azure Kubernetes Service (AKS), including Docker, Helm, and secure networking configuration.</w:t>
      </w:r>
    </w:p>
    <w:p w14:paraId="39560174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Deep expertise across the full stack — Java/Spring Boot microservices, Angular/React front ends, and Node.js backend-for-frontend layers.</w:t>
      </w:r>
    </w:p>
    <w:p w14:paraId="33828C05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Strong focus on secure, compliant systems: OAuth2/OIDC authentication, API hardening, and PCI/PII/SOC2 regulatory compliance.</w:t>
      </w:r>
    </w:p>
    <w:p w14:paraId="32425D3B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Experienced building event-driven architectures with Kafka, RabbitMQ, and SQS/SNS, including dead-letter queues, retries, and idempotent processing.</w:t>
      </w:r>
    </w:p>
    <w:p w14:paraId="36FF69DD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Track record mentoring junior developers, leading architecture discussions, and providing L3 production support.</w:t>
      </w:r>
    </w:p>
    <w:p w14:paraId="7F8D1D6C" w14:textId="77777777" w:rsidR="009977F4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TECHNICAL SKILLS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5"/>
        <w:gridCol w:w="8135"/>
      </w:tblGrid>
      <w:tr w:rsidR="009977F4" w14:paraId="21410E0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A5C7" w14:textId="77777777" w:rsidR="009977F4" w:rsidRDefault="00000000">
            <w:r>
              <w:rPr>
                <w:b/>
                <w:bCs/>
                <w:sz w:val="18"/>
                <w:szCs w:val="18"/>
              </w:rPr>
              <w:t>Languages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AB290" w14:textId="77777777" w:rsidR="009977F4" w:rsidRDefault="00000000">
            <w:r>
              <w:rPr>
                <w:sz w:val="18"/>
                <w:szCs w:val="18"/>
              </w:rPr>
              <w:t>Java 8–21, Python, TypeScript, JavaScript (ES6+), SQL, PL/SQL</w:t>
            </w:r>
          </w:p>
        </w:tc>
      </w:tr>
      <w:tr w:rsidR="009977F4" w14:paraId="5637E0F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534C" w14:textId="77777777" w:rsidR="009977F4" w:rsidRDefault="00000000">
            <w:r>
              <w:rPr>
                <w:b/>
                <w:bCs/>
                <w:sz w:val="18"/>
                <w:szCs w:val="18"/>
              </w:rPr>
              <w:t>Frameworks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C7742" w14:textId="77777777" w:rsidR="009977F4" w:rsidRDefault="00000000">
            <w:r>
              <w:rPr>
                <w:sz w:val="18"/>
                <w:szCs w:val="18"/>
              </w:rPr>
              <w:t>Spring Boot, Spring MVC, Spring Security, Spring Cloud, Hibernate/JPA, Node.js/Express</w:t>
            </w:r>
          </w:p>
        </w:tc>
      </w:tr>
      <w:tr w:rsidR="009977F4" w14:paraId="071FBF3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24B9" w14:textId="77777777" w:rsidR="009977F4" w:rsidRDefault="00000000">
            <w:r>
              <w:rPr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0ACBE" w14:textId="77777777" w:rsidR="009977F4" w:rsidRDefault="00000000">
            <w:r>
              <w:rPr>
                <w:sz w:val="18"/>
                <w:szCs w:val="18"/>
              </w:rPr>
              <w:t>Angular (4–18), React.js, Redux, Context API, Hooks, TypeScript, Storybook, Material UI, Bootstrap</w:t>
            </w:r>
          </w:p>
        </w:tc>
      </w:tr>
      <w:tr w:rsidR="009977F4" w14:paraId="7E42738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700FC" w14:textId="77777777" w:rsidR="009977F4" w:rsidRDefault="00000000">
            <w:r>
              <w:rPr>
                <w:b/>
                <w:bCs/>
                <w:sz w:val="18"/>
                <w:szCs w:val="18"/>
              </w:rPr>
              <w:t>Messaging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DAE40" w14:textId="77777777" w:rsidR="009977F4" w:rsidRDefault="00000000">
            <w:r>
              <w:rPr>
                <w:sz w:val="18"/>
                <w:szCs w:val="18"/>
              </w:rPr>
              <w:t>Kafka, RabbitMQ, ActiveMQ, SQS/SNS, JMS, event-driven &amp; DLQ/retry patterns</w:t>
            </w:r>
          </w:p>
        </w:tc>
      </w:tr>
      <w:tr w:rsidR="009977F4" w14:paraId="4EE1EB8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4801" w14:textId="77777777" w:rsidR="009977F4" w:rsidRDefault="00000000">
            <w:r>
              <w:rPr>
                <w:b/>
                <w:bCs/>
                <w:sz w:val="18"/>
                <w:szCs w:val="18"/>
              </w:rPr>
              <w:t>Cloud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2427" w14:textId="77777777" w:rsidR="009977F4" w:rsidRDefault="00000000">
            <w:r>
              <w:rPr>
                <w:sz w:val="18"/>
                <w:szCs w:val="18"/>
              </w:rPr>
              <w:t>Azure (AKS, Key Vault, App Insights), AWS (EC2, S3, RDS, Lambda, API Gateway, IAM), Docker, Kubernetes, Helm</w:t>
            </w:r>
          </w:p>
        </w:tc>
      </w:tr>
      <w:tr w:rsidR="009977F4" w14:paraId="03469F3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62B9B" w14:textId="77777777" w:rsidR="009977F4" w:rsidRDefault="00000000">
            <w:r>
              <w:rPr>
                <w:b/>
                <w:bCs/>
                <w:sz w:val="18"/>
                <w:szCs w:val="18"/>
              </w:rPr>
              <w:t>DevOps / CI-CD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3B9AC" w14:textId="77777777" w:rsidR="009977F4" w:rsidRDefault="00000000">
            <w:r>
              <w:rPr>
                <w:sz w:val="18"/>
                <w:szCs w:val="18"/>
              </w:rPr>
              <w:t xml:space="preserve">Azure DevOps, Jenkins, GitHub Actions, AWS CodePipeline, SonarQube, Fortify, Checkmarx</w:t>
            </w:r>
          </w:p>
        </w:tc>
      </w:tr>
      <w:tr w:rsidR="009977F4" w14:paraId="276722D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4033" w14:textId="77777777" w:rsidR="009977F4" w:rsidRDefault="00000000">
            <w:r>
              <w:rPr>
                <w:b/>
                <w:bCs/>
                <w:sz w:val="18"/>
                <w:szCs w:val="18"/>
              </w:rPr>
              <w:t>Databases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ACFB" w14:textId="77777777" w:rsidR="009977F4" w:rsidRDefault="00000000">
            <w:r>
              <w:rPr>
                <w:sz w:val="18"/>
                <w:szCs w:val="18"/>
              </w:rPr>
              <w:t>Oracle, SQL Server, PostgreSQL, MySQL, MongoDB, DynamoDB/RDS</w:t>
            </w:r>
          </w:p>
        </w:tc>
      </w:tr>
      <w:tr w:rsidR="009977F4" w14:paraId="4574F5F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EC6B" w14:textId="77777777" w:rsidR="009977F4" w:rsidRDefault="00000000">
            <w:r>
              <w:rPr>
                <w:b/>
                <w:bCs/>
                <w:sz w:val="18"/>
                <w:szCs w:val="18"/>
              </w:rPr>
              <w:t>Monitoring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D90B4" w14:textId="77777777" w:rsidR="009977F4" w:rsidRDefault="00000000">
            <w:r>
              <w:rPr>
                <w:sz w:val="18"/>
                <w:szCs w:val="18"/>
              </w:rPr>
              <w:t>Splunk, Kibana, Grafana, App Insights, CloudWatch, ELK Stack</w:t>
            </w:r>
          </w:p>
        </w:tc>
      </w:tr>
      <w:tr w:rsidR="009977F4" w14:paraId="3A90C94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D2E38" w14:textId="77777777" w:rsidR="009977F4" w:rsidRDefault="00000000">
            <w:r>
              <w:rPr>
                <w:b/>
                <w:bCs/>
                <w:sz w:val="18"/>
                <w:szCs w:val="18"/>
              </w:rPr>
              <w:t>Testing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EF3D" w14:textId="77777777" w:rsidR="009977F4" w:rsidRDefault="00000000">
            <w:r>
              <w:rPr>
                <w:sz w:val="18"/>
                <w:szCs w:val="18"/>
              </w:rPr>
              <w:t>JUnit, Mockito, Jest, React Testing Library, Playwright, Cypress, Selenium, Postman</w:t>
            </w:r>
          </w:p>
        </w:tc>
      </w:tr>
      <w:tr w:rsidR="009977F4" w14:paraId="0D950BB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ABFE" w14:textId="77777777" w:rsidR="009977F4" w:rsidRDefault="00000000">
            <w:r>
              <w:rPr>
                <w:b/>
                <w:bCs/>
                <w:sz w:val="18"/>
                <w:szCs w:val="18"/>
              </w:rPr>
              <w:t>Security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10B23" w14:textId="77777777" w:rsidR="009977F4" w:rsidRDefault="00000000">
            <w:r>
              <w:rPr>
                <w:sz w:val="18"/>
                <w:szCs w:val="18"/>
              </w:rPr>
              <w:t>OAuth2/OIDC, JWT, SAML, PCI-DSS, SOC2, RBAC</w:t>
            </w:r>
          </w:p>
        </w:tc>
      </w:tr>
    </w:tbl>
    <w:p w14:paraId="29EF48B1" w14:textId="77777777" w:rsidR="009977F4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PROFESSIONAL EXPERIENCE</w:t>
      </w:r>
    </w:p>
    <w:p w14:paraId="5BC486A4" w14:textId="77777777" w:rsidR="009977F4" w:rsidRDefault="00000000">
      <w:pPr>
        <w:spacing w:before="200" w:after="20"/>
      </w:pPr>
      <w:r>
        <w:rPr>
          <w:b/>
          <w:bCs/>
          <w:sz w:val="22"/>
          <w:szCs w:val="22"/>
        </w:rPr>
        <w:t xml:space="preserve">Navy Federal Credit Union</w:t>
      </w:r>
      <w:r>
        <w:rPr>
          <w:i/>
          <w:iCs/>
        </w:rPr>
        <w:t xml:space="preserve">  |  Vienna, VA</w:t>
      </w:r>
    </w:p>
    <w:p w14:paraId="1D6E2157" w14:textId="77777777" w:rsidR="009977F4" w:rsidRDefault="00000000">
      <w:pPr>
        <w:spacing w:after="100"/>
      </w:pPr>
      <w:r>
        <w:rPr>
          <w:b/>
          <w:bCs/>
          <w:color w:val="2E5395"/>
        </w:rPr>
        <w:t>Senior Full Stack Developer</w:t>
      </w:r>
      <w:r>
        <w:rPr>
          <w:i/>
          <w:iCs/>
        </w:rPr>
        <w:t xml:space="preserve">   Apr 2021 – Present</w:t>
      </w:r>
    </w:p>
    <w:p w14:paraId="2501BF54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 xml:space="preserve">Led the migration of the debit claims platform from Pivotal Cloud Foundry (PCF) to Azure Kubernetes Service (AKS), re-architecting service bindings into Kubernetes-native ConfigMaps, Secrets, and Azure Key Vault integrations.</w:t>
      </w:r>
    </w:p>
    <w:p w14:paraId="4F15C03F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Redesigned the claims data model and API layer to support multi-claim submissions per debit dispute case, replacing the legacy single-claim-per-request architecture.</w:t>
      </w:r>
    </w:p>
    <w:p w14:paraId="107D1CB6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Built new REST endpoints in Spring Boot to handle batch claim creation, validation, and status tracking across multiple linked disputes within a single case.</w:t>
      </w:r>
    </w:p>
    <w:p w14:paraId="2AC33435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Containerized Spring Boot microservices with Docker, implementing multi-stage builds to reduce image size and improve deployment speed during the AKS cutover.</w:t>
      </w:r>
    </w:p>
    <w:p w14:paraId="1DB690AD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 xml:space="preserve">Authored Helm charts (Deployments, Services, Ingress, HPA, ConfigMaps, Secrets) to manage claims-service deployments across DEV, QA, SIT, UAT, and PROD.</w:t>
      </w:r>
    </w:p>
    <w:p w14:paraId="7FD8F1D6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 xml:space="preserve">Operated production AKS clusters end-to-end — tuning HPA and node-pool scaling, managing Ingress and internal service networking, performing version upgrades, and serving as an on-call responder for cluster-level incidents (pod scheduling, resource contention, networking failures).</w:t>
      </w:r>
    </w:p>
    <w:p w14:paraId="7FD8F1E5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Implemented OAuth2/OIDC-based authentication and authorization for claims APIs, aligning access control with PCI and SOC2 compliance requirements.</w:t>
      </w:r>
    </w:p>
    <w:p w14:paraId="40C4CF1C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Designed idempotent event processing for multi-claim submissions using RabbitMQ, including dead-letter queues and retry logic to prevent duplicate claim creation.</w:t>
      </w:r>
    </w:p>
    <w:p w14:paraId="594A34D2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Coordinated a phased blue-green cutover strategy from PCF to AKS to ensure zero downtime for claims processing during peak dispute volume periods.</w:t>
      </w:r>
    </w:p>
    <w:p w14:paraId="0ED9395A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Refactored the Angular front end to support a multi-step, multi-claim dispute submission flow, replacing the prior single-claim form.</w:t>
      </w:r>
    </w:p>
    <w:p w14:paraId="3E79FC19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Built reusable Angular components (multi-claim entry table, claim status dashboard, dispute summary view) published to a shared Storybook component library.</w:t>
      </w:r>
    </w:p>
    <w:p w14:paraId="68C93315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Partnered with the Cloud Engineering team to replace PCF service discovery and config management with AKS-native patterns, reducing environment configuration drift.</w:t>
      </w:r>
    </w:p>
    <w:p w14:paraId="09B98AF8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Implemented distributed tracing and correlation IDs across the claims service mesh to track individual claims within a multi-claim case end-to-end.</w:t>
      </w:r>
    </w:p>
    <w:p w14:paraId="2E14F382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Set up monitoring dashboards in App Insights and Grafana for the new multi-claim workflows, tracking submission success rates and processing latency.</w:t>
      </w:r>
    </w:p>
    <w:p w14:paraId="74CE8A88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Conducted load and regression testing to validate that the migrated claims platform could handle increased throughput from multi-claim submissions without degrading response times.</w:t>
      </w:r>
    </w:p>
    <w:p w14:paraId="32A5681C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Mentored two junior developers through the PCF-to-AKS migration, pairing on Kubernetes fundamentals and Helm chart authoring.</w:t>
      </w:r>
    </w:p>
    <w:p w14:paraId="0E97D8CF" w14:textId="77777777" w:rsidR="009977F4" w:rsidRDefault="00000000">
      <w:pPr>
        <w:spacing w:before="200" w:after="20"/>
      </w:pPr>
      <w:r>
        <w:rPr>
          <w:b/>
          <w:bCs/>
          <w:sz w:val="22"/>
          <w:szCs w:val="22"/>
        </w:rPr>
        <w:t xml:space="preserve">American Express</w:t>
      </w:r>
      <w:r>
        <w:rPr>
          <w:i/>
          <w:iCs/>
        </w:rPr>
        <w:t xml:space="preserve">  |  New York, NY</w:t>
      </w:r>
    </w:p>
    <w:p w14:paraId="7265407B" w14:textId="218A73CD" w:rsidR="009977F4" w:rsidRDefault="00000000">
      <w:pPr>
        <w:spacing w:after="100"/>
      </w:pPr>
      <w:r>
        <w:rPr>
          <w:b/>
          <w:bCs/>
          <w:color w:val="2E5395"/>
        </w:rPr>
        <w:t>Full Stack Developer</w:t>
      </w:r>
      <w:r>
        <w:rPr>
          <w:i/>
          <w:iCs/>
        </w:rPr>
        <w:t xml:space="preserve">   Sep 2020 – Mar 2021</w:t>
      </w:r>
    </w:p>
    <w:p w14:paraId="3167B33C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Built interactive React dashboards for credit card transactions, statements, card controls, and dispute initiation, using TypeScript, Hooks, Context API, and Redux for state management.</w:t>
      </w:r>
    </w:p>
    <w:p w14:paraId="7253C4B5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Developed reusable, validated UI components for multi-step workflows (payments, disputes, new card activation) with React Router-driven navigation and controlled error handling.</w:t>
      </w:r>
    </w:p>
    <w:p w14:paraId="12AE51A3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Built a Node.js Backend-for-Frontend (BFF) layer to aggregate responses from 4–6 downstream microservices, reducing the number of network calls required by the React front end.</w:t>
      </w:r>
    </w:p>
    <w:p w14:paraId="447E93AF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Wrote Express middleware for request logging, data masking, rate limiting, and authentication/authorization, improving API security and consistency across the Node.js layer.</w:t>
      </w:r>
    </w:p>
    <w:p w14:paraId="46F486A0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Cut perceived latency on transaction-heavy screens by implementing client-side caching, debouncing, and automatic retry logic — reducing redundant API calls during peak traffic periods and improving reliability under load.</w:t>
      </w:r>
    </w:p>
    <w:p w14:paraId="2DDD911A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Designed and built Spring Boot microservices for payments, statements, rewards, fraud alerts, and card management, using Java 8+ streams and CompletableFuture for efficient processing.</w:t>
      </w:r>
    </w:p>
    <w:p w14:paraId="28145848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Implemented REST APIs with pagination, filtering, and comprehensive input validation to support high-throughput credit card processing operations.</w:t>
      </w:r>
    </w:p>
    <w:p w14:paraId="2F8B80B9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Applied Spring Security for multi-role, method-level authorization on sensitive operations, ensuring compliance with PCI-DSS standards.</w:t>
      </w:r>
    </w:p>
    <w:p w14:paraId="15D60663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Powered real-time fraud alerts and credit limit updates by integrating Kafka transaction event streams with SQS/SNS-driven serverless workflows, enabling near-instant downstream processing across a high-volume credit card platform.</w:t>
      </w:r>
    </w:p>
    <w:p w14:paraId="4EBFBAE3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Architected auto-scaling AWS infrastructure (EC2, Lambda, API Gateway, RDS) to absorb traffic spikes during peak transaction periods without manual intervention, improving system resilience for a mission-critical financial platform.</w:t>
      </w:r>
    </w:p>
    <w:p w14:paraId="2C7175C6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Wrote Lambda functions for asynchronous fraud checks and batch notification workflows, reducing reliance on always-on compute for event-driven tasks.</w:t>
      </w:r>
    </w:p>
    <w:p w14:paraId="17C00892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Implemented OAuth2/JWT-based authentication with refresh token flows and secure cookie handling across both the Node.js and Spring Boot layers.</w:t>
      </w:r>
    </w:p>
    <w:p w14:paraId="3D158223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Containerized Node.js and Spring Boot services with Docker using multi-stage builds, enabling consistent deployments through Jenkins and AWS CodePipeline.</w:t>
      </w:r>
    </w:p>
    <w:p w14:paraId="7D2E3BEC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Added structured JSON logging and correlation IDs to trace requests end-to-end across Node.js, Java, and AWS services, improving production debugging.</w:t>
      </w:r>
    </w:p>
    <w:p w14:paraId="71BDCA50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Served as a go-to L3 escalation point for production incidents on the credit card platform, driving root cause analysis to resolution, and mentored junior developers on React, Node.js, and cloud-native best practices — helping ramp new team members faster.</w:t>
      </w:r>
    </w:p>
    <w:p w14:paraId="19074963" w14:textId="77777777" w:rsidR="009977F4" w:rsidRDefault="00000000">
      <w:pPr>
        <w:spacing w:before="200" w:after="20"/>
      </w:pPr>
      <w:r>
        <w:rPr>
          <w:b/>
          <w:bCs/>
          <w:sz w:val="22"/>
          <w:szCs w:val="22"/>
        </w:rPr>
        <w:t xml:space="preserve">Little Caesars</w:t>
      </w:r>
      <w:r>
        <w:rPr>
          <w:i/>
          <w:iCs/>
        </w:rPr>
        <w:t xml:space="preserve">  |  Detroit, MI</w:t>
      </w:r>
    </w:p>
    <w:p w14:paraId="496DF82B" w14:textId="1AD661F7" w:rsidR="00263185" w:rsidRDefault="00000000" w:rsidP="00263185">
      <w:pPr>
        <w:spacing w:after="100"/>
        <w:rPr>
          <w:i/>
          <w:iCs/>
        </w:rPr>
      </w:pPr>
      <w:r>
        <w:rPr>
          <w:b/>
          <w:bCs/>
          <w:color w:val="2E5395"/>
        </w:rPr>
        <w:t>Full Stack Developer</w:t>
      </w:r>
      <w:r>
        <w:rPr>
          <w:i/>
          <w:iCs/>
        </w:rPr>
        <w:t xml:space="preserve"> May 2018 – Aug 2020</w:t>
      </w:r>
    </w:p>
    <w:p w14:paraId="0D61A511" w14:textId="57894D79" w:rsidR="009977F4" w:rsidRDefault="00000000" w:rsidP="00263185">
      <w:pPr>
        <w:spacing w:after="100"/>
      </w:pPr>
      <w:r>
        <w:rPr>
          <w:i/>
          <w:iCs/>
        </w:rPr>
        <w:t xml:space="preserve"> </w:t>
      </w:r>
      <w:r>
        <w:t xml:space="preserve">Built high-performance, statically generated web applications using Gatsby and GraphQL, delivering fast-loading, SEO-optimized pages with strong Lighthouse scores.</w:t>
      </w:r>
    </w:p>
    <w:p w14:paraId="7606269C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 xml:space="preserve">Migrated legacy class-based React components to functional components using Hooks (useState, useEffect, useReducer, useContext), improving code readability and testability.</w:t>
      </w:r>
    </w:p>
    <w:p w14:paraId="650419AB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Developed and documented reusable, production-ready UI components in Storybook with accessibility checks, accelerating design-system consistency across teams.</w:t>
      </w:r>
    </w:p>
    <w:p w14:paraId="69599DA5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 xml:space="preserve">Managed a multi-package monorepo using Lerna, coordinating independent versioning and dependency alignment across shared component libraries.</w:t>
      </w:r>
    </w:p>
    <w:p w14:paraId="2E01ABB1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 xml:space="preserve">Established a themeable styling foundation using Styled Components and Styled System, ensuring consistent design language and faster UI development cycles.</w:t>
      </w:r>
    </w:p>
    <w:p w14:paraId="11247C98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Adopted Test-Driven Development, writing Jest unit/snapshot tests first to maintain high coverage and confidence during frequent refactors.</w:t>
      </w:r>
    </w:p>
    <w:p w14:paraId="3FCC9E26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Automated end-to-end testing with Cypress and Playwright, scripting realistic user flows and API mocking to catch regressions before they reached production.</w:t>
      </w:r>
    </w:p>
    <w:p w14:paraId="27DBE3DC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Performed user-focused component testing with React Testing Library, prioritizing accessible, behavior-driven test coverage over implementation details.</w:t>
      </w:r>
    </w:p>
    <w:p w14:paraId="39C13069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Designed and built RESTful APIs using Spring Boot and Spring MVC, handling order processing and user management with proper versioning and error handling.</w:t>
      </w:r>
    </w:p>
    <w:p w14:paraId="436AFC8B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Modeled and managed relational data using Spring Data JPA and PostgreSQL, optimizing queries and transactions to support application scalability.</w:t>
      </w:r>
    </w:p>
    <w:p w14:paraId="7A673683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Implemented JWT and OAuth-based authentication, and hardened APIs against CSRF, XSS, and injection attacks to protect user data.</w:t>
      </w:r>
    </w:p>
    <w:p w14:paraId="64A32D82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Tuned application performance using Redis caching and asynchronous processing, reducing latency for high-traffic endpoints.</w:t>
      </w:r>
    </w:p>
    <w:p w14:paraId="6315C00C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Wrote backend test coverage using JUnit, Mockito, and Spring Boot Test across services, controllers, and repositories to ensure reliable releases.</w:t>
      </w:r>
    </w:p>
    <w:p w14:paraId="547574CF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 xml:space="preserve">Documented APIs using OpenAPI, generating interactive specs that improved cross-team integration and onboarding.</w:t>
      </w:r>
    </w:p>
    <w:p w14:paraId="390F0AFB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Configured CI/CD pipelines (Jenkins, GitHub Actions) to automate builds, tests, and deployments across the JavaScript/Java stack, reducing manual release effort.</w:t>
      </w:r>
    </w:p>
    <w:p w14:paraId="11251A99" w14:textId="77777777" w:rsidR="009977F4" w:rsidRDefault="00000000">
      <w:pPr>
        <w:spacing w:before="200" w:after="20"/>
      </w:pPr>
      <w:r>
        <w:rPr>
          <w:b/>
          <w:bCs/>
          <w:sz w:val="22"/>
          <w:szCs w:val="22"/>
        </w:rPr>
        <w:t xml:space="preserve">Cox Communications</w:t>
      </w:r>
      <w:r>
        <w:rPr>
          <w:i/>
          <w:iCs/>
        </w:rPr>
        <w:t xml:space="preserve">  |  Hyderabad, India</w:t>
      </w:r>
    </w:p>
    <w:p w14:paraId="577A2A22" w14:textId="77777777" w:rsidR="009977F4" w:rsidRDefault="00000000">
      <w:pPr>
        <w:spacing w:after="100"/>
      </w:pPr>
      <w:r>
        <w:rPr>
          <w:b/>
          <w:bCs/>
          <w:color w:val="2E5395"/>
        </w:rPr>
        <w:t>Full Stack Developer</w:t>
      </w:r>
      <w:r>
        <w:rPr>
          <w:i/>
          <w:iCs/>
        </w:rPr>
        <w:t xml:space="preserve">   Jun 2013 – Dec 2015</w:t>
      </w:r>
    </w:p>
    <w:p w14:paraId="04AF504B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Developed and maintained single-page Angular 4 applications for internal customer management systems, using RxJS for reactive state management.</w:t>
      </w:r>
    </w:p>
    <w:p w14:paraId="54A7FCF9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Designed Spring MVC-based backend architecture (controllers, services, DAOs) for telecom billing and customer support workflows.</w:t>
      </w:r>
    </w:p>
    <w:p w14:paraId="4BA0D158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Built and secured RESTful endpoints using Spring Security and AOP-based logging for sensitive customer data handling.</w:t>
      </w:r>
    </w:p>
    <w:p w14:paraId="738C0497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Used Spring Boot Actuator, Spring Cloud, and Netflix Eureka for microservice health checks and service discovery.</w:t>
      </w:r>
    </w:p>
    <w:p w14:paraId="5D991D13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Optimized complex PL/SQL stored procedures and queries to support high-volume telecom reporting and analytics.</w:t>
      </w:r>
    </w:p>
    <w:p w14:paraId="55FD4448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Automated build and test pipelines using Grunt and Jenkins CI, reducing manual release effort.</w:t>
      </w:r>
    </w:p>
    <w:p w14:paraId="70316AF3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Built Selenium test scripts to validate end-to-end business workflows and API integrations.</w:t>
      </w:r>
    </w:p>
    <w:p w14:paraId="32E0E297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>Provided L3 production support, performing log analysis and resolving API, UI, and database issues.</w:t>
      </w:r>
    </w:p>
    <w:p w14:paraId="78618D80" w14:textId="77777777" w:rsidR="009977F4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EDUCATION</w:t>
      </w:r>
    </w:p>
    <w:p w14:paraId="517E4EC0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 xml:space="preserve">Master's Degree in Computer Information Systems — New England College, Henniker, NH (2016 – 2018)</w:t>
      </w:r>
    </w:p>
    <w:p w14:paraId="75A00120" w14:textId="77777777" w:rsidR="009977F4" w:rsidRDefault="00000000">
      <w:pPr>
        <w:pStyle w:val="ListParagraph"/>
        <w:numPr>
          <w:ilvl w:val="0"/>
          <w:numId w:val="1"/>
        </w:numPr>
        <w:spacing w:after="60"/>
      </w:pPr>
      <w:r>
        <w:t xml:space="preserve">Bachelor's Degree in Computer Science — Jawaharlal Nehru Technological University (JNTU), Hyderabad, India</w:t>
      </w:r>
    </w:p>
    <w:sectPr w:rsidR="009977F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03815EB"/>
    <w:multiLevelType w:val="hybridMultilevel"/>
    <w:tmpl w:val="2E5E1A20"/>
    <w:lvl w:ilvl="0" w:tplc="BDA6FD66">
      <w:start w:val="1"/>
      <w:numFmt w:val="bullet"/>
      <w:lvlText w:val="●"/>
      <w:lvlJc w:val="left"/>
      <w:pPr>
        <w:ind w:left="720" w:hanging="360"/>
      </w:pPr>
    </w:lvl>
    <w:lvl w:ilvl="1" w:tplc="FFB45370">
      <w:start w:val="1"/>
      <w:numFmt w:val="bullet"/>
      <w:lvlText w:val="○"/>
      <w:lvlJc w:val="left"/>
      <w:pPr>
        <w:ind w:left="1440" w:hanging="360"/>
      </w:pPr>
    </w:lvl>
    <w:lvl w:ilvl="2" w:tplc="5DCA81E8">
      <w:start w:val="1"/>
      <w:numFmt w:val="bullet"/>
      <w:lvlText w:val="■"/>
      <w:lvlJc w:val="left"/>
      <w:pPr>
        <w:ind w:left="2160" w:hanging="360"/>
      </w:pPr>
    </w:lvl>
    <w:lvl w:ilvl="3" w:tplc="1480D5B0">
      <w:start w:val="1"/>
      <w:numFmt w:val="bullet"/>
      <w:lvlText w:val="●"/>
      <w:lvlJc w:val="left"/>
      <w:pPr>
        <w:ind w:left="2880" w:hanging="360"/>
      </w:pPr>
    </w:lvl>
    <w:lvl w:ilvl="4" w:tplc="61743EBA">
      <w:start w:val="1"/>
      <w:numFmt w:val="bullet"/>
      <w:lvlText w:val="○"/>
      <w:lvlJc w:val="left"/>
      <w:pPr>
        <w:ind w:left="3600" w:hanging="360"/>
      </w:pPr>
    </w:lvl>
    <w:lvl w:ilvl="5" w:tplc="BECE6290">
      <w:start w:val="1"/>
      <w:numFmt w:val="bullet"/>
      <w:lvlText w:val="■"/>
      <w:lvlJc w:val="left"/>
      <w:pPr>
        <w:ind w:left="4320" w:hanging="360"/>
      </w:pPr>
    </w:lvl>
    <w:lvl w:ilvl="6" w:tplc="CA1AFC24">
      <w:start w:val="1"/>
      <w:numFmt w:val="bullet"/>
      <w:lvlText w:val="●"/>
      <w:lvlJc w:val="left"/>
      <w:pPr>
        <w:ind w:left="5040" w:hanging="360"/>
      </w:pPr>
    </w:lvl>
    <w:lvl w:ilvl="7" w:tplc="7A6AA140">
      <w:start w:val="1"/>
      <w:numFmt w:val="bullet"/>
      <w:lvlText w:val="●"/>
      <w:lvlJc w:val="left"/>
      <w:pPr>
        <w:ind w:left="5760" w:hanging="360"/>
      </w:pPr>
    </w:lvl>
    <w:lvl w:ilvl="8" w:tplc="AA96EC50">
      <w:start w:val="1"/>
      <w:numFmt w:val="bullet"/>
      <w:lvlText w:val="●"/>
      <w:lvlJc w:val="left"/>
      <w:pPr>
        <w:ind w:left="6480" w:hanging="360"/>
      </w:pPr>
    </w:lvl>
  </w:abstractNum>
  <w:num w:numId="1" w16cid:durableId="2768322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7F4"/>
    <w:rsid w:val="001A1A81"/>
    <w:rsid w:val="00263185"/>
    <w:rsid w:val="0099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DD1ECD"/>
  <w15:docId w15:val="{4BE7D230-DE49-3F4D-9340-A12848212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1402</Words>
  <Characters>9270</Characters>
  <Application>Microsoft Office Word</Application>
  <DocSecurity>0</DocSecurity>
  <Lines>149</Lines>
  <Paragraphs>108</Paragraphs>
  <ScaleCrop>false</ScaleCrop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sudha indu</cp:lastModifiedBy>
  <cp:revision>2</cp:revision>
  <dcterms:created xsi:type="dcterms:W3CDTF">2026-07-13T15:52:00Z</dcterms:created>
  <dcterms:modified xsi:type="dcterms:W3CDTF">2026-07-13T18:42:00Z</dcterms:modified>
</cp:coreProperties>
</file>