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C859" w14:textId="7616803F" w:rsidR="000F712D" w:rsidRPr="00391919" w:rsidRDefault="005B3C0D" w:rsidP="00DA347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</w:t>
      </w:r>
      <w:r w:rsidR="000F712D" w:rsidRPr="00391919">
        <w:rPr>
          <w:rFonts w:ascii="Times New Roman" w:hAnsi="Times New Roman" w:cs="Times New Roman"/>
        </w:rPr>
        <w:t xml:space="preserve">  Apurupa</w:t>
      </w:r>
      <w:r w:rsidR="004E2092" w:rsidRPr="00391919">
        <w:rPr>
          <w:rFonts w:ascii="Times New Roman" w:hAnsi="Times New Roman" w:cs="Times New Roman"/>
        </w:rPr>
        <w:t xml:space="preserve"> Prathipati</w:t>
      </w:r>
    </w:p>
    <w:p w14:paraId="6FC03162" w14:textId="6969C24B" w:rsidR="00391919" w:rsidRPr="00391919" w:rsidRDefault="005B3C0D" w:rsidP="0039191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</w:t>
      </w:r>
      <w:r w:rsidR="00391919" w:rsidRPr="00391919">
        <w:rPr>
          <w:rFonts w:ascii="Times New Roman" w:hAnsi="Times New Roman" w:cs="Times New Roman"/>
        </w:rPr>
        <w:t>Email: apurupa810@gmail.com</w:t>
      </w:r>
    </w:p>
    <w:p w14:paraId="3FAF8EF3" w14:textId="2CF66BB6" w:rsidR="00391919" w:rsidRPr="00391919" w:rsidRDefault="005B3C0D" w:rsidP="0039191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r w:rsidR="00391919" w:rsidRPr="00391919">
        <w:rPr>
          <w:rFonts w:ascii="Times New Roman" w:hAnsi="Times New Roman" w:cs="Times New Roman"/>
        </w:rPr>
        <w:t>Phone: 734-278-7599 | LinkedIn | GitHub</w:t>
      </w:r>
    </w:p>
    <w:p w14:paraId="2E30C940" w14:textId="77777777" w:rsidR="005B3C0D" w:rsidRDefault="00391919" w:rsidP="005B3C0D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PROFESSIONAL SUMMARY:</w:t>
      </w:r>
    </w:p>
    <w:p w14:paraId="7B11EB36" w14:textId="77777777" w:rsidR="005B3C0D" w:rsidRPr="005B3C0D" w:rsidRDefault="005B3C0D" w:rsidP="005B3C0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Highly accomplished </w:t>
      </w:r>
      <w:r>
        <w:rPr>
          <w:rStyle w:val="Strong"/>
        </w:rPr>
        <w:t>Senior Full Stack Developer</w:t>
      </w:r>
      <w:r>
        <w:t xml:space="preserve"> with </w:t>
      </w:r>
      <w:r>
        <w:rPr>
          <w:rStyle w:val="Strong"/>
        </w:rPr>
        <w:t>10+ years</w:t>
      </w:r>
      <w:r>
        <w:t xml:space="preserve"> of experience in designing, developing, and modernizing large-scale, mission-critical enterprise applications across </w:t>
      </w:r>
      <w:r>
        <w:rPr>
          <w:rStyle w:val="Strong"/>
        </w:rPr>
        <w:t>Banking, Payments, Retail, and Telecom</w:t>
      </w:r>
      <w:r>
        <w:t xml:space="preserve"> domains.</w:t>
      </w:r>
    </w:p>
    <w:p w14:paraId="0ACA6AAD" w14:textId="77777777" w:rsidR="005B3C0D" w:rsidRPr="005B3C0D" w:rsidRDefault="005B3C0D" w:rsidP="005B3C0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Proven expertise in delivering end-to-end full-stack solutions using </w:t>
      </w:r>
      <w:r>
        <w:rPr>
          <w:rStyle w:val="Strong"/>
        </w:rPr>
        <w:t>Java 17–25, Spring Boot, Angular (11–21), React.js, Gatsby, TypeScript</w:t>
      </w:r>
      <w:r>
        <w:t>, and modern JavaScript frameworks. Adept at building responsive, high-performance user interfaces and scalable backend microservices that support millions of daily users.</w:t>
      </w:r>
    </w:p>
    <w:p w14:paraId="47EBC66E" w14:textId="77777777" w:rsidR="005B3C0D" w:rsidRPr="005B3C0D" w:rsidRDefault="005B3C0D" w:rsidP="005B3C0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Strong proficiency in </w:t>
      </w:r>
      <w:r>
        <w:rPr>
          <w:rStyle w:val="Strong"/>
        </w:rPr>
        <w:t>Python</w:t>
      </w:r>
      <w:r>
        <w:t xml:space="preserve"> for scripting, automation, ETL processes, data validation, and integration with </w:t>
      </w:r>
      <w:r>
        <w:rPr>
          <w:rStyle w:val="Strong"/>
        </w:rPr>
        <w:t>Azure AI/ML Services</w:t>
      </w:r>
      <w:r>
        <w:t xml:space="preserve"> (Machine Learning, Cognitive Services) to drive predictive analytics, fraud detection, and automated business workflows.</w:t>
      </w:r>
    </w:p>
    <w:p w14:paraId="40E5101D" w14:textId="77777777" w:rsidR="005B3C0D" w:rsidRPr="005B3C0D" w:rsidRDefault="005B3C0D" w:rsidP="005B3C0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Demonstrated success in leading complex </w:t>
      </w:r>
      <w:r>
        <w:rPr>
          <w:rStyle w:val="Strong"/>
        </w:rPr>
        <w:t>cloud migrations</w:t>
      </w:r>
      <w:r>
        <w:t xml:space="preserve"> from </w:t>
      </w:r>
      <w:r>
        <w:rPr>
          <w:rStyle w:val="Strong"/>
        </w:rPr>
        <w:t>Pivotal Cloud Foundry (PCF)</w:t>
      </w:r>
      <w:r>
        <w:t xml:space="preserve"> to </w:t>
      </w:r>
      <w:r>
        <w:rPr>
          <w:rStyle w:val="Strong"/>
        </w:rPr>
        <w:t>Azure Kubernetes Service (AKS)</w:t>
      </w:r>
      <w:r>
        <w:t xml:space="preserve"> and managing production workloads on </w:t>
      </w:r>
      <w:r>
        <w:rPr>
          <w:rStyle w:val="Strong"/>
        </w:rPr>
        <w:t>AWS</w:t>
      </w:r>
      <w:r>
        <w:t>, utilizing Docker, Kubernetes, Helm, and modern DevOps practices to achieve zero-downtime transitions while maintaining strict regulatory compliance (PCI-DSS, PII, SOC2).</w:t>
      </w:r>
    </w:p>
    <w:p w14:paraId="78D709CC" w14:textId="77777777" w:rsidR="005B3C0D" w:rsidRPr="005B3C0D" w:rsidRDefault="005B3C0D" w:rsidP="005B3C0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Skilled in architecting </w:t>
      </w:r>
      <w:r>
        <w:rPr>
          <w:rStyle w:val="Strong"/>
        </w:rPr>
        <w:t>cloud-native microservices</w:t>
      </w:r>
      <w:r>
        <w:t xml:space="preserve">, event-driven systems with </w:t>
      </w:r>
      <w:r>
        <w:rPr>
          <w:rStyle w:val="Strong"/>
        </w:rPr>
        <w:t>Kafka and RabbitMQ</w:t>
      </w:r>
      <w:r>
        <w:t xml:space="preserve">, secure APIs using </w:t>
      </w:r>
      <w:r>
        <w:rPr>
          <w:rStyle w:val="Strong"/>
        </w:rPr>
        <w:t>OAuth2/OIDC, JWT</w:t>
      </w:r>
      <w:r>
        <w:t xml:space="preserve">, and Backend-for-Frontend (BFF) patterns. Hands-on experience with </w:t>
      </w:r>
      <w:r>
        <w:rPr>
          <w:rStyle w:val="Strong"/>
        </w:rPr>
        <w:t>CI/CD pipelines</w:t>
      </w:r>
      <w:r>
        <w:t xml:space="preserve"> (Azure DevOps, Jenkins, AWS </w:t>
      </w:r>
      <w:proofErr w:type="spellStart"/>
      <w:r>
        <w:t>CodePipeline</w:t>
      </w:r>
      <w:proofErr w:type="spellEnd"/>
      <w:r>
        <w:t>), Infrastructure as Code, and Agile delivery methodologies.</w:t>
      </w:r>
    </w:p>
    <w:p w14:paraId="47E8B0F4" w14:textId="1833086D" w:rsidR="005B3C0D" w:rsidRPr="005B3C0D" w:rsidRDefault="005B3C0D" w:rsidP="005B3C0D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>Proven ability to mentor junior developers, perform L3 production support, conduct root-cause analysis using monitoring tools (Splunk, Grafana, CloudWatch), and consistently deliver high-quality, scalable solutions focused on performance optimization, accessibility (WCAG), and exceptional user experiences</w:t>
      </w:r>
    </w:p>
    <w:p w14:paraId="06B117BB" w14:textId="36CF4076" w:rsidR="00391919" w:rsidRDefault="00391919" w:rsidP="005B3C0D">
      <w:pPr>
        <w:pStyle w:val="NormalWeb"/>
      </w:pPr>
      <w:r w:rsidRPr="005B3C0D">
        <w:rPr>
          <w:b/>
          <w:bCs/>
          <w:sz w:val="28"/>
          <w:szCs w:val="28"/>
        </w:rPr>
        <w:t>TECHNICAL SKILLS:</w:t>
      </w:r>
      <w:r w:rsidRPr="005B3C0D">
        <w:t xml:space="preserve"> </w:t>
      </w:r>
    </w:p>
    <w:tbl>
      <w:tblPr>
        <w:tblW w:w="9580" w:type="dxa"/>
        <w:tblInd w:w="-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80"/>
      </w:tblGrid>
      <w:tr w:rsidR="005B3C0D" w14:paraId="566423A4" w14:textId="77777777" w:rsidTr="005B3C0D">
        <w:tblPrEx>
          <w:tblCellMar>
            <w:top w:w="0" w:type="dxa"/>
            <w:bottom w:w="0" w:type="dxa"/>
          </w:tblCellMar>
        </w:tblPrEx>
        <w:trPr>
          <w:trHeight w:val="740"/>
        </w:trPr>
        <w:tc>
          <w:tcPr>
            <w:tcW w:w="9580" w:type="dxa"/>
          </w:tcPr>
          <w:p w14:paraId="1DDA2FB0" w14:textId="7D1CB834" w:rsidR="005B3C0D" w:rsidRDefault="005B3C0D" w:rsidP="005B3C0D">
            <w:pPr>
              <w:pStyle w:val="NormalWeb"/>
              <w:ind w:left="200"/>
              <w:rPr>
                <w:rStyle w:val="Strong"/>
              </w:rPr>
            </w:pPr>
            <w:r>
              <w:rPr>
                <w:rStyle w:val="Strong"/>
              </w:rPr>
              <w:t>Languages &amp; Scripting</w:t>
            </w:r>
            <w:r>
              <w:t xml:space="preserve"> Java (8–25), J2EE, Python, TypeScript, JavaScript (ES6+), Groovy, SQL, PL/SQL, Scala</w:t>
            </w:r>
          </w:p>
        </w:tc>
      </w:tr>
      <w:tr w:rsidR="005B3C0D" w14:paraId="26B032F0" w14:textId="77777777" w:rsidTr="005B3C0D">
        <w:tblPrEx>
          <w:tblCellMar>
            <w:top w:w="0" w:type="dxa"/>
            <w:bottom w:w="0" w:type="dxa"/>
          </w:tblCellMar>
        </w:tblPrEx>
        <w:trPr>
          <w:trHeight w:val="1140"/>
        </w:trPr>
        <w:tc>
          <w:tcPr>
            <w:tcW w:w="9580" w:type="dxa"/>
          </w:tcPr>
          <w:p w14:paraId="5D267054" w14:textId="52689258" w:rsidR="005B3C0D" w:rsidRDefault="005B3C0D" w:rsidP="005B3C0D">
            <w:pPr>
              <w:pStyle w:val="NormalWeb"/>
              <w:ind w:left="200"/>
              <w:rPr>
                <w:rStyle w:val="Strong"/>
              </w:rPr>
            </w:pPr>
            <w:r>
              <w:rPr>
                <w:rStyle w:val="Strong"/>
              </w:rPr>
              <w:t>Frontend Technologies</w:t>
            </w:r>
            <w:r>
              <w:t xml:space="preserve"> Angular (11–21), AngularJS (1.x), React.js, Gatsby.js, React Hooks, Redux, Context API, </w:t>
            </w:r>
            <w:proofErr w:type="spellStart"/>
            <w:r>
              <w:t>RxJS</w:t>
            </w:r>
            <w:proofErr w:type="spellEnd"/>
            <w:r>
              <w:t xml:space="preserve">, TypeScript, HTML5, CSS3, SCSS, Bootstrap, Material UI, Styled Components, Storybook, </w:t>
            </w:r>
            <w:proofErr w:type="spellStart"/>
            <w:r>
              <w:t>Rebass</w:t>
            </w:r>
            <w:proofErr w:type="spellEnd"/>
            <w:r>
              <w:t>, MDX</w:t>
            </w:r>
          </w:p>
        </w:tc>
      </w:tr>
    </w:tbl>
    <w:p w14:paraId="41D2AA3E" w14:textId="786B960E" w:rsidR="005B3C0D" w:rsidRDefault="005B3C0D" w:rsidP="005B3C0D">
      <w:pPr>
        <w:pStyle w:val="NormalWeb"/>
      </w:pPr>
    </w:p>
    <w:tbl>
      <w:tblPr>
        <w:tblW w:w="976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60"/>
      </w:tblGrid>
      <w:tr w:rsidR="005B3C0D" w14:paraId="0E079A4E" w14:textId="77777777" w:rsidTr="005B3C0D">
        <w:tblPrEx>
          <w:tblCellMar>
            <w:top w:w="0" w:type="dxa"/>
            <w:bottom w:w="0" w:type="dxa"/>
          </w:tblCellMar>
        </w:tblPrEx>
        <w:trPr>
          <w:trHeight w:val="1060"/>
        </w:trPr>
        <w:tc>
          <w:tcPr>
            <w:tcW w:w="9760" w:type="dxa"/>
          </w:tcPr>
          <w:p w14:paraId="553C86AE" w14:textId="25BD2D0F" w:rsidR="005B3C0D" w:rsidRDefault="005B3C0D" w:rsidP="005B3C0D">
            <w:pPr>
              <w:pStyle w:val="NormalWeb"/>
              <w:ind w:left="180"/>
              <w:rPr>
                <w:rStyle w:val="Strong"/>
              </w:rPr>
            </w:pPr>
            <w:r>
              <w:rPr>
                <w:rStyle w:val="Strong"/>
              </w:rPr>
              <w:lastRenderedPageBreak/>
              <w:t>Backend &amp; Frameworks</w:t>
            </w:r>
            <w:r>
              <w:t xml:space="preserve"> Spring Boot (3.x &amp; 4.0), Spring MVC, Spring Security, Spring Data JPA, Spring Cloud, Hibernate/JPA, MuleSoft 4.10 (</w:t>
            </w:r>
            <w:proofErr w:type="spellStart"/>
            <w:r>
              <w:t>Anypoint</w:t>
            </w:r>
            <w:proofErr w:type="spellEnd"/>
            <w:r>
              <w:t xml:space="preserve"> Platform), Node.js, Express.js, RESTful &amp; SOAP APIs</w:t>
            </w:r>
          </w:p>
        </w:tc>
      </w:tr>
      <w:tr w:rsidR="005B3C0D" w14:paraId="1CB14771" w14:textId="77777777" w:rsidTr="005B3C0D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9760" w:type="dxa"/>
          </w:tcPr>
          <w:p w14:paraId="42178E0C" w14:textId="5E5AF9DF" w:rsidR="005B3C0D" w:rsidRDefault="005B3C0D" w:rsidP="005B3C0D">
            <w:pPr>
              <w:pStyle w:val="NormalWeb"/>
              <w:ind w:left="180"/>
              <w:rPr>
                <w:rStyle w:val="Strong"/>
              </w:rPr>
            </w:pPr>
            <w:r>
              <w:rPr>
                <w:rStyle w:val="Strong"/>
              </w:rPr>
              <w:t>Cloud &amp; Containerization</w:t>
            </w:r>
            <w:r>
              <w:t xml:space="preserve"> AWS (EC2, ECS, S3, CloudFront, RDS, </w:t>
            </w:r>
            <w:proofErr w:type="spellStart"/>
            <w:r>
              <w:t>ElastiCache</w:t>
            </w:r>
            <w:proofErr w:type="spellEnd"/>
            <w:r>
              <w:t>, Lambda, CloudWatch), Azure (AKS, Kubernetes, Azure DevOps), Pivotal Cloud Foundry (PCF), Docker, Kubernetes, Helm</w:t>
            </w:r>
          </w:p>
        </w:tc>
      </w:tr>
      <w:tr w:rsidR="005B3C0D" w14:paraId="0E8741C0" w14:textId="77777777" w:rsidTr="005B3C0D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9760" w:type="dxa"/>
          </w:tcPr>
          <w:p w14:paraId="0C4A03FA" w14:textId="245005C7" w:rsidR="005B3C0D" w:rsidRDefault="005B3C0D" w:rsidP="005B3C0D">
            <w:pPr>
              <w:pStyle w:val="NormalWeb"/>
              <w:ind w:left="180"/>
              <w:rPr>
                <w:rStyle w:val="Strong"/>
              </w:rPr>
            </w:pPr>
            <w:r>
              <w:rPr>
                <w:rStyle w:val="Strong"/>
              </w:rPr>
              <w:t>DevOps &amp; CI/CD</w:t>
            </w:r>
            <w:r>
              <w:t xml:space="preserve"> Azure DevOps, Jenkins, AWS </w:t>
            </w:r>
            <w:proofErr w:type="spellStart"/>
            <w:r>
              <w:t>CodePipeline</w:t>
            </w:r>
            <w:proofErr w:type="spellEnd"/>
            <w:r>
              <w:t>, GitHub Actions, Gradle, Maven, Git (Git Flow, Lerna), CI/CD Pipelines, Infrastructure as Code</w:t>
            </w:r>
          </w:p>
        </w:tc>
      </w:tr>
      <w:tr w:rsidR="005B3C0D" w14:paraId="0E69218B" w14:textId="77777777" w:rsidTr="005B3C0D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760" w:type="dxa"/>
          </w:tcPr>
          <w:p w14:paraId="0C009BE4" w14:textId="4D9BF06B" w:rsidR="005B3C0D" w:rsidRDefault="005B3C0D" w:rsidP="005B3C0D">
            <w:pPr>
              <w:pStyle w:val="NormalWeb"/>
              <w:ind w:left="180"/>
              <w:rPr>
                <w:rStyle w:val="Strong"/>
              </w:rPr>
            </w:pPr>
            <w:r>
              <w:rPr>
                <w:rStyle w:val="Strong"/>
              </w:rPr>
              <w:t>Databases &amp; Caching</w:t>
            </w:r>
            <w:r>
              <w:t xml:space="preserve"> PostgreSQL, MySQL, Redis, MongoDB</w:t>
            </w:r>
          </w:p>
        </w:tc>
      </w:tr>
      <w:tr w:rsidR="005B3C0D" w14:paraId="3FD3A007" w14:textId="77777777" w:rsidTr="005B3C0D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60" w:type="dxa"/>
          </w:tcPr>
          <w:p w14:paraId="042FFB98" w14:textId="52301605" w:rsidR="005B3C0D" w:rsidRDefault="005B3C0D" w:rsidP="005B3C0D">
            <w:pPr>
              <w:pStyle w:val="NormalWeb"/>
              <w:ind w:left="180"/>
              <w:rPr>
                <w:rStyle w:val="Strong"/>
              </w:rPr>
            </w:pPr>
            <w:r>
              <w:rPr>
                <w:rStyle w:val="Strong"/>
              </w:rPr>
              <w:t>Messaging &amp; Event-Driven</w:t>
            </w:r>
            <w:r>
              <w:t xml:space="preserve"> Kafka, RabbitMQ</w:t>
            </w:r>
          </w:p>
        </w:tc>
      </w:tr>
      <w:tr w:rsidR="005B3C0D" w14:paraId="6F68E172" w14:textId="77777777" w:rsidTr="005B3C0D">
        <w:tblPrEx>
          <w:tblCellMar>
            <w:top w:w="0" w:type="dxa"/>
            <w:bottom w:w="0" w:type="dxa"/>
          </w:tblCellMar>
        </w:tblPrEx>
        <w:trPr>
          <w:trHeight w:val="760"/>
        </w:trPr>
        <w:tc>
          <w:tcPr>
            <w:tcW w:w="9760" w:type="dxa"/>
          </w:tcPr>
          <w:p w14:paraId="6FC4E3ED" w14:textId="4C7EDE41" w:rsidR="005B3C0D" w:rsidRDefault="005B3C0D" w:rsidP="005B3C0D">
            <w:pPr>
              <w:pStyle w:val="NormalWeb"/>
              <w:ind w:left="180"/>
              <w:rPr>
                <w:rStyle w:val="Strong"/>
              </w:rPr>
            </w:pPr>
            <w:r>
              <w:rPr>
                <w:rStyle w:val="Strong"/>
              </w:rPr>
              <w:t>Testing &amp; Quality</w:t>
            </w:r>
            <w:r>
              <w:t xml:space="preserve"> Jest, React Testing Library, Jasmine, Karma, Protractor, JUnit, Mockito, Cypress, TDD</w:t>
            </w:r>
          </w:p>
        </w:tc>
      </w:tr>
      <w:tr w:rsidR="005B3C0D" w14:paraId="7EDFC628" w14:textId="77777777" w:rsidTr="005B3C0D">
        <w:tblPrEx>
          <w:tblCellMar>
            <w:top w:w="0" w:type="dxa"/>
            <w:bottom w:w="0" w:type="dxa"/>
          </w:tblCellMar>
        </w:tblPrEx>
        <w:trPr>
          <w:trHeight w:val="593"/>
        </w:trPr>
        <w:tc>
          <w:tcPr>
            <w:tcW w:w="9760" w:type="dxa"/>
          </w:tcPr>
          <w:p w14:paraId="6701BC8D" w14:textId="71D9F40E" w:rsidR="005B3C0D" w:rsidRDefault="005B3C0D" w:rsidP="005B3C0D">
            <w:pPr>
              <w:pStyle w:val="NormalWeb"/>
            </w:pPr>
            <w:r>
              <w:rPr>
                <w:rStyle w:val="Strong"/>
              </w:rPr>
              <w:t>Tools &amp; Others</w:t>
            </w:r>
            <w:r>
              <w:t xml:space="preserve"> Jira, Splunk, Grafana, CloudWatch, OAuth2/OIDC, JWT, </w:t>
            </w:r>
            <w:proofErr w:type="spellStart"/>
            <w:r>
              <w:t>GraphQL</w:t>
            </w:r>
            <w:proofErr w:type="spellEnd"/>
            <w:r>
              <w:t>, Webpack</w:t>
            </w:r>
            <w:r>
              <w:t xml:space="preserve"> </w:t>
            </w:r>
            <w:r>
              <w:t>Yarn, Lerna, IntelliJ IDEA, VS Code</w:t>
            </w:r>
          </w:p>
          <w:p w14:paraId="6BED04D8" w14:textId="48AB61F6" w:rsidR="005B3C0D" w:rsidRDefault="005B3C0D" w:rsidP="005B3C0D">
            <w:pPr>
              <w:pStyle w:val="NormalWeb"/>
              <w:ind w:left="180"/>
              <w:rPr>
                <w:rStyle w:val="Strong"/>
              </w:rPr>
            </w:pPr>
            <w:r>
              <w:t xml:space="preserve">, </w:t>
            </w:r>
          </w:p>
        </w:tc>
      </w:tr>
    </w:tbl>
    <w:p w14:paraId="193055E2" w14:textId="77777777" w:rsidR="00391919" w:rsidRPr="001A4524" w:rsidRDefault="00391919" w:rsidP="00391919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A4524">
        <w:rPr>
          <w:rFonts w:ascii="Times New Roman" w:hAnsi="Times New Roman" w:cs="Times New Roman"/>
          <w:b/>
          <w:bCs/>
          <w:sz w:val="32"/>
          <w:szCs w:val="32"/>
        </w:rPr>
        <w:t>Work History:</w:t>
      </w:r>
    </w:p>
    <w:p w14:paraId="45168BA3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391919">
        <w:rPr>
          <w:rFonts w:ascii="Times New Roman" w:hAnsi="Times New Roman" w:cs="Times New Roman"/>
        </w:rPr>
        <w:t xml:space="preserve"> Navy Federal Credit Union, Vienna, VA                     April 2021 – Present </w:t>
      </w:r>
    </w:p>
    <w:p w14:paraId="234304A6" w14:textId="77777777" w:rsid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Role</w:t>
      </w:r>
      <w:r w:rsidRPr="00391919">
        <w:rPr>
          <w:rFonts w:ascii="Times New Roman" w:hAnsi="Times New Roman" w:cs="Times New Roman"/>
        </w:rPr>
        <w:t xml:space="preserve">: Senior Full Stack Developer </w:t>
      </w:r>
    </w:p>
    <w:p w14:paraId="78A3F698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Led full-stack development of the member-facing Claims website, building rich, responsive user interfaces with </w:t>
      </w:r>
      <w:r w:rsidRPr="005940CB">
        <w:rPr>
          <w:rFonts w:ascii="Times New Roman" w:hAnsi="Times New Roman" w:cs="Times New Roman"/>
          <w:b/>
          <w:bCs/>
        </w:rPr>
        <w:t>Angular 11 to 21, TypeScript,</w:t>
      </w:r>
      <w:r w:rsidRPr="00391919">
        <w:rPr>
          <w:rFonts w:ascii="Times New Roman" w:hAnsi="Times New Roman" w:cs="Times New Roman"/>
        </w:rPr>
        <w:t xml:space="preserve"> </w:t>
      </w:r>
      <w:proofErr w:type="spellStart"/>
      <w:r w:rsidRPr="00391919">
        <w:rPr>
          <w:rFonts w:ascii="Times New Roman" w:hAnsi="Times New Roman" w:cs="Times New Roman"/>
        </w:rPr>
        <w:t>RxJS</w:t>
      </w:r>
      <w:proofErr w:type="spellEnd"/>
      <w:r w:rsidRPr="00391919">
        <w:rPr>
          <w:rFonts w:ascii="Times New Roman" w:hAnsi="Times New Roman" w:cs="Times New Roman"/>
        </w:rPr>
        <w:t>, Storybook, and modern component libraries while delivering seamless experiences for claims submission, disputes, alerts, and member services workflows.</w:t>
      </w:r>
    </w:p>
    <w:p w14:paraId="54A11692" w14:textId="7E3E41BC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Designed, developed, and maintained scalable backend microservices using </w:t>
      </w:r>
      <w:r w:rsidRPr="006608C3">
        <w:rPr>
          <w:rFonts w:ascii="Times New Roman" w:hAnsi="Times New Roman" w:cs="Times New Roman"/>
          <w:b/>
          <w:bCs/>
        </w:rPr>
        <w:t>Java 17/25 and Spring Boot 4.0,</w:t>
      </w:r>
      <w:r w:rsidRPr="00391919">
        <w:rPr>
          <w:rFonts w:ascii="Times New Roman" w:hAnsi="Times New Roman" w:cs="Times New Roman"/>
        </w:rPr>
        <w:t xml:space="preserve"> along with enterprise-grade </w:t>
      </w:r>
      <w:r w:rsidRPr="006608C3">
        <w:rPr>
          <w:rFonts w:ascii="Times New Roman" w:hAnsi="Times New Roman" w:cs="Times New Roman"/>
          <w:b/>
          <w:bCs/>
        </w:rPr>
        <w:t>MuleSoft 4.10</w:t>
      </w:r>
      <w:r w:rsidRPr="00391919">
        <w:rPr>
          <w:rFonts w:ascii="Times New Roman" w:hAnsi="Times New Roman" w:cs="Times New Roman"/>
        </w:rPr>
        <w:t xml:space="preserve"> APIs on </w:t>
      </w:r>
      <w:r w:rsidR="008C2ACC" w:rsidRPr="00391919">
        <w:rPr>
          <w:rFonts w:ascii="Times New Roman" w:hAnsi="Times New Roman" w:cs="Times New Roman"/>
        </w:rPr>
        <w:t>Any point</w:t>
      </w:r>
      <w:r w:rsidRPr="00391919">
        <w:rPr>
          <w:rFonts w:ascii="Times New Roman" w:hAnsi="Times New Roman" w:cs="Times New Roman"/>
        </w:rPr>
        <w:t xml:space="preserve"> Platform (API Manager, Runtime Manager, </w:t>
      </w:r>
      <w:r w:rsidR="008C2ACC" w:rsidRPr="00391919">
        <w:rPr>
          <w:rFonts w:ascii="Times New Roman" w:hAnsi="Times New Roman" w:cs="Times New Roman"/>
        </w:rPr>
        <w:t>Data Weave</w:t>
      </w:r>
      <w:r w:rsidRPr="00391919">
        <w:rPr>
          <w:rFonts w:ascii="Times New Roman" w:hAnsi="Times New Roman" w:cs="Times New Roman"/>
        </w:rPr>
        <w:t>) to handle complex integrations, data transformations, and real-time claims processing.</w:t>
      </w:r>
    </w:p>
    <w:p w14:paraId="61124EFB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Played a key role in the large-scale migration of mission-critical banking applications from </w:t>
      </w:r>
      <w:r w:rsidRPr="006608C3">
        <w:rPr>
          <w:rFonts w:ascii="Times New Roman" w:hAnsi="Times New Roman" w:cs="Times New Roman"/>
          <w:b/>
          <w:bCs/>
        </w:rPr>
        <w:t>Pivotal Cloud Foundry (PCF) to Azure Kubernetes Service (AKS),</w:t>
      </w:r>
      <w:r w:rsidRPr="00391919">
        <w:rPr>
          <w:rFonts w:ascii="Times New Roman" w:hAnsi="Times New Roman" w:cs="Times New Roman"/>
        </w:rPr>
        <w:t xml:space="preserve"> containerizing applications with </w:t>
      </w:r>
      <w:r w:rsidRPr="006608C3">
        <w:rPr>
          <w:rFonts w:ascii="Times New Roman" w:hAnsi="Times New Roman" w:cs="Times New Roman"/>
          <w:b/>
          <w:bCs/>
        </w:rPr>
        <w:t>Docker,</w:t>
      </w:r>
      <w:r w:rsidRPr="00391919">
        <w:rPr>
          <w:rFonts w:ascii="Times New Roman" w:hAnsi="Times New Roman" w:cs="Times New Roman"/>
        </w:rPr>
        <w:t xml:space="preserve"> orchestrating deployments using Helm charts, and ensuring zero-downtime transition for high-traffic claims functionality.</w:t>
      </w:r>
    </w:p>
    <w:p w14:paraId="07B2F9EA" w14:textId="27DD17DF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Post-migration to AKS, integrated </w:t>
      </w:r>
      <w:r w:rsidRPr="006608C3">
        <w:rPr>
          <w:rFonts w:ascii="Times New Roman" w:hAnsi="Times New Roman" w:cs="Times New Roman"/>
          <w:b/>
          <w:bCs/>
        </w:rPr>
        <w:t xml:space="preserve">Python </w:t>
      </w:r>
      <w:r w:rsidRPr="00391919">
        <w:rPr>
          <w:rFonts w:ascii="Times New Roman" w:hAnsi="Times New Roman" w:cs="Times New Roman"/>
        </w:rPr>
        <w:t xml:space="preserve">scripts and </w:t>
      </w:r>
      <w:r w:rsidR="008C2ACC" w:rsidRPr="00391919">
        <w:rPr>
          <w:rFonts w:ascii="Times New Roman" w:hAnsi="Times New Roman" w:cs="Times New Roman"/>
        </w:rPr>
        <w:t>Jupiter</w:t>
      </w:r>
      <w:r w:rsidRPr="00391919">
        <w:rPr>
          <w:rFonts w:ascii="Times New Roman" w:hAnsi="Times New Roman" w:cs="Times New Roman"/>
        </w:rPr>
        <w:t xml:space="preserve"> notebooks with Azure AI/ML Services (Azure Machine Learning and Cognitive Services) to enable predictive analytics, fraud detection, and automated claims processing — significantly improving decision accuracy and operational efficiency.</w:t>
      </w:r>
      <w:r>
        <w:rPr>
          <w:rFonts w:ascii="Times New Roman" w:hAnsi="Times New Roman" w:cs="Times New Roman"/>
        </w:rPr>
        <w:t>\</w:t>
      </w:r>
    </w:p>
    <w:p w14:paraId="7D10CDA2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Developed and optimized </w:t>
      </w:r>
      <w:r w:rsidRPr="006608C3">
        <w:rPr>
          <w:rFonts w:ascii="Times New Roman" w:hAnsi="Times New Roman" w:cs="Times New Roman"/>
          <w:b/>
          <w:bCs/>
        </w:rPr>
        <w:t xml:space="preserve">CI/CD </w:t>
      </w:r>
      <w:r w:rsidRPr="00391919">
        <w:rPr>
          <w:rFonts w:ascii="Times New Roman" w:hAnsi="Times New Roman" w:cs="Times New Roman"/>
        </w:rPr>
        <w:t xml:space="preserve">pipelines using </w:t>
      </w:r>
      <w:r w:rsidRPr="006608C3">
        <w:rPr>
          <w:rFonts w:ascii="Times New Roman" w:hAnsi="Times New Roman" w:cs="Times New Roman"/>
          <w:b/>
          <w:bCs/>
        </w:rPr>
        <w:t>Azure DevOps,</w:t>
      </w:r>
      <w:r w:rsidRPr="00391919">
        <w:rPr>
          <w:rFonts w:ascii="Times New Roman" w:hAnsi="Times New Roman" w:cs="Times New Roman"/>
        </w:rPr>
        <w:t xml:space="preserve"> implementing Git branching strategies, automated builds, security scans, and blue-green deployments while managing the full release lifecycle across multiple environments.</w:t>
      </w:r>
    </w:p>
    <w:p w14:paraId="7DDCA264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lastRenderedPageBreak/>
        <w:t xml:space="preserve">Utilized Azure Boards within </w:t>
      </w:r>
      <w:r w:rsidRPr="006608C3">
        <w:rPr>
          <w:rFonts w:ascii="Times New Roman" w:hAnsi="Times New Roman" w:cs="Times New Roman"/>
          <w:b/>
          <w:bCs/>
        </w:rPr>
        <w:t>Azure DevOps</w:t>
      </w:r>
      <w:r w:rsidRPr="00391919">
        <w:rPr>
          <w:rFonts w:ascii="Times New Roman" w:hAnsi="Times New Roman" w:cs="Times New Roman"/>
        </w:rPr>
        <w:t xml:space="preserve"> for effective bug tracking, sprint planning, and collaboration with cross-functional teams, ensuring timely resolution of production issues and maintaining high code quality in a regulated banking environment.</w:t>
      </w:r>
    </w:p>
    <w:p w14:paraId="56646EE6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Developed using </w:t>
      </w:r>
      <w:r w:rsidRPr="006608C3">
        <w:rPr>
          <w:rFonts w:ascii="Times New Roman" w:hAnsi="Times New Roman" w:cs="Times New Roman"/>
          <w:b/>
          <w:bCs/>
        </w:rPr>
        <w:t>IntelliJ IDEA</w:t>
      </w:r>
      <w:r w:rsidRPr="00391919">
        <w:rPr>
          <w:rFonts w:ascii="Times New Roman" w:hAnsi="Times New Roman" w:cs="Times New Roman"/>
        </w:rPr>
        <w:t xml:space="preserve"> as the primary IDE for Spring Boot microservices and Angular development, leveraging its powerful refactoring, debugging, and integration capabilities to accelerate delivery.</w:t>
      </w:r>
    </w:p>
    <w:p w14:paraId="689BA6FD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Implemented secure, event-driven architectures with </w:t>
      </w:r>
      <w:r w:rsidRPr="006608C3">
        <w:rPr>
          <w:rFonts w:ascii="Times New Roman" w:hAnsi="Times New Roman" w:cs="Times New Roman"/>
          <w:b/>
          <w:bCs/>
        </w:rPr>
        <w:t>RabbitMQ</w:t>
      </w:r>
      <w:r w:rsidRPr="00391919">
        <w:rPr>
          <w:rFonts w:ascii="Times New Roman" w:hAnsi="Times New Roman" w:cs="Times New Roman"/>
        </w:rPr>
        <w:t xml:space="preserve">, idempotent consumers, retry logic, and dead-letter queues while enforcing </w:t>
      </w:r>
      <w:r w:rsidRPr="005940CB">
        <w:rPr>
          <w:rFonts w:ascii="Times New Roman" w:hAnsi="Times New Roman" w:cs="Times New Roman"/>
          <w:b/>
          <w:bCs/>
        </w:rPr>
        <w:t>OAuth2/OIDC, JWT</w:t>
      </w:r>
      <w:r w:rsidRPr="00391919">
        <w:rPr>
          <w:rFonts w:ascii="Times New Roman" w:hAnsi="Times New Roman" w:cs="Times New Roman"/>
        </w:rPr>
        <w:t>, and MuleSoft API policies to meet strict PCI, PII, and SOC2 compliance requirements.</w:t>
      </w:r>
    </w:p>
    <w:p w14:paraId="4260A4F0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Built and maintained reusable frontend components and design systems in </w:t>
      </w:r>
      <w:r w:rsidRPr="006608C3">
        <w:rPr>
          <w:rFonts w:ascii="Times New Roman" w:hAnsi="Times New Roman" w:cs="Times New Roman"/>
          <w:b/>
          <w:bCs/>
        </w:rPr>
        <w:t>Angular/Storybook,</w:t>
      </w:r>
      <w:r w:rsidRPr="00391919">
        <w:rPr>
          <w:rFonts w:ascii="Times New Roman" w:hAnsi="Times New Roman" w:cs="Times New Roman"/>
        </w:rPr>
        <w:t xml:space="preserve"> ensuring WCAG accessibility, performance optimization, and consistent user experience across desktop and mobile devices.</w:t>
      </w:r>
    </w:p>
    <w:p w14:paraId="38FF2F15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Collaborated closely with architects, QA, and business stakeholders to deliver high-maturity solutions following CMMI Level 3 practices, including comprehensive documentation, code reviews, and quality gates.</w:t>
      </w:r>
    </w:p>
    <w:p w14:paraId="27693FFC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Provided L3 production support, performed root-cause analysis using Splunk, Kibana, Grafana, and Azure Application Insights, and implemented logging and monitoring enhancements to reduce incident resolution time.</w:t>
      </w:r>
    </w:p>
    <w:p w14:paraId="38F408B3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Led the architecture and development of complex front-end features and reusable component libraries using </w:t>
      </w:r>
      <w:r w:rsidRPr="005940CB">
        <w:rPr>
          <w:rFonts w:ascii="Times New Roman" w:hAnsi="Times New Roman" w:cs="Times New Roman"/>
          <w:b/>
          <w:bCs/>
        </w:rPr>
        <w:t>TypeScript,</w:t>
      </w:r>
      <w:r w:rsidRPr="00391919">
        <w:rPr>
          <w:rFonts w:ascii="Times New Roman" w:hAnsi="Times New Roman" w:cs="Times New Roman"/>
        </w:rPr>
        <w:t xml:space="preserve"> modern </w:t>
      </w:r>
      <w:r w:rsidRPr="005940CB">
        <w:rPr>
          <w:rFonts w:ascii="Times New Roman" w:hAnsi="Times New Roman" w:cs="Times New Roman"/>
          <w:b/>
          <w:bCs/>
        </w:rPr>
        <w:t>JavaScript (ES6+),</w:t>
      </w:r>
      <w:r w:rsidRPr="00391919">
        <w:rPr>
          <w:rFonts w:ascii="Times New Roman" w:hAnsi="Times New Roman" w:cs="Times New Roman"/>
        </w:rPr>
        <w:t xml:space="preserve"> and component-driven development with Storybook, ensuring high performance and scalability.</w:t>
      </w:r>
    </w:p>
    <w:p w14:paraId="02B3248A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Collaborated with backend teams to design and optimize </w:t>
      </w:r>
      <w:r w:rsidRPr="005940CB">
        <w:rPr>
          <w:rFonts w:ascii="Times New Roman" w:hAnsi="Times New Roman" w:cs="Times New Roman"/>
          <w:b/>
          <w:bCs/>
        </w:rPr>
        <w:t>Backend-for-Frontend (BFF)</w:t>
      </w:r>
      <w:r w:rsidRPr="00391919">
        <w:rPr>
          <w:rFonts w:ascii="Times New Roman" w:hAnsi="Times New Roman" w:cs="Times New Roman"/>
        </w:rPr>
        <w:t xml:space="preserve"> patterns, aggregating multiple microservices APIs, managing session logic, and improving data delivery efficiency for the frontend layer.</w:t>
      </w:r>
    </w:p>
    <w:p w14:paraId="2F1D869E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Owned authentication and authorization implementation using </w:t>
      </w:r>
      <w:r w:rsidRPr="005940CB">
        <w:rPr>
          <w:rFonts w:ascii="Times New Roman" w:hAnsi="Times New Roman" w:cs="Times New Roman"/>
          <w:b/>
          <w:bCs/>
        </w:rPr>
        <w:t>OAuth2/OpenID Connect</w:t>
      </w:r>
      <w:r w:rsidRPr="00391919">
        <w:rPr>
          <w:rFonts w:ascii="Times New Roman" w:hAnsi="Times New Roman" w:cs="Times New Roman"/>
        </w:rPr>
        <w:t xml:space="preserve"> flows with </w:t>
      </w:r>
      <w:r w:rsidRPr="005940CB">
        <w:rPr>
          <w:rFonts w:ascii="Times New Roman" w:hAnsi="Times New Roman" w:cs="Times New Roman"/>
          <w:b/>
          <w:bCs/>
        </w:rPr>
        <w:t>JWT</w:t>
      </w:r>
      <w:r w:rsidRPr="00391919">
        <w:rPr>
          <w:rFonts w:ascii="Times New Roman" w:hAnsi="Times New Roman" w:cs="Times New Roman"/>
        </w:rPr>
        <w:t xml:space="preserve"> token management and secure handling practices to deliver seamless and secure user experiences.</w:t>
      </w:r>
    </w:p>
    <w:p w14:paraId="52DCA35C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Implemented advanced performance optimization techniques including </w:t>
      </w:r>
      <w:r w:rsidRPr="005940CB">
        <w:rPr>
          <w:rFonts w:ascii="Times New Roman" w:hAnsi="Times New Roman" w:cs="Times New Roman"/>
          <w:b/>
          <w:bCs/>
        </w:rPr>
        <w:t>code-splitting</w:t>
      </w:r>
      <w:r w:rsidRPr="00391919">
        <w:rPr>
          <w:rFonts w:ascii="Times New Roman" w:hAnsi="Times New Roman" w:cs="Times New Roman"/>
        </w:rPr>
        <w:t>, lazy loading, caching strategies, and bundle optimization, resulting in improved Core Web Vitals and faster page load times.</w:t>
      </w:r>
    </w:p>
    <w:p w14:paraId="6C3BF54B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Conducted code reviews, established frontend best practices, and mentored mid-level and junior developers on modern development standards, accessibility (WCAG), and clean code principles.</w:t>
      </w:r>
    </w:p>
    <w:p w14:paraId="23A80EB4" w14:textId="330B1759" w:rsidR="00391919" w:rsidRP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Maintained high code quality through comprehensive unit testing (Jasmine/Karma), integration testing, and end-to-end testing using </w:t>
      </w:r>
      <w:r w:rsidRPr="005940CB">
        <w:rPr>
          <w:rFonts w:ascii="Times New Roman" w:hAnsi="Times New Roman" w:cs="Times New Roman"/>
          <w:b/>
          <w:bCs/>
        </w:rPr>
        <w:t>Cypress,</w:t>
      </w:r>
      <w:r w:rsidRPr="00391919">
        <w:rPr>
          <w:rFonts w:ascii="Times New Roman" w:hAnsi="Times New Roman" w:cs="Times New Roman"/>
        </w:rPr>
        <w:t xml:space="preserve"> achieving strong test coverage.</w:t>
      </w:r>
    </w:p>
    <w:p w14:paraId="7CA15F84" w14:textId="77777777" w:rsidR="005B3C0D" w:rsidRDefault="005B3C0D" w:rsidP="0039191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8E4BD" w14:textId="0F20E943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391919">
        <w:rPr>
          <w:rFonts w:ascii="Times New Roman" w:hAnsi="Times New Roman" w:cs="Times New Roman"/>
        </w:rPr>
        <w:t xml:space="preserve"> Little Caesars, Detroit, MI                                                   September 2020 – March 2021</w:t>
      </w:r>
    </w:p>
    <w:p w14:paraId="163EF8AE" w14:textId="77777777" w:rsidR="008C2ACC" w:rsidRDefault="00391919" w:rsidP="008C2ACC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391919">
        <w:rPr>
          <w:rFonts w:ascii="Times New Roman" w:hAnsi="Times New Roman" w:cs="Times New Roman"/>
        </w:rPr>
        <w:t xml:space="preserve"> Full Stack Developer</w:t>
      </w:r>
    </w:p>
    <w:p w14:paraId="757CB13C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Developed and maintained full-stack features for high-traffic digital ordering and marketing platforms that serve millions of customers daily, building highly responsive and performant user interfaces using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 xml:space="preserve">React.js, React Hooks, Context API, Redux, Gatsby.js, and </w:t>
      </w:r>
      <w:proofErr w:type="spellStart"/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GraphQL</w:t>
      </w:r>
      <w:proofErr w:type="spellEnd"/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.</w:t>
      </w:r>
    </w:p>
    <w:p w14:paraId="2A67ED6B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lastRenderedPageBreak/>
        <w:t xml:space="preserve">Designed, developed, and maintained reusable production-ready UI component libraries using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 xml:space="preserve">Storybook, Styled Components, </w:t>
      </w:r>
      <w:proofErr w:type="spellStart"/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Rebass</w:t>
      </w:r>
      <w:proofErr w:type="spellEnd"/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, and MDX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, ensuring strict adherence to design system guidelines,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WCAG 2.1 accessibility standards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, cross-browser compatibility, and faster development cycles across multiple frontend teams.</w:t>
      </w:r>
    </w:p>
    <w:p w14:paraId="0E9BFF9A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Built and optimized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Python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scripts and automation tools for data validation, ETL processes, build orchestration, campaign reporting, and </w:t>
      </w:r>
      <w:proofErr w:type="spellStart"/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monorepo</w:t>
      </w:r>
      <w:proofErr w:type="spellEnd"/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infrastructure management, significantly improving data accuracy and reducing manual effort in marketing and ordering workflows.</w:t>
      </w:r>
    </w:p>
    <w:p w14:paraId="7AD2A079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Managed a complex multi-package </w:t>
      </w:r>
      <w:proofErr w:type="spellStart"/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monorepo</w:t>
      </w:r>
      <w:proofErr w:type="spellEnd"/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using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Lerna, Yarn, and Git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feature-branch workflow, implementing effective branching strategies, rebasing, merge conflict resolution, and commit hygiene to support parallel development with minimal integration issues.</w:t>
      </w:r>
    </w:p>
    <w:p w14:paraId="715DD2C8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Configured, maintained, and improved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CI/CD pipelines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using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Gradle (Groovy DSL)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for backend services and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Yarn + Webpack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for frontend applications, automating builds, unit/integration tests, security scans, and deployment processes to achieve faster and more reliable release cycles.</w:t>
      </w:r>
    </w:p>
    <w:p w14:paraId="396A16A4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Designed, deployed, scaled, and monitored production applications on AWS cloud infrastructure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, utilizing services including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 xml:space="preserve">EC2, ECS, S3, CloudFront, RDS (PostgreSQL), </w:t>
      </w:r>
      <w:proofErr w:type="spellStart"/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ElastiCache</w:t>
      </w:r>
      <w:proofErr w:type="spellEnd"/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 xml:space="preserve"> (Redis), Lambda, and CloudWatch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to ensure high availability, low-latency performance, auto-scaling, disaster recovery, and cost optimization for consumer-facing platforms.</w:t>
      </w:r>
    </w:p>
    <w:p w14:paraId="1E5A56AF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Developed robust backend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RESTful APIs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and microservices using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Java, Spring Boot, Spring MVC, Spring Data JPA, PostgreSQL, and Redis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, supporting dynamic content management, user authentication (JWT/OAuth2), real-time order tracking, personalized marketing, and seamless integration with frontend applications.</w:t>
      </w:r>
    </w:p>
    <w:p w14:paraId="7EA05CF0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Embraced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Test-Driven Development (TDD)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practices by writing comprehensive unit, integration, and end-to-end tests using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Jest, React Testing Library, JUnit, and Mockito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, consistently achieving high code coverage (&gt;85%) and significantly reducing production bugs and hotfixes.</w:t>
      </w:r>
    </w:p>
    <w:p w14:paraId="46EF60C4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Built statically generated, SEO-optimized web applications using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Gatsby Themes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, advanced image optimization (</w:t>
      </w:r>
      <w:proofErr w:type="spellStart"/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gatsby</w:t>
      </w:r>
      <w:proofErr w:type="spellEnd"/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-plugin-image), incremental builds, and performance tuning, consistently delivering excellent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Lighthouse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scores (Performance 90+, Accessibility 95+) across desktop and mobile devices.</w:t>
      </w:r>
    </w:p>
    <w:p w14:paraId="6596A7FB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Collaborated closely with cross-functional teams including Product Owners, UX/UI Designers, QA Engineers, and Backend Developers in a fast-paced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Agile/Scrum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environment; tracked and managed sprint tasks, defects, and deliverables using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Jira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while using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VS Code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for frontend development and </w:t>
      </w:r>
      <w:r w:rsidRPr="008C2ACC">
        <w:rPr>
          <w:rFonts w:ascii="Times New Roman" w:eastAsia="Times New Roman" w:hAnsi="Times New Roman" w:cs="Times New Roman"/>
          <w:b/>
          <w:bCs/>
          <w:kern w:val="0"/>
          <w:lang w:bidi="ar-SA"/>
          <w14:ligatures w14:val="none"/>
        </w:rPr>
        <w:t>IntelliJ IDEA</w:t>
      </w: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for backend work.</w:t>
      </w:r>
    </w:p>
    <w:p w14:paraId="66B49621" w14:textId="77777777" w:rsidR="008C2ACC" w:rsidRPr="008C2ACC" w:rsidRDefault="008C2ACC" w:rsidP="008C2ACC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Integrated frontend applications with backend microservices, Redis caching layer, and external systems to deliver real-time features such as order status updates, personalized promotions, and dynamic menu content.</w:t>
      </w:r>
    </w:p>
    <w:p w14:paraId="635FEC37" w14:textId="64F17AB0" w:rsidR="008C2ACC" w:rsidRPr="008C2ACC" w:rsidRDefault="008C2ACC" w:rsidP="00391919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</w:rPr>
      </w:pPr>
      <w:r w:rsidRPr="008C2ACC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Performed code reviews, mentored junior developers on best practices for React/Gatsby and Spring Boot, and contributed to architectural decisions to improve scalability and maintainability of the overall platform.</w:t>
      </w:r>
    </w:p>
    <w:p w14:paraId="769F1BDE" w14:textId="77777777" w:rsidR="005B3C0D" w:rsidRDefault="005B3C0D" w:rsidP="0039191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1911B6CF" w14:textId="77777777" w:rsidR="005B3C0D" w:rsidRDefault="005B3C0D" w:rsidP="0039191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C2632" w14:textId="784894E6" w:rsid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391919">
        <w:rPr>
          <w:rFonts w:ascii="Times New Roman" w:hAnsi="Times New Roman" w:cs="Times New Roman"/>
        </w:rPr>
        <w:t xml:space="preserve"> American Express, </w:t>
      </w:r>
      <w:r w:rsidR="008C2ACC" w:rsidRPr="00391919">
        <w:rPr>
          <w:rFonts w:ascii="Times New Roman" w:hAnsi="Times New Roman" w:cs="Times New Roman"/>
        </w:rPr>
        <w:t>New York</w:t>
      </w:r>
      <w:r w:rsidRPr="00391919">
        <w:rPr>
          <w:rFonts w:ascii="Times New Roman" w:hAnsi="Times New Roman" w:cs="Times New Roman"/>
        </w:rPr>
        <w:t xml:space="preserve">, NY                                        May 2018 – August 2020  </w:t>
      </w:r>
      <w:r w:rsidR="005B3C0D">
        <w:rPr>
          <w:rFonts w:ascii="Times New Roman" w:hAnsi="Times New Roman" w:cs="Times New Roman"/>
        </w:rPr>
        <w:t xml:space="preserve">      </w:t>
      </w:r>
      <w:r w:rsidRPr="00391919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391919">
        <w:rPr>
          <w:rFonts w:ascii="Times New Roman" w:hAnsi="Times New Roman" w:cs="Times New Roman"/>
        </w:rPr>
        <w:t xml:space="preserve"> Full Stack Developer </w:t>
      </w:r>
    </w:p>
    <w:p w14:paraId="3BF583ED" w14:textId="77777777" w:rsidR="00391919" w:rsidRPr="006608C3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391919">
        <w:rPr>
          <w:rFonts w:ascii="Times New Roman" w:hAnsi="Times New Roman" w:cs="Times New Roman"/>
        </w:rPr>
        <w:t xml:space="preserve">Delivered full-stack development for consumer-facing credit card platforms, building highly interactive and responsive user interfaces for dashboards, transactions, statements, card controls, alerts, and dispute workflows using </w:t>
      </w:r>
      <w:r w:rsidRPr="006608C3">
        <w:rPr>
          <w:rFonts w:ascii="Times New Roman" w:hAnsi="Times New Roman" w:cs="Times New Roman"/>
          <w:b/>
          <w:bCs/>
        </w:rPr>
        <w:t>React.js, React Hooks, Redux, Context API, and TypeScript.</w:t>
      </w:r>
    </w:p>
    <w:p w14:paraId="6D44E3AA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Designed and developed reusable UI component libraries and multi-step workflows (payments, disputes, new card activation) with React Router, controlled navigation, error handling, and dynamic form validation, ensuring intuitive and secure user experiences across desktop and mobile devices.</w:t>
      </w:r>
    </w:p>
    <w:p w14:paraId="0B8A3F61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Built and maintained a </w:t>
      </w:r>
      <w:r w:rsidRPr="006608C3">
        <w:rPr>
          <w:rFonts w:ascii="Times New Roman" w:hAnsi="Times New Roman" w:cs="Times New Roman"/>
          <w:b/>
          <w:bCs/>
        </w:rPr>
        <w:t>Node.js Backend-for-Frontend (BFF</w:t>
      </w:r>
      <w:r w:rsidRPr="00391919">
        <w:rPr>
          <w:rFonts w:ascii="Times New Roman" w:hAnsi="Times New Roman" w:cs="Times New Roman"/>
        </w:rPr>
        <w:t>) layer using Express.js to aggregate data from multiple microservices, implement middleware for authentication, rate limiting, data masking, and response shaping, significantly simplifying frontend consumption and improving performance.</w:t>
      </w:r>
    </w:p>
    <w:p w14:paraId="118D66CF" w14:textId="77777777" w:rsidR="00391919" w:rsidRPr="006608C3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391919">
        <w:rPr>
          <w:rFonts w:ascii="Times New Roman" w:hAnsi="Times New Roman" w:cs="Times New Roman"/>
        </w:rPr>
        <w:t xml:space="preserve">Developed and optimized backend RESTful services using </w:t>
      </w:r>
      <w:r w:rsidRPr="006608C3">
        <w:rPr>
          <w:rFonts w:ascii="Times New Roman" w:hAnsi="Times New Roman" w:cs="Times New Roman"/>
          <w:b/>
          <w:bCs/>
        </w:rPr>
        <w:t>Java 8+, Spring Boot, Spring MVC, Spring Security, Spring Data JPA</w:t>
      </w:r>
      <w:r w:rsidRPr="00391919">
        <w:rPr>
          <w:rFonts w:ascii="Times New Roman" w:hAnsi="Times New Roman" w:cs="Times New Roman"/>
        </w:rPr>
        <w:t xml:space="preserve">, and Feign Clients to support high-volume transaction processing, real-time updates, and integration with </w:t>
      </w:r>
      <w:r w:rsidRPr="006608C3">
        <w:rPr>
          <w:rFonts w:ascii="Times New Roman" w:hAnsi="Times New Roman" w:cs="Times New Roman"/>
          <w:b/>
          <w:bCs/>
        </w:rPr>
        <w:t>Kafka, ActiveMQ, and AWS services.</w:t>
      </w:r>
    </w:p>
    <w:p w14:paraId="54FA217B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Created Python scripts for data processing, </w:t>
      </w:r>
      <w:r w:rsidRPr="006608C3">
        <w:rPr>
          <w:rFonts w:ascii="Times New Roman" w:hAnsi="Times New Roman" w:cs="Times New Roman"/>
          <w:b/>
          <w:bCs/>
        </w:rPr>
        <w:t>ETL tasks,</w:t>
      </w:r>
      <w:r w:rsidRPr="00391919">
        <w:rPr>
          <w:rFonts w:ascii="Times New Roman" w:hAnsi="Times New Roman" w:cs="Times New Roman"/>
        </w:rPr>
        <w:t xml:space="preserve"> analytics reporting, and automation of repetitive testing/validation workflows, which enhanced data accuracy and accelerated development cycles for the credit card platform.</w:t>
      </w:r>
    </w:p>
    <w:p w14:paraId="09336E0E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Configured and maintained </w:t>
      </w:r>
      <w:r w:rsidRPr="006608C3">
        <w:rPr>
          <w:rFonts w:ascii="Times New Roman" w:hAnsi="Times New Roman" w:cs="Times New Roman"/>
          <w:b/>
          <w:bCs/>
        </w:rPr>
        <w:t>CI/CD</w:t>
      </w:r>
      <w:r w:rsidRPr="00391919">
        <w:rPr>
          <w:rFonts w:ascii="Times New Roman" w:hAnsi="Times New Roman" w:cs="Times New Roman"/>
        </w:rPr>
        <w:t xml:space="preserve"> pipelines using </w:t>
      </w:r>
      <w:r w:rsidRPr="006608C3">
        <w:rPr>
          <w:rFonts w:ascii="Times New Roman" w:hAnsi="Times New Roman" w:cs="Times New Roman"/>
          <w:b/>
          <w:bCs/>
        </w:rPr>
        <w:t>Jenkins and AWS Code Pipeline</w:t>
      </w:r>
      <w:r w:rsidRPr="00391919">
        <w:rPr>
          <w:rFonts w:ascii="Times New Roman" w:hAnsi="Times New Roman" w:cs="Times New Roman"/>
        </w:rPr>
        <w:t xml:space="preserve"> for automated builds, testing, security scans, and deployments to AWS Elastic Beanstalk and </w:t>
      </w:r>
      <w:r w:rsidRPr="006608C3">
        <w:rPr>
          <w:rFonts w:ascii="Times New Roman" w:hAnsi="Times New Roman" w:cs="Times New Roman"/>
          <w:b/>
          <w:bCs/>
        </w:rPr>
        <w:t>EC2 e</w:t>
      </w:r>
      <w:r w:rsidRPr="00391919">
        <w:rPr>
          <w:rFonts w:ascii="Times New Roman" w:hAnsi="Times New Roman" w:cs="Times New Roman"/>
        </w:rPr>
        <w:t>nvironments, enabling faster and more reliable releases.</w:t>
      </w:r>
    </w:p>
    <w:p w14:paraId="747C8300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Managed defects, sprint backlogs, and cross-team collaboration using Jira, ensuring timely resolution of issues and alignment with business priorities in an Agile/Scrum environment.</w:t>
      </w:r>
    </w:p>
    <w:p w14:paraId="55888F36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Implemented advanced frontend performance optimizations including client-side caching, debounce/throttling, React Suspense, code-splitting, global error boundaries, and retry strategies, resulting in improved Core Web Vitals and faster page loads.</w:t>
      </w:r>
    </w:p>
    <w:p w14:paraId="42D4D121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Integrated third-party analytics libraries and internal monitoring tools while maintaining strict compliance with privacy and security standards for sensitive financial data.</w:t>
      </w:r>
    </w:p>
    <w:p w14:paraId="0C09A5E9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Worked primarily in VS Code for React and Node.js development and IntelliJ IDEA for </w:t>
      </w:r>
      <w:r w:rsidRPr="006608C3">
        <w:rPr>
          <w:rFonts w:ascii="Times New Roman" w:hAnsi="Times New Roman" w:cs="Times New Roman"/>
          <w:b/>
          <w:bCs/>
        </w:rPr>
        <w:t>Java/Spring Boot</w:t>
      </w:r>
      <w:r w:rsidRPr="00391919">
        <w:rPr>
          <w:rFonts w:ascii="Times New Roman" w:hAnsi="Times New Roman" w:cs="Times New Roman"/>
        </w:rPr>
        <w:t xml:space="preserve"> backend work, leveraging both IDEs for efficient coding, debugging, and refactoring.</w:t>
      </w:r>
    </w:p>
    <w:p w14:paraId="51712C31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Utilized Git (GitHub/Bitbucket) with feature-branch workflows for version control, code reviews, and seamless collaboration across distributed teams.</w:t>
      </w:r>
    </w:p>
    <w:p w14:paraId="6D2AEC95" w14:textId="2324AF98" w:rsidR="00391919" w:rsidRP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Collaborated closely with architects, QA, and product teams to deliver secure, scalable solutions while providing production support and root-cause analysis using Splunk and CloudWatch.</w:t>
      </w:r>
    </w:p>
    <w:p w14:paraId="2BE9D195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391919">
        <w:rPr>
          <w:rFonts w:ascii="Times New Roman" w:hAnsi="Times New Roman" w:cs="Times New Roman"/>
        </w:rPr>
        <w:t xml:space="preserve"> Cox Communications, India                                                    June 2013 – December 2015  </w:t>
      </w:r>
    </w:p>
    <w:p w14:paraId="6627D31B" w14:textId="77777777" w:rsidR="007B1BA4" w:rsidRDefault="00391919" w:rsidP="007B1BA4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 xml:space="preserve">Role: </w:t>
      </w:r>
      <w:r w:rsidRPr="00391919">
        <w:rPr>
          <w:rFonts w:ascii="Times New Roman" w:hAnsi="Times New Roman" w:cs="Times New Roman"/>
        </w:rPr>
        <w:t xml:space="preserve">Full Stack Developer </w:t>
      </w:r>
    </w:p>
    <w:p w14:paraId="2728C679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lastRenderedPageBreak/>
        <w:t xml:space="preserve">Developed and maintained high-traffic, customer-facing digital platforms using AngularJS (1.x), JavaScript, HTML5, CSS3, and Bootstrap, delivering responsive single-page applications (SPAs) for billing, account management, service activation, and self-service portals serving thousands of daily users. </w:t>
      </w:r>
    </w:p>
    <w:p w14:paraId="75D67EC6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Designed, built, and optimized complex AngularJS components including directives, controllers, services, factories, and filters to implement rich, interactive user interfaces with two-way data binding, routing, and modular architecture. </w:t>
      </w:r>
    </w:p>
    <w:p w14:paraId="39CEEAA7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Created reusable UI component libraries and custom modules in AngularJS, ensuring consistency with the design system, cross-browser compatibility, and improved development velocity across multiple frontend teams. </w:t>
      </w:r>
    </w:p>
    <w:p w14:paraId="52517D15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Implemented robust state management and asynchronous data handling using AngularJS services, promises, and early </w:t>
      </w:r>
      <w:proofErr w:type="spellStart"/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RxJS</w:t>
      </w:r>
      <w:proofErr w:type="spellEnd"/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observables to manage real-time customer data, notifications, and dynamic content updates. </w:t>
      </w:r>
    </w:p>
    <w:p w14:paraId="606DDC08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Integrated AngularJS frontend applications with backend RESTful APIs and enterprise microservices, enabling seamless data exchange for account information, payment processing, service status, and personalized marketing content. </w:t>
      </w:r>
    </w:p>
    <w:p w14:paraId="3C95DC8A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Designed, deployed, scaled, and monitored production applications on AWS cloud infrastructure, utilizing services such as EC2, S3, CloudFront, RDS, Elastic Load Balancing, and CloudWatch to ensure high availability, low-latency performance, auto-scaling, and cost efficiency for consumer-facing platforms. </w:t>
      </w:r>
    </w:p>
    <w:p w14:paraId="67E269CF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Built and maintained comprehensive unit, integration, and end-to-end tests using Jasmine, Karma, and Protractor, achieving high code coverage and significantly reducing defects in production releases. </w:t>
      </w:r>
    </w:p>
    <w:p w14:paraId="5603E2AB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 Optimized application performance through AngularJS digest cycle tuning, lazy loading, caching strategies, minification, and integration with AWS CDN (CloudFront) for faster asset delivery across desktop, tablet, and mobile devices. </w:t>
      </w:r>
    </w:p>
    <w:p w14:paraId="55053237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Configured and supported build automation, CI/CD pipelines, and deployment processes to AWS environments, enabling frequent, reliable releases with minimal downtime. </w:t>
      </w:r>
    </w:p>
    <w:p w14:paraId="77619E83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Collaborated closely with cross-functional teams (Product Owners, Backend Developers, UX/UI Designers, and QA) in an Agile/Scrum environment; tracked sprint tasks, defects, and deliverables using Jira while contributing to architectural decisions and code reviews. </w:t>
      </w:r>
    </w:p>
    <w:p w14:paraId="2876DD36" w14:textId="77777777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Ensured WCAG accessibility compliance, responsive design, and excellent user experience across all devices, conducting regular performance audits and Lighthouse-style evaluations. </w:t>
      </w:r>
    </w:p>
    <w:p w14:paraId="5439B2AC" w14:textId="230596CC" w:rsidR="007B1BA4" w:rsidRPr="007B1BA4" w:rsidRDefault="007B1BA4" w:rsidP="007B1BA4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</w:rPr>
      </w:pPr>
      <w:r w:rsidRPr="007B1BA4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 xml:space="preserve"> Mentored junior developers on AngularJS best practices, clean code principles, Git workflows, and frontend architecture, while continuously improving development standards and documentation for the digital platforms team.</w:t>
      </w:r>
    </w:p>
    <w:p w14:paraId="5FA193B3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 xml:space="preserve">EDUCATION  </w:t>
      </w:r>
    </w:p>
    <w:p w14:paraId="54AC1690" w14:textId="2DAE8D6E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04/2018 Master of Science: Computer Information Systems </w:t>
      </w:r>
    </w:p>
    <w:p w14:paraId="0623F03F" w14:textId="1C747BB2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New England College - Henniker, NH </w:t>
      </w:r>
    </w:p>
    <w:p w14:paraId="2BC4563D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06/2014 </w:t>
      </w:r>
      <w:r w:rsidRPr="00391919">
        <w:rPr>
          <w:rFonts w:ascii="Times New Roman" w:hAnsi="Times New Roman" w:cs="Times New Roman"/>
        </w:rPr>
        <w:tab/>
        <w:t xml:space="preserve">Bachelor of Science: Computer Science </w:t>
      </w:r>
    </w:p>
    <w:p w14:paraId="2720F02D" w14:textId="262D223A" w:rsidR="004E2092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Jawaharlal Nehru Technological University (JNTU) - Hyderabad, India</w:t>
      </w:r>
    </w:p>
    <w:sectPr w:rsidR="004E2092" w:rsidRPr="00391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F"/>
    <w:multiLevelType w:val="hybridMultilevel"/>
    <w:tmpl w:val="0000000F"/>
    <w:lvl w:ilvl="0" w:tplc="51ACB52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4D2C245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F3E5A0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074874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68C116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694274E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85EE822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B3036C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3D2EAB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0000010"/>
    <w:multiLevelType w:val="hybridMultilevel"/>
    <w:tmpl w:val="00000010"/>
    <w:lvl w:ilvl="0" w:tplc="1E96CD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6C60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C0A3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8407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727A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3C2C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26B8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E003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0C45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11"/>
    <w:multiLevelType w:val="hybridMultilevel"/>
    <w:tmpl w:val="00000011"/>
    <w:lvl w:ilvl="0" w:tplc="ADFA00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B6EB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04B8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807A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9E6B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C66E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0641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4060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FE9A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12"/>
    <w:multiLevelType w:val="hybridMultilevel"/>
    <w:tmpl w:val="00000012"/>
    <w:lvl w:ilvl="0" w:tplc="DE8C645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2689AD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1860932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24C152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1C1CD0F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6723F8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C56976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7A36EA9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8D6239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" w15:restartNumberingAfterBreak="0">
    <w:nsid w:val="07E1797C"/>
    <w:multiLevelType w:val="hybridMultilevel"/>
    <w:tmpl w:val="D96C8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C416C"/>
    <w:multiLevelType w:val="hybridMultilevel"/>
    <w:tmpl w:val="39D64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378C7"/>
    <w:multiLevelType w:val="hybridMultilevel"/>
    <w:tmpl w:val="56A8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570E0"/>
    <w:multiLevelType w:val="hybridMultilevel"/>
    <w:tmpl w:val="4EA2F500"/>
    <w:lvl w:ilvl="0" w:tplc="6E02E54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07BE9"/>
    <w:multiLevelType w:val="hybridMultilevel"/>
    <w:tmpl w:val="DA7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96F7B"/>
    <w:multiLevelType w:val="hybridMultilevel"/>
    <w:tmpl w:val="1AD83F2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F880576">
      <w:numFmt w:val="bullet"/>
      <w:lvlText w:val="•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8884C9D"/>
    <w:multiLevelType w:val="hybridMultilevel"/>
    <w:tmpl w:val="BD84F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27092"/>
    <w:multiLevelType w:val="multilevel"/>
    <w:tmpl w:val="A3F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A0AD5"/>
    <w:multiLevelType w:val="hybridMultilevel"/>
    <w:tmpl w:val="6E902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626DC"/>
    <w:multiLevelType w:val="hybridMultilevel"/>
    <w:tmpl w:val="F888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279B5"/>
    <w:multiLevelType w:val="hybridMultilevel"/>
    <w:tmpl w:val="E4029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02BB2"/>
    <w:multiLevelType w:val="hybridMultilevel"/>
    <w:tmpl w:val="208A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8A1531"/>
    <w:multiLevelType w:val="hybridMultilevel"/>
    <w:tmpl w:val="5DA4D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EE12C5"/>
    <w:multiLevelType w:val="hybridMultilevel"/>
    <w:tmpl w:val="0A84AE16"/>
    <w:lvl w:ilvl="0" w:tplc="6E02E54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431CB4"/>
    <w:multiLevelType w:val="hybridMultilevel"/>
    <w:tmpl w:val="95264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56ABD"/>
    <w:multiLevelType w:val="hybridMultilevel"/>
    <w:tmpl w:val="5532DE4C"/>
    <w:lvl w:ilvl="0" w:tplc="04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20" w15:restartNumberingAfterBreak="0">
    <w:nsid w:val="266229BD"/>
    <w:multiLevelType w:val="hybridMultilevel"/>
    <w:tmpl w:val="E20A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8259B0"/>
    <w:multiLevelType w:val="hybridMultilevel"/>
    <w:tmpl w:val="F7CCE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99B4B67"/>
    <w:multiLevelType w:val="hybridMultilevel"/>
    <w:tmpl w:val="EAE03B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EE00AE6"/>
    <w:multiLevelType w:val="hybridMultilevel"/>
    <w:tmpl w:val="8B047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F2226C"/>
    <w:multiLevelType w:val="hybridMultilevel"/>
    <w:tmpl w:val="78828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251420"/>
    <w:multiLevelType w:val="hybridMultilevel"/>
    <w:tmpl w:val="AC801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4A6EAF"/>
    <w:multiLevelType w:val="hybridMultilevel"/>
    <w:tmpl w:val="E7FC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F92345"/>
    <w:multiLevelType w:val="hybridMultilevel"/>
    <w:tmpl w:val="AFA00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A57C75"/>
    <w:multiLevelType w:val="hybridMultilevel"/>
    <w:tmpl w:val="DD466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FD6574"/>
    <w:multiLevelType w:val="hybridMultilevel"/>
    <w:tmpl w:val="455C4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573F73"/>
    <w:multiLevelType w:val="hybridMultilevel"/>
    <w:tmpl w:val="DB54A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DF2E63"/>
    <w:multiLevelType w:val="hybridMultilevel"/>
    <w:tmpl w:val="A922F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AA5F9A"/>
    <w:multiLevelType w:val="hybridMultilevel"/>
    <w:tmpl w:val="BC6E4AE6"/>
    <w:lvl w:ilvl="0" w:tplc="3BD601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76722C"/>
    <w:multiLevelType w:val="hybridMultilevel"/>
    <w:tmpl w:val="AB18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F47B4"/>
    <w:multiLevelType w:val="hybridMultilevel"/>
    <w:tmpl w:val="259E77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3520EA0"/>
    <w:multiLevelType w:val="hybridMultilevel"/>
    <w:tmpl w:val="8CE23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54A17"/>
    <w:multiLevelType w:val="multilevel"/>
    <w:tmpl w:val="1C2C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BB0039"/>
    <w:multiLevelType w:val="hybridMultilevel"/>
    <w:tmpl w:val="813A1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716907"/>
    <w:multiLevelType w:val="hybridMultilevel"/>
    <w:tmpl w:val="009E1FE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9" w15:restartNumberingAfterBreak="0">
    <w:nsid w:val="754F23BE"/>
    <w:multiLevelType w:val="hybridMultilevel"/>
    <w:tmpl w:val="D95A0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356025">
    <w:abstractNumId w:val="21"/>
  </w:num>
  <w:num w:numId="2" w16cid:durableId="865950813">
    <w:abstractNumId w:val="14"/>
  </w:num>
  <w:num w:numId="3" w16cid:durableId="1890218477">
    <w:abstractNumId w:val="30"/>
  </w:num>
  <w:num w:numId="4" w16cid:durableId="1303779138">
    <w:abstractNumId w:val="34"/>
  </w:num>
  <w:num w:numId="5" w16cid:durableId="1112088194">
    <w:abstractNumId w:val="22"/>
  </w:num>
  <w:num w:numId="6" w16cid:durableId="1789272641">
    <w:abstractNumId w:val="31"/>
  </w:num>
  <w:num w:numId="7" w16cid:durableId="333578625">
    <w:abstractNumId w:val="37"/>
  </w:num>
  <w:num w:numId="8" w16cid:durableId="2027175513">
    <w:abstractNumId w:val="19"/>
  </w:num>
  <w:num w:numId="9" w16cid:durableId="1743913547">
    <w:abstractNumId w:val="8"/>
  </w:num>
  <w:num w:numId="10" w16cid:durableId="1499271271">
    <w:abstractNumId w:val="0"/>
  </w:num>
  <w:num w:numId="11" w16cid:durableId="606888684">
    <w:abstractNumId w:val="1"/>
  </w:num>
  <w:num w:numId="12" w16cid:durableId="1957323182">
    <w:abstractNumId w:val="13"/>
  </w:num>
  <w:num w:numId="13" w16cid:durableId="1761949779">
    <w:abstractNumId w:val="2"/>
  </w:num>
  <w:num w:numId="14" w16cid:durableId="203951931">
    <w:abstractNumId w:val="6"/>
  </w:num>
  <w:num w:numId="15" w16cid:durableId="32273665">
    <w:abstractNumId w:val="3"/>
  </w:num>
  <w:num w:numId="16" w16cid:durableId="1947883056">
    <w:abstractNumId w:val="24"/>
  </w:num>
  <w:num w:numId="17" w16cid:durableId="998576464">
    <w:abstractNumId w:val="33"/>
  </w:num>
  <w:num w:numId="18" w16cid:durableId="1743212142">
    <w:abstractNumId w:val="29"/>
  </w:num>
  <w:num w:numId="19" w16cid:durableId="603655122">
    <w:abstractNumId w:val="15"/>
  </w:num>
  <w:num w:numId="20" w16cid:durableId="634485613">
    <w:abstractNumId w:val="26"/>
  </w:num>
  <w:num w:numId="21" w16cid:durableId="125779630">
    <w:abstractNumId w:val="27"/>
  </w:num>
  <w:num w:numId="22" w16cid:durableId="264578843">
    <w:abstractNumId w:val="39"/>
  </w:num>
  <w:num w:numId="23" w16cid:durableId="1872104634">
    <w:abstractNumId w:val="32"/>
  </w:num>
  <w:num w:numId="24" w16cid:durableId="543952371">
    <w:abstractNumId w:val="28"/>
  </w:num>
  <w:num w:numId="25" w16cid:durableId="1449667603">
    <w:abstractNumId w:val="16"/>
  </w:num>
  <w:num w:numId="26" w16cid:durableId="1748501787">
    <w:abstractNumId w:val="5"/>
  </w:num>
  <w:num w:numId="27" w16cid:durableId="1224147447">
    <w:abstractNumId w:val="18"/>
  </w:num>
  <w:num w:numId="28" w16cid:durableId="35395879">
    <w:abstractNumId w:val="23"/>
  </w:num>
  <w:num w:numId="29" w16cid:durableId="1590890700">
    <w:abstractNumId w:val="9"/>
  </w:num>
  <w:num w:numId="30" w16cid:durableId="3946973">
    <w:abstractNumId w:val="12"/>
  </w:num>
  <w:num w:numId="31" w16cid:durableId="1419517178">
    <w:abstractNumId w:val="35"/>
  </w:num>
  <w:num w:numId="32" w16cid:durableId="737098369">
    <w:abstractNumId w:val="7"/>
  </w:num>
  <w:num w:numId="33" w16cid:durableId="1336609782">
    <w:abstractNumId w:val="17"/>
  </w:num>
  <w:num w:numId="34" w16cid:durableId="994845064">
    <w:abstractNumId w:val="4"/>
  </w:num>
  <w:num w:numId="35" w16cid:durableId="1044448229">
    <w:abstractNumId w:val="20"/>
  </w:num>
  <w:num w:numId="36" w16cid:durableId="671613877">
    <w:abstractNumId w:val="36"/>
  </w:num>
  <w:num w:numId="37" w16cid:durableId="431366567">
    <w:abstractNumId w:val="25"/>
  </w:num>
  <w:num w:numId="38" w16cid:durableId="289752934">
    <w:abstractNumId w:val="11"/>
  </w:num>
  <w:num w:numId="39" w16cid:durableId="122434096">
    <w:abstractNumId w:val="10"/>
  </w:num>
  <w:num w:numId="40" w16cid:durableId="120155551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9C"/>
    <w:rsid w:val="000764D6"/>
    <w:rsid w:val="000917C7"/>
    <w:rsid w:val="000F712D"/>
    <w:rsid w:val="0011392B"/>
    <w:rsid w:val="00163177"/>
    <w:rsid w:val="00170E85"/>
    <w:rsid w:val="001A4524"/>
    <w:rsid w:val="001A5F17"/>
    <w:rsid w:val="001E3757"/>
    <w:rsid w:val="001E79F6"/>
    <w:rsid w:val="00206130"/>
    <w:rsid w:val="00263695"/>
    <w:rsid w:val="002911E6"/>
    <w:rsid w:val="003320D0"/>
    <w:rsid w:val="00391919"/>
    <w:rsid w:val="003E29E2"/>
    <w:rsid w:val="003E4A4E"/>
    <w:rsid w:val="004320FE"/>
    <w:rsid w:val="004B3DF2"/>
    <w:rsid w:val="004E2092"/>
    <w:rsid w:val="00562D3D"/>
    <w:rsid w:val="005940CB"/>
    <w:rsid w:val="005B3C0D"/>
    <w:rsid w:val="006608C3"/>
    <w:rsid w:val="006B33A7"/>
    <w:rsid w:val="006E4ADA"/>
    <w:rsid w:val="00730312"/>
    <w:rsid w:val="007B1BA4"/>
    <w:rsid w:val="007E601C"/>
    <w:rsid w:val="00853D9B"/>
    <w:rsid w:val="008608B2"/>
    <w:rsid w:val="00867593"/>
    <w:rsid w:val="00895F27"/>
    <w:rsid w:val="008A4A08"/>
    <w:rsid w:val="008C2ACC"/>
    <w:rsid w:val="0094068A"/>
    <w:rsid w:val="009662C2"/>
    <w:rsid w:val="00994538"/>
    <w:rsid w:val="0099482C"/>
    <w:rsid w:val="009B2668"/>
    <w:rsid w:val="00AB5658"/>
    <w:rsid w:val="00AF7B95"/>
    <w:rsid w:val="00B43812"/>
    <w:rsid w:val="00B444D0"/>
    <w:rsid w:val="00BB7D9D"/>
    <w:rsid w:val="00BF19EF"/>
    <w:rsid w:val="00C118A1"/>
    <w:rsid w:val="00C61FE2"/>
    <w:rsid w:val="00CB43D8"/>
    <w:rsid w:val="00D14183"/>
    <w:rsid w:val="00D21C54"/>
    <w:rsid w:val="00D24689"/>
    <w:rsid w:val="00D518CC"/>
    <w:rsid w:val="00D95D0D"/>
    <w:rsid w:val="00DA3477"/>
    <w:rsid w:val="00E33868"/>
    <w:rsid w:val="00EA4B2C"/>
    <w:rsid w:val="00F11FF9"/>
    <w:rsid w:val="00F46A79"/>
    <w:rsid w:val="00F54C4E"/>
    <w:rsid w:val="00F87CCF"/>
    <w:rsid w:val="00FC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E438"/>
  <w15:chartTrackingRefBased/>
  <w15:docId w15:val="{F1E2A9E0-324F-4F4F-8CE7-2D336C4E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E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E9C"/>
    <w:rPr>
      <w:rFonts w:eastAsiaTheme="majorEastAsia" w:cstheme="majorBidi"/>
      <w:color w:val="0F4761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E9C"/>
    <w:rPr>
      <w:rFonts w:eastAsiaTheme="majorEastAsia" w:cstheme="majorBidi"/>
      <w:i/>
      <w:iCs/>
      <w:color w:val="0F4761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E9C"/>
    <w:rPr>
      <w:rFonts w:eastAsiaTheme="majorEastAsia" w:cstheme="majorBidi"/>
      <w:color w:val="0F4761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E9C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E9C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E9C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E9C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FC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E9C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E9C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FC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E9C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FC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E9C"/>
    <w:rPr>
      <w:i/>
      <w:iCs/>
      <w:color w:val="0F4761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FC0E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1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12D"/>
    <w:rPr>
      <w:color w:val="605E5C"/>
      <w:shd w:val="clear" w:color="auto" w:fill="E1DFDD"/>
    </w:rPr>
  </w:style>
  <w:style w:type="paragraph" w:customStyle="1" w:styleId="p">
    <w:name w:val="p"/>
    <w:basedOn w:val="Normal"/>
    <w:rsid w:val="00994538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customStyle="1" w:styleId="span">
    <w:name w:val="span"/>
    <w:basedOn w:val="DefaultParagraphFont"/>
    <w:rsid w:val="00994538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994538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customStyle="1" w:styleId="divdocumentdivsectiontitleCharacter">
    <w:name w:val="div_document_div_sectiontitle Character"/>
    <w:basedOn w:val="DefaultParagraphFont"/>
    <w:rsid w:val="006E4ADA"/>
    <w:rPr>
      <w:color w:val="34383C"/>
      <w:sz w:val="28"/>
      <w:szCs w:val="28"/>
    </w:rPr>
  </w:style>
  <w:style w:type="character" w:customStyle="1" w:styleId="spandateswrapper">
    <w:name w:val="span_dates_wrapper"/>
    <w:basedOn w:val="span"/>
    <w:rsid w:val="006E4ADA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Normal"/>
    <w:rsid w:val="006E4AD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customStyle="1" w:styleId="divdocumentsinglecolumnCharacter">
    <w:name w:val="div_document_singlecolumn Character"/>
    <w:basedOn w:val="DefaultParagraphFont"/>
    <w:rsid w:val="006E4ADA"/>
  </w:style>
  <w:style w:type="character" w:customStyle="1" w:styleId="singlecolumnspanpaddedlinenth-child1">
    <w:name w:val="singlecolumn_span_paddedline_nth-child(1)"/>
    <w:basedOn w:val="DefaultParagraphFont"/>
    <w:rsid w:val="006E4ADA"/>
  </w:style>
  <w:style w:type="paragraph" w:customStyle="1" w:styleId="spanpaddedline">
    <w:name w:val="span_paddedline"/>
    <w:basedOn w:val="Normal"/>
    <w:rsid w:val="006E4AD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customStyle="1" w:styleId="spancompanyname">
    <w:name w:val="span_companyname"/>
    <w:basedOn w:val="span"/>
    <w:rsid w:val="006E4ADA"/>
    <w:rPr>
      <w:b/>
      <w:bCs/>
      <w:sz w:val="24"/>
      <w:szCs w:val="24"/>
      <w:bdr w:val="none" w:sz="0" w:space="0" w:color="auto"/>
      <w:vertAlign w:val="baseline"/>
    </w:rPr>
  </w:style>
  <w:style w:type="table" w:customStyle="1" w:styleId="divdocumentdivparagraphTable">
    <w:name w:val="div_document_div_paragraph Table"/>
    <w:basedOn w:val="TableNormal"/>
    <w:rsid w:val="006E4AD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pandegree">
    <w:name w:val="span_degree"/>
    <w:basedOn w:val="span"/>
    <w:rsid w:val="006E4ADA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6E4ADA"/>
    <w:rPr>
      <w:b/>
      <w:bCs/>
      <w:sz w:val="24"/>
      <w:szCs w:val="2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unhideWhenUsed/>
    <w:rsid w:val="00C61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764D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608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6C97B-F765-439E-B0DD-A239685C2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2122</Words>
  <Characters>14812</Characters>
  <Application>Microsoft Office Word</Application>
  <DocSecurity>0</DocSecurity>
  <Lines>251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indu</dc:creator>
  <cp:keywords/>
  <dc:description/>
  <cp:lastModifiedBy>sudha indu</cp:lastModifiedBy>
  <cp:revision>3</cp:revision>
  <dcterms:created xsi:type="dcterms:W3CDTF">2026-04-28T19:04:00Z</dcterms:created>
  <dcterms:modified xsi:type="dcterms:W3CDTF">2026-04-28T19:18:00Z</dcterms:modified>
</cp:coreProperties>
</file>