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Fine-Tuning GPT/GPT-2 for Creative Story Generation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1. Introduction</w:t>
      </w:r>
    </w:p>
    <w:p w:rsidR="001E77B9" w:rsidRPr="001E77B9" w:rsidRDefault="001E77B9" w:rsidP="001E77B9">
      <w:r w:rsidRPr="001E77B9">
        <w:t>Generative Pre-trained Transformers (GPT) are powerful language models designed to generate human-like text based on input prompts. Models such as GPT-2 are trained on large corpora of text and can perform tasks like text completion, translation, summarization, and story generation.</w:t>
      </w:r>
    </w:p>
    <w:p w:rsidR="001E77B9" w:rsidRPr="001E77B9" w:rsidRDefault="001E77B9" w:rsidP="001E77B9">
      <w:r w:rsidRPr="001E77B9">
        <w:t xml:space="preserve">However, pre-trained models generate general-purpose outputs. To specialize them for a particular domain such as </w:t>
      </w:r>
      <w:r w:rsidRPr="001E77B9">
        <w:rPr>
          <w:b/>
          <w:bCs/>
        </w:rPr>
        <w:t>creative story writing</w:t>
      </w:r>
      <w:r w:rsidRPr="001E77B9">
        <w:t>, fine-tuning is required. Fine-tuning adapts the model to a specific dataset, enabling it to produce more coherent, stylistically consistent, and contextually rich stories.</w:t>
      </w:r>
    </w:p>
    <w:p w:rsidR="001E77B9" w:rsidRPr="001E77B9" w:rsidRDefault="001E77B9" w:rsidP="001E77B9">
      <w:r w:rsidRPr="001E77B9">
        <w:t>This assignment focuses on fine-tuning GPT-2 for creative story generation using a custom dataset.</w:t>
      </w:r>
    </w:p>
    <w:p w:rsidR="001E77B9" w:rsidRPr="001E77B9" w:rsidRDefault="001E77B9" w:rsidP="001E77B9">
      <w:r w:rsidRPr="001E77B9">
        <w:pict>
          <v:rect id="_x0000_i1073" style="width:0;height:1.5pt" o:hralign="center" o:hrstd="t" o:hr="t" fillcolor="#a0a0a0" stroked="f"/>
        </w:pic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2. Concept of Fine-Tuning</w:t>
      </w:r>
    </w:p>
    <w:p w:rsidR="001E77B9" w:rsidRPr="001E77B9" w:rsidRDefault="001E77B9" w:rsidP="001E77B9">
      <w:r w:rsidRPr="001E77B9">
        <w:t>Fine-tuning is the process of taking a pre-trained model and further training it on a smaller, task-specific dataset. Instead of training from scratch, the model leverages prior knowledge and adjusts its weights according to the new data.</w:t>
      </w:r>
    </w:p>
    <w:p w:rsidR="001E77B9" w:rsidRPr="001E77B9" w:rsidRDefault="001E77B9" w:rsidP="001E77B9">
      <w:r w:rsidRPr="001E77B9">
        <w:t>In story generation:</w:t>
      </w:r>
    </w:p>
    <w:p w:rsidR="001E77B9" w:rsidRPr="001E77B9" w:rsidRDefault="001E77B9" w:rsidP="001E77B9">
      <w:pPr>
        <w:numPr>
          <w:ilvl w:val="0"/>
          <w:numId w:val="1"/>
        </w:numPr>
      </w:pPr>
      <w:r w:rsidRPr="001E77B9">
        <w:t xml:space="preserve">Input → Prompt (e.g., "Once upon a time in a futuristic city...") </w:t>
      </w:r>
    </w:p>
    <w:p w:rsidR="001E77B9" w:rsidRPr="001E77B9" w:rsidRDefault="001E77B9" w:rsidP="001E77B9">
      <w:pPr>
        <w:numPr>
          <w:ilvl w:val="0"/>
          <w:numId w:val="1"/>
        </w:numPr>
      </w:pPr>
      <w:r w:rsidRPr="001E77B9">
        <w:t xml:space="preserve">Output → Generated story continuation </w:t>
      </w:r>
    </w:p>
    <w:p w:rsidR="001E77B9" w:rsidRPr="001E77B9" w:rsidRDefault="001E77B9" w:rsidP="001E77B9">
      <w:r w:rsidRPr="001E77B9">
        <w:t>Fine-tuning helps the model:</w:t>
      </w:r>
    </w:p>
    <w:p w:rsidR="001E77B9" w:rsidRPr="001E77B9" w:rsidRDefault="001E77B9" w:rsidP="001E77B9">
      <w:pPr>
        <w:numPr>
          <w:ilvl w:val="0"/>
          <w:numId w:val="2"/>
        </w:numPr>
      </w:pPr>
      <w:r w:rsidRPr="001E77B9">
        <w:t xml:space="preserve">Learn narrative structures </w:t>
      </w:r>
    </w:p>
    <w:p w:rsidR="001E77B9" w:rsidRPr="001E77B9" w:rsidRDefault="001E77B9" w:rsidP="001E77B9">
      <w:pPr>
        <w:numPr>
          <w:ilvl w:val="0"/>
          <w:numId w:val="2"/>
        </w:numPr>
      </w:pPr>
      <w:r w:rsidRPr="001E77B9">
        <w:t xml:space="preserve">Maintain story coherence </w:t>
      </w:r>
    </w:p>
    <w:p w:rsidR="001E77B9" w:rsidRPr="001E77B9" w:rsidRDefault="001E77B9" w:rsidP="001E77B9">
      <w:pPr>
        <w:numPr>
          <w:ilvl w:val="0"/>
          <w:numId w:val="2"/>
        </w:numPr>
      </w:pPr>
      <w:r w:rsidRPr="001E77B9">
        <w:t xml:space="preserve">Adapt tone and style (e.g., horror, fantasy, romance) </w:t>
      </w:r>
    </w:p>
    <w:p w:rsidR="001E77B9" w:rsidRPr="001E77B9" w:rsidRDefault="001E77B9" w:rsidP="001E77B9">
      <w:r w:rsidRPr="001E77B9">
        <w:pict>
          <v:rect id="_x0000_i1074" style="width:0;height:1.5pt" o:hralign="center" o:hrstd="t" o:hr="t" fillcolor="#a0a0a0" stroked="f"/>
        </w:pic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3. Dataset Preparation</w:t>
      </w:r>
    </w:p>
    <w:p w:rsidR="001E77B9" w:rsidRPr="001E77B9" w:rsidRDefault="001E77B9" w:rsidP="001E77B9">
      <w:r w:rsidRPr="001E77B9">
        <w:t>A high-quality dataset is essential for effective fine-tuning.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Dataset Characteristics:</w:t>
      </w:r>
    </w:p>
    <w:p w:rsidR="001E77B9" w:rsidRPr="001E77B9" w:rsidRDefault="001E77B9" w:rsidP="001E77B9">
      <w:pPr>
        <w:numPr>
          <w:ilvl w:val="0"/>
          <w:numId w:val="3"/>
        </w:numPr>
      </w:pPr>
      <w:r w:rsidRPr="001E77B9">
        <w:t xml:space="preserve">Collection of short stories or paragraphs </w:t>
      </w:r>
    </w:p>
    <w:p w:rsidR="001E77B9" w:rsidRPr="001E77B9" w:rsidRDefault="001E77B9" w:rsidP="001E77B9">
      <w:pPr>
        <w:numPr>
          <w:ilvl w:val="0"/>
          <w:numId w:val="3"/>
        </w:numPr>
      </w:pPr>
      <w:r w:rsidRPr="001E77B9">
        <w:lastRenderedPageBreak/>
        <w:t xml:space="preserve">Consistent formatting </w:t>
      </w:r>
    </w:p>
    <w:p w:rsidR="001E77B9" w:rsidRPr="001E77B9" w:rsidRDefault="001E77B9" w:rsidP="001E77B9">
      <w:pPr>
        <w:numPr>
          <w:ilvl w:val="0"/>
          <w:numId w:val="3"/>
        </w:numPr>
      </w:pPr>
      <w:r w:rsidRPr="001E77B9">
        <w:t xml:space="preserve">Domain-specific (e.g., fantasy stories) 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Example Dataset Format:</w:t>
      </w:r>
    </w:p>
    <w:p w:rsidR="001E77B9" w:rsidRPr="001E77B9" w:rsidRDefault="001E77B9" w:rsidP="001E77B9">
      <w:r w:rsidRPr="001E77B9">
        <w:t>Once upon a time, in a land far away, there lived a young warrior...</w:t>
      </w:r>
      <w:r w:rsidRPr="001E77B9">
        <w:br/>
        <w:t>The sky turned crimson as the dragon descended upon the village...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Preprocessing Steps:</w:t>
      </w:r>
    </w:p>
    <w:p w:rsidR="001E77B9" w:rsidRPr="001E77B9" w:rsidRDefault="001E77B9" w:rsidP="001E77B9">
      <w:pPr>
        <w:numPr>
          <w:ilvl w:val="0"/>
          <w:numId w:val="4"/>
        </w:numPr>
      </w:pPr>
      <w:r w:rsidRPr="001E77B9">
        <w:t xml:space="preserve">Remove unwanted characters </w:t>
      </w:r>
    </w:p>
    <w:p w:rsidR="001E77B9" w:rsidRPr="001E77B9" w:rsidRDefault="001E77B9" w:rsidP="001E77B9">
      <w:pPr>
        <w:numPr>
          <w:ilvl w:val="0"/>
          <w:numId w:val="4"/>
        </w:numPr>
      </w:pPr>
      <w:r w:rsidRPr="001E77B9">
        <w:t xml:space="preserve">Normalize text (lowercase, punctuation handling) </w:t>
      </w:r>
    </w:p>
    <w:p w:rsidR="001E77B9" w:rsidRPr="001E77B9" w:rsidRDefault="001E77B9" w:rsidP="001E77B9">
      <w:pPr>
        <w:numPr>
          <w:ilvl w:val="0"/>
          <w:numId w:val="4"/>
        </w:numPr>
      </w:pPr>
      <w:r w:rsidRPr="001E77B9">
        <w:t xml:space="preserve">Convert into training format (plain text or JSON) </w:t>
      </w:r>
    </w:p>
    <w:p w:rsidR="001E77B9" w:rsidRPr="001E77B9" w:rsidRDefault="001E77B9" w:rsidP="001E77B9">
      <w:r w:rsidRPr="001E77B9">
        <w:pict>
          <v:rect id="_x0000_i1075" style="width:0;height:1.5pt" o:hralign="center" o:hrstd="t" o:hr="t" fillcolor="#a0a0a0" stroked="f"/>
        </w:pic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4. Methodology</w:t>
      </w:r>
    </w:p>
    <w:p w:rsidR="001E77B9" w:rsidRPr="001E77B9" w:rsidRDefault="001E77B9" w:rsidP="001E77B9">
      <w:r w:rsidRPr="001E77B9">
        <w:t>The fine-tuning process involves the following steps: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Step 1: Load Pre-trained Model</w:t>
      </w:r>
    </w:p>
    <w:p w:rsidR="001E77B9" w:rsidRPr="001E77B9" w:rsidRDefault="001E77B9" w:rsidP="001E77B9">
      <w:r w:rsidRPr="001E77B9">
        <w:t>Use GPT-2 from Hugging Face Transformers.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Step 2: Tokenization</w:t>
      </w:r>
    </w:p>
    <w:p w:rsidR="001E77B9" w:rsidRPr="001E77B9" w:rsidRDefault="001E77B9" w:rsidP="001E77B9">
      <w:r w:rsidRPr="001E77B9">
        <w:t>Convert text into tokens using GPT-2 tokenizer.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Step 3: Training Setup</w:t>
      </w:r>
    </w:p>
    <w:p w:rsidR="001E77B9" w:rsidRPr="001E77B9" w:rsidRDefault="001E77B9" w:rsidP="001E77B9">
      <w:pPr>
        <w:numPr>
          <w:ilvl w:val="0"/>
          <w:numId w:val="5"/>
        </w:numPr>
      </w:pPr>
      <w:r w:rsidRPr="001E77B9">
        <w:t xml:space="preserve">Define training arguments </w:t>
      </w:r>
    </w:p>
    <w:p w:rsidR="001E77B9" w:rsidRPr="001E77B9" w:rsidRDefault="001E77B9" w:rsidP="001E77B9">
      <w:pPr>
        <w:numPr>
          <w:ilvl w:val="0"/>
          <w:numId w:val="5"/>
        </w:numPr>
      </w:pPr>
      <w:r w:rsidRPr="001E77B9">
        <w:t xml:space="preserve">Set batch size, epochs, and learning rate 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Step 4: Fine-Tuning</w:t>
      </w:r>
    </w:p>
    <w:p w:rsidR="001E77B9" w:rsidRPr="001E77B9" w:rsidRDefault="001E77B9" w:rsidP="001E77B9">
      <w:r w:rsidRPr="001E77B9">
        <w:t>Train the model on the dataset.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Step 5: Text Generation</w:t>
      </w:r>
    </w:p>
    <w:p w:rsidR="001E77B9" w:rsidRPr="001E77B9" w:rsidRDefault="001E77B9" w:rsidP="001E77B9">
      <w:r w:rsidRPr="001E77B9">
        <w:t>Generate stories using prompts.</w:t>
      </w:r>
    </w:p>
    <w:p w:rsidR="001E77B9" w:rsidRPr="001E77B9" w:rsidRDefault="001E77B9" w:rsidP="001E77B9">
      <w:r w:rsidRPr="001E77B9">
        <w:pict>
          <v:rect id="_x0000_i1076" style="width:0;height:1.5pt" o:hralign="center" o:hrstd="t" o:hr="t" fillcolor="#a0a0a0" stroked="f"/>
        </w:pic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6. Results and Analysis</w:t>
      </w:r>
    </w:p>
    <w:p w:rsidR="001E77B9" w:rsidRPr="001E77B9" w:rsidRDefault="001E77B9" w:rsidP="001E77B9">
      <w:r w:rsidRPr="001E77B9">
        <w:t>After fine-tuning:</w:t>
      </w:r>
    </w:p>
    <w:p w:rsidR="001E77B9" w:rsidRPr="001E77B9" w:rsidRDefault="001E77B9" w:rsidP="001E77B9">
      <w:pPr>
        <w:numPr>
          <w:ilvl w:val="0"/>
          <w:numId w:val="6"/>
        </w:numPr>
      </w:pPr>
      <w:r w:rsidRPr="001E77B9">
        <w:lastRenderedPageBreak/>
        <w:t xml:space="preserve">The model generates more </w:t>
      </w:r>
      <w:r w:rsidRPr="001E77B9">
        <w:rPr>
          <w:b/>
          <w:bCs/>
        </w:rPr>
        <w:t>coherent and context-aware stories</w:t>
      </w:r>
      <w:r w:rsidRPr="001E77B9">
        <w:t xml:space="preserve"> </w:t>
      </w:r>
    </w:p>
    <w:p w:rsidR="001E77B9" w:rsidRPr="001E77B9" w:rsidRDefault="001E77B9" w:rsidP="001E77B9">
      <w:pPr>
        <w:numPr>
          <w:ilvl w:val="0"/>
          <w:numId w:val="6"/>
        </w:numPr>
      </w:pPr>
      <w:r w:rsidRPr="001E77B9">
        <w:t xml:space="preserve">Improved </w:t>
      </w:r>
      <w:r w:rsidRPr="001E77B9">
        <w:rPr>
          <w:b/>
          <w:bCs/>
        </w:rPr>
        <w:t>narrative flow and creativity</w:t>
      </w:r>
      <w:r w:rsidRPr="001E77B9">
        <w:t xml:space="preserve"> </w:t>
      </w:r>
    </w:p>
    <w:p w:rsidR="001E77B9" w:rsidRPr="001E77B9" w:rsidRDefault="001E77B9" w:rsidP="001E77B9">
      <w:pPr>
        <w:numPr>
          <w:ilvl w:val="0"/>
          <w:numId w:val="6"/>
        </w:numPr>
      </w:pPr>
      <w:r w:rsidRPr="001E77B9">
        <w:t xml:space="preserve">Better alignment with dataset style 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Before Fine-Tuning:</w:t>
      </w:r>
    </w:p>
    <w:p w:rsidR="001E77B9" w:rsidRPr="001E77B9" w:rsidRDefault="001E77B9" w:rsidP="001E77B9">
      <w:pPr>
        <w:numPr>
          <w:ilvl w:val="0"/>
          <w:numId w:val="7"/>
        </w:numPr>
      </w:pPr>
      <w:r w:rsidRPr="001E77B9">
        <w:t xml:space="preserve">Generic and inconsistent outputs 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After Fine-Tuning:</w:t>
      </w:r>
    </w:p>
    <w:p w:rsidR="001E77B9" w:rsidRPr="001E77B9" w:rsidRDefault="001E77B9" w:rsidP="001E77B9">
      <w:pPr>
        <w:numPr>
          <w:ilvl w:val="0"/>
          <w:numId w:val="8"/>
        </w:numPr>
      </w:pPr>
      <w:r w:rsidRPr="001E77B9">
        <w:t xml:space="preserve">More structured storytelling </w:t>
      </w:r>
    </w:p>
    <w:p w:rsidR="001E77B9" w:rsidRPr="001E77B9" w:rsidRDefault="001E77B9" w:rsidP="001E77B9">
      <w:pPr>
        <w:numPr>
          <w:ilvl w:val="0"/>
          <w:numId w:val="8"/>
        </w:numPr>
      </w:pPr>
      <w:r w:rsidRPr="001E77B9">
        <w:t xml:space="preserve">Domain-specific vocabulary </w:t>
      </w:r>
    </w:p>
    <w:p w:rsidR="001E77B9" w:rsidRPr="001E77B9" w:rsidRDefault="001E77B9" w:rsidP="001E77B9">
      <w:r w:rsidRPr="001E77B9">
        <w:pict>
          <v:rect id="_x0000_i1078" style="width:0;height:1.5pt" o:hralign="center" o:hrstd="t" o:hr="t" fillcolor="#a0a0a0" stroked="f"/>
        </w:pic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7. Applications</w:t>
      </w:r>
    </w:p>
    <w:p w:rsidR="001E77B9" w:rsidRPr="001E77B9" w:rsidRDefault="001E77B9" w:rsidP="001E77B9">
      <w:pPr>
        <w:numPr>
          <w:ilvl w:val="0"/>
          <w:numId w:val="9"/>
        </w:numPr>
      </w:pPr>
      <w:r w:rsidRPr="001E77B9">
        <w:t xml:space="preserve">Story and novel writing </w:t>
      </w:r>
    </w:p>
    <w:p w:rsidR="001E77B9" w:rsidRPr="001E77B9" w:rsidRDefault="001E77B9" w:rsidP="001E77B9">
      <w:pPr>
        <w:numPr>
          <w:ilvl w:val="0"/>
          <w:numId w:val="9"/>
        </w:numPr>
      </w:pPr>
      <w:r w:rsidRPr="001E77B9">
        <w:t xml:space="preserve">Game dialogue generation </w:t>
      </w:r>
    </w:p>
    <w:p w:rsidR="001E77B9" w:rsidRPr="001E77B9" w:rsidRDefault="001E77B9" w:rsidP="001E77B9">
      <w:pPr>
        <w:numPr>
          <w:ilvl w:val="0"/>
          <w:numId w:val="9"/>
        </w:numPr>
      </w:pPr>
      <w:r w:rsidRPr="001E77B9">
        <w:t xml:space="preserve">Chatbots with storytelling ability </w:t>
      </w:r>
    </w:p>
    <w:p w:rsidR="001E77B9" w:rsidRPr="001E77B9" w:rsidRDefault="001E77B9" w:rsidP="001E77B9">
      <w:pPr>
        <w:numPr>
          <w:ilvl w:val="0"/>
          <w:numId w:val="9"/>
        </w:numPr>
      </w:pPr>
      <w:r w:rsidRPr="001E77B9">
        <w:t xml:space="preserve">Content creation tools </w:t>
      </w:r>
    </w:p>
    <w:p w:rsidR="001E77B9" w:rsidRPr="001E77B9" w:rsidRDefault="001E77B9" w:rsidP="001E77B9">
      <w:r w:rsidRPr="001E77B9">
        <w:pict>
          <v:rect id="_x0000_i1079" style="width:0;height:1.5pt" o:hralign="center" o:hrstd="t" o:hr="t" fillcolor="#a0a0a0" stroked="f"/>
        </w:pic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8. Advantages and Limitations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Advantages</w:t>
      </w:r>
    </w:p>
    <w:p w:rsidR="001E77B9" w:rsidRPr="001E77B9" w:rsidRDefault="001E77B9" w:rsidP="001E77B9">
      <w:pPr>
        <w:numPr>
          <w:ilvl w:val="0"/>
          <w:numId w:val="10"/>
        </w:numPr>
      </w:pPr>
      <w:r w:rsidRPr="001E77B9">
        <w:t xml:space="preserve">Produces customized outputs </w:t>
      </w:r>
    </w:p>
    <w:p w:rsidR="001E77B9" w:rsidRPr="001E77B9" w:rsidRDefault="001E77B9" w:rsidP="001E77B9">
      <w:pPr>
        <w:numPr>
          <w:ilvl w:val="0"/>
          <w:numId w:val="10"/>
        </w:numPr>
      </w:pPr>
      <w:r w:rsidRPr="001E77B9">
        <w:t xml:space="preserve">Improves creativity and coherence </w:t>
      </w:r>
    </w:p>
    <w:p w:rsidR="001E77B9" w:rsidRPr="001E77B9" w:rsidRDefault="001E77B9" w:rsidP="001E77B9">
      <w:pPr>
        <w:numPr>
          <w:ilvl w:val="0"/>
          <w:numId w:val="10"/>
        </w:numPr>
      </w:pPr>
      <w:r w:rsidRPr="001E77B9">
        <w:t xml:space="preserve">Requires less data than training from scratch </w: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Limitations</w:t>
      </w:r>
    </w:p>
    <w:p w:rsidR="001E77B9" w:rsidRPr="001E77B9" w:rsidRDefault="001E77B9" w:rsidP="001E77B9">
      <w:pPr>
        <w:numPr>
          <w:ilvl w:val="0"/>
          <w:numId w:val="11"/>
        </w:numPr>
      </w:pPr>
      <w:r w:rsidRPr="001E77B9">
        <w:t xml:space="preserve">Needs computational resources </w:t>
      </w:r>
    </w:p>
    <w:p w:rsidR="001E77B9" w:rsidRPr="001E77B9" w:rsidRDefault="001E77B9" w:rsidP="001E77B9">
      <w:pPr>
        <w:numPr>
          <w:ilvl w:val="0"/>
          <w:numId w:val="11"/>
        </w:numPr>
      </w:pPr>
      <w:r w:rsidRPr="001E77B9">
        <w:t xml:space="preserve">Risk of overfitting on small datasets </w:t>
      </w:r>
    </w:p>
    <w:p w:rsidR="001E77B9" w:rsidRPr="001E77B9" w:rsidRDefault="001E77B9" w:rsidP="001E77B9">
      <w:pPr>
        <w:numPr>
          <w:ilvl w:val="0"/>
          <w:numId w:val="11"/>
        </w:numPr>
      </w:pPr>
      <w:r w:rsidRPr="001E77B9">
        <w:t xml:space="preserve">Training time can be high </w:t>
      </w:r>
    </w:p>
    <w:p w:rsidR="001E77B9" w:rsidRPr="001E77B9" w:rsidRDefault="001E77B9" w:rsidP="001E77B9">
      <w:r w:rsidRPr="001E77B9">
        <w:pict>
          <v:rect id="_x0000_i1080" style="width:0;height:1.5pt" o:hralign="center" o:hrstd="t" o:hr="t" fillcolor="#a0a0a0" stroked="f"/>
        </w:pict>
      </w:r>
    </w:p>
    <w:p w:rsidR="001E77B9" w:rsidRPr="001E77B9" w:rsidRDefault="001E77B9" w:rsidP="001E77B9">
      <w:pPr>
        <w:rPr>
          <w:b/>
          <w:bCs/>
        </w:rPr>
      </w:pPr>
      <w:r w:rsidRPr="001E77B9">
        <w:rPr>
          <w:b/>
          <w:bCs/>
        </w:rPr>
        <w:t>9. Conclusion</w:t>
      </w:r>
    </w:p>
    <w:p w:rsidR="001E77B9" w:rsidRPr="001E77B9" w:rsidRDefault="001E77B9" w:rsidP="001E77B9">
      <w:r w:rsidRPr="001E77B9">
        <w:lastRenderedPageBreak/>
        <w:t>Fine-tuning GPT-2 for creative story generation significantly enhances its ability to produce engaging and contextually relevant narratives. By training on domain-specific data, the model learns storytelling patterns, resulting in improved coherence and creativity. Despite challenges such as computational cost and dataset quality, fine-tuning remains an effective approach for building specialized generative AI applications.</w:t>
      </w:r>
    </w:p>
    <w:p w:rsidR="001300E4" w:rsidRDefault="001300E4"/>
    <w:sectPr w:rsidR="0013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039"/>
    <w:multiLevelType w:val="multilevel"/>
    <w:tmpl w:val="664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E3BC4"/>
    <w:multiLevelType w:val="multilevel"/>
    <w:tmpl w:val="3B92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053B0"/>
    <w:multiLevelType w:val="multilevel"/>
    <w:tmpl w:val="9974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070"/>
    <w:multiLevelType w:val="multilevel"/>
    <w:tmpl w:val="092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07B02"/>
    <w:multiLevelType w:val="multilevel"/>
    <w:tmpl w:val="B11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1400B"/>
    <w:multiLevelType w:val="multilevel"/>
    <w:tmpl w:val="6AC8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B6DB0"/>
    <w:multiLevelType w:val="multilevel"/>
    <w:tmpl w:val="8108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56361"/>
    <w:multiLevelType w:val="multilevel"/>
    <w:tmpl w:val="919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33112"/>
    <w:multiLevelType w:val="multilevel"/>
    <w:tmpl w:val="6CDE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530D8"/>
    <w:multiLevelType w:val="multilevel"/>
    <w:tmpl w:val="114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86AA3"/>
    <w:multiLevelType w:val="multilevel"/>
    <w:tmpl w:val="877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40335">
    <w:abstractNumId w:val="10"/>
  </w:num>
  <w:num w:numId="2" w16cid:durableId="1154183476">
    <w:abstractNumId w:val="3"/>
  </w:num>
  <w:num w:numId="3" w16cid:durableId="200945694">
    <w:abstractNumId w:val="1"/>
  </w:num>
  <w:num w:numId="4" w16cid:durableId="876937357">
    <w:abstractNumId w:val="2"/>
  </w:num>
  <w:num w:numId="5" w16cid:durableId="2020305331">
    <w:abstractNumId w:val="6"/>
  </w:num>
  <w:num w:numId="6" w16cid:durableId="150608632">
    <w:abstractNumId w:val="4"/>
  </w:num>
  <w:num w:numId="7" w16cid:durableId="462307254">
    <w:abstractNumId w:val="7"/>
  </w:num>
  <w:num w:numId="8" w16cid:durableId="1213539069">
    <w:abstractNumId w:val="8"/>
  </w:num>
  <w:num w:numId="9" w16cid:durableId="1788894019">
    <w:abstractNumId w:val="0"/>
  </w:num>
  <w:num w:numId="10" w16cid:durableId="1616788024">
    <w:abstractNumId w:val="9"/>
  </w:num>
  <w:num w:numId="11" w16cid:durableId="79497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B9"/>
    <w:rsid w:val="001300E4"/>
    <w:rsid w:val="001E77B9"/>
    <w:rsid w:val="005365B2"/>
    <w:rsid w:val="007B50F9"/>
    <w:rsid w:val="00D2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139B"/>
  <w15:chartTrackingRefBased/>
  <w15:docId w15:val="{80AD1584-A66B-4C8F-97FE-876C705D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7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77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77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apurva.j9404@gmail.com</dc:creator>
  <cp:keywords/>
  <dc:description/>
  <cp:lastModifiedBy>apurva.j9404@gmail.com</cp:lastModifiedBy>
  <cp:revision>1</cp:revision>
  <dcterms:created xsi:type="dcterms:W3CDTF">2026-03-24T05:05:00Z</dcterms:created>
  <dcterms:modified xsi:type="dcterms:W3CDTF">2026-03-24T05:07:00Z</dcterms:modified>
</cp:coreProperties>
</file>