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10"/>
        <w:tblGridChange w:id="0">
          <w:tblGrid>
            <w:gridCol w:w="4510"/>
            <w:gridCol w:w="4510"/>
          </w:tblGrid>
        </w:tblGridChange>
      </w:tblGrid>
      <w:tr>
        <w:trPr>
          <w:cantSplit w:val="0"/>
          <w:trHeight w:val="372" w:hRule="atLeast"/>
          <w:tblHeader w:val="0"/>
        </w:trPr>
        <w:tc>
          <w:tcPr>
            <w:vAlign w:val="bottom"/>
          </w:tcPr>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w:t>
            </w:r>
          </w:p>
        </w:tc>
        <w:tc>
          <w:tcPr/>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rHeight w:val="357" w:hRule="atLeast"/>
          <w:tblHeader w:val="0"/>
        </w:trPr>
        <w:tc>
          <w:tcPr>
            <w:vAlign w:val="bottom"/>
          </w:tcPr>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beatings from Wife</w:t>
            </w:r>
          </w:p>
        </w:tc>
        <w:tc>
          <w:tcPr/>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of rolling a dice</w:t>
            </w:r>
          </w:p>
        </w:tc>
        <w:tc>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a person</w:t>
            </w:r>
          </w:p>
        </w:tc>
        <w:tc>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Gold</w:t>
            </w:r>
          </w:p>
        </w:tc>
        <w:tc>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57" w:hRule="atLeast"/>
          <w:tblHeader w:val="0"/>
        </w:trPr>
        <w:tc>
          <w:tcPr>
            <w:vAlign w:val="bottom"/>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between two places</w:t>
            </w:r>
          </w:p>
        </w:tc>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Length of a leaf</w:t>
            </w:r>
          </w:p>
        </w:tc>
        <w:tc>
          <w:tcPr/>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Dog's weight</w:t>
            </w:r>
          </w:p>
        </w:tc>
        <w:tc>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 Color</w:t>
            </w:r>
          </w:p>
        </w:tc>
        <w:tc>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kids</w:t>
            </w:r>
          </w:p>
        </w:tc>
        <w:tc>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tickets in Indian railways</w:t>
            </w:r>
          </w:p>
        </w:tc>
        <w:tc>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times married</w:t>
            </w:r>
          </w:p>
        </w:tc>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 (Male or Female)</w:t>
            </w:r>
          </w:p>
        </w:tc>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bl>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Q1) Identify the Data type for the Following:</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Q2) Identify the Data types, which were among the following</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 Ordinal, Interval, Ratio.</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tc>
        <w:tc>
          <w:tcPr/>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School Class Ranking</w:t>
            </w:r>
          </w:p>
        </w:tc>
        <w:tc>
          <w:tcPr/>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Celsius Temperature</w:t>
            </w:r>
          </w:p>
        </w:tc>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 Color</w:t>
            </w:r>
          </w:p>
        </w:tc>
        <w:tc>
          <w:tcPr/>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Socioeconomic Status</w:t>
            </w:r>
          </w:p>
        </w:tc>
        <w:tc>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Fahrenheit Temperature</w:t>
            </w:r>
          </w:p>
        </w:tc>
        <w:tc>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w:t>
            </w:r>
          </w:p>
        </w:tc>
        <w:tc>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of living accommodation</w:t>
            </w:r>
          </w:p>
        </w:tc>
        <w:tc>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of Agreement</w:t>
            </w:r>
          </w:p>
        </w:tc>
        <w:tc>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IQ(Intelligence Scale)</w:t>
            </w:r>
          </w:p>
        </w:tc>
        <w:tc>
          <w:tcPr/>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Figures</w:t>
            </w:r>
          </w:p>
        </w:tc>
        <w:tc>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Group</w:t>
            </w:r>
          </w:p>
        </w:tc>
        <w:tc>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Of Day</w:t>
            </w:r>
          </w:p>
        </w:tc>
        <w:tc>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on a Clock with Hands</w:t>
            </w:r>
          </w:p>
        </w:tc>
        <w:tc>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Children</w:t>
            </w:r>
          </w:p>
        </w:tc>
        <w:tc>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Religious Preference</w:t>
            </w:r>
          </w:p>
        </w:tc>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Barometer Pressure</w:t>
            </w:r>
          </w:p>
        </w:tc>
        <w:tc>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 Scores</w:t>
            </w:r>
          </w:p>
        </w:tc>
        <w:tc>
          <w:tcPr/>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 of Education</w:t>
            </w:r>
          </w:p>
        </w:tc>
        <w:tc>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bl>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Q3) Three Coins are tossed, find the probability that two heads and one tail are obtained?</w:t>
      </w:r>
    </w:p>
    <w:p w:rsidR="00000000" w:rsidDel="00000000" w:rsidP="00000000" w:rsidRDefault="00000000" w:rsidRPr="00000000" w14:paraId="0000004D">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sz w:val="28"/>
          <w:szCs w:val="28"/>
          <w:rtl w:val="0"/>
        </w:rPr>
        <w:t xml:space="preserve">Ans:  T</w:t>
      </w:r>
      <w:r w:rsidDel="00000000" w:rsidR="00000000" w:rsidRPr="00000000">
        <w:rPr>
          <w:rFonts w:ascii="Times New Roman" w:cs="Times New Roman" w:eastAsia="Times New Roman" w:hAnsi="Times New Roman"/>
          <w:b w:val="0"/>
          <w:i w:val="0"/>
          <w:smallCaps w:val="0"/>
          <w:color w:val="282829"/>
          <w:sz w:val="28"/>
          <w:szCs w:val="28"/>
          <w:rtl w:val="0"/>
        </w:rPr>
        <w:t xml:space="preserve">he number of possible outcomes </w:t>
      </w:r>
    </w:p>
    <w:p w:rsidR="00000000" w:rsidDel="00000000" w:rsidP="00000000" w:rsidRDefault="00000000" w:rsidRPr="00000000" w14:paraId="0000004E">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b w:val="0"/>
          <w:i w:val="0"/>
          <w:smallCaps w:val="0"/>
          <w:color w:val="282829"/>
          <w:sz w:val="28"/>
          <w:szCs w:val="28"/>
          <w:rtl w:val="0"/>
        </w:rPr>
        <w:t xml:space="preserve">{HHH, THH, TTH,TTT, HTT,HHT, THT,HTH}</w:t>
      </w:r>
    </w:p>
    <w:p w:rsidR="00000000" w:rsidDel="00000000" w:rsidP="00000000" w:rsidRDefault="00000000" w:rsidRPr="00000000" w14:paraId="0000004F">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b w:val="0"/>
          <w:i w:val="0"/>
          <w:smallCaps w:val="0"/>
          <w:color w:val="282829"/>
          <w:sz w:val="28"/>
          <w:szCs w:val="28"/>
          <w:rtl w:val="0"/>
        </w:rPr>
        <w:t xml:space="preserve"> The probability of getting Two heads and One tail is 3/8 = 0.375</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Q4)  Two Dice are rolled, find the probability that sum is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Equal to 1</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than or equal to 4</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is divisible by 2 and  3</w:t>
      </w:r>
    </w:p>
    <w:p w:rsidR="00000000" w:rsidDel="00000000" w:rsidP="00000000" w:rsidRDefault="00000000" w:rsidRPr="00000000" w14:paraId="00000055">
      <w:pPr>
        <w:pStyle w:val="Heading2"/>
        <w:spacing w:after="0" w:before="40" w:line="259" w:lineRule="auto"/>
        <w:ind w:left="0" w:right="0" w:firstLine="0"/>
        <w:jc w:val="left"/>
        <w:rPr>
          <w:rFonts w:ascii="Times New Roman" w:cs="Times New Roman" w:eastAsia="Times New Roman" w:hAnsi="Times New Roman"/>
          <w:b w:val="0"/>
          <w:i w:val="0"/>
          <w:smallCaps w:val="0"/>
          <w:color w:val="2e75b5"/>
          <w:sz w:val="26"/>
          <w:szCs w:val="26"/>
        </w:rPr>
      </w:pPr>
      <w:r w:rsidDel="00000000" w:rsidR="00000000" w:rsidRPr="00000000">
        <w:rPr>
          <w:rFonts w:ascii="Times New Roman" w:cs="Times New Roman" w:eastAsia="Times New Roman" w:hAnsi="Times New Roman"/>
          <w:sz w:val="28"/>
          <w:szCs w:val="28"/>
          <w:rtl w:val="0"/>
        </w:rPr>
        <w:t xml:space="preserve">Ans:  </w:t>
      </w:r>
      <w:r w:rsidDel="00000000" w:rsidR="00000000" w:rsidRPr="00000000">
        <w:rPr>
          <w:rFonts w:ascii="Times New Roman" w:cs="Times New Roman" w:eastAsia="Times New Roman" w:hAnsi="Times New Roman"/>
          <w:b w:val="0"/>
          <w:i w:val="0"/>
          <w:smallCaps w:val="0"/>
          <w:color w:val="000000"/>
          <w:sz w:val="27"/>
          <w:szCs w:val="27"/>
          <w:rtl w:val="0"/>
        </w:rPr>
        <w:t xml:space="preserve">Two dices were rolled, total possible cases =36</w:t>
      </w: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a) Total Favourable cases (Having sum =1) = 0</w:t>
      </w:r>
    </w:p>
    <w:p w:rsidR="00000000" w:rsidDel="00000000" w:rsidP="00000000" w:rsidRDefault="00000000" w:rsidRPr="00000000" w14:paraId="00000057">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As minimum sum is 2 for outcome (1,1).</w:t>
      </w:r>
    </w:p>
    <w:p w:rsidR="00000000" w:rsidDel="00000000" w:rsidP="00000000" w:rsidRDefault="00000000" w:rsidRPr="00000000" w14:paraId="00000058">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Probability = 0/36</w:t>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w:t>
      </w:r>
    </w:p>
    <w:p w:rsidR="00000000" w:rsidDel="00000000" w:rsidP="00000000" w:rsidRDefault="00000000" w:rsidRPr="00000000" w14:paraId="0000005A">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sz w:val="28"/>
          <w:szCs w:val="28"/>
          <w:rtl w:val="0"/>
        </w:rPr>
        <w:t xml:space="preserve">      b) </w:t>
      </w:r>
      <w:r w:rsidDel="00000000" w:rsidR="00000000" w:rsidRPr="00000000">
        <w:rPr>
          <w:rFonts w:ascii="Times New Roman" w:cs="Times New Roman" w:eastAsia="Times New Roman" w:hAnsi="Times New Roman"/>
          <w:b w:val="0"/>
          <w:i w:val="0"/>
          <w:smallCaps w:val="0"/>
          <w:color w:val="000000"/>
          <w:sz w:val="27"/>
          <w:szCs w:val="27"/>
          <w:rtl w:val="0"/>
        </w:rPr>
        <w:t xml:space="preserve">Total Favourable cases = 6</w:t>
      </w:r>
    </w:p>
    <w:p w:rsidR="00000000" w:rsidDel="00000000" w:rsidP="00000000" w:rsidRDefault="00000000" w:rsidRPr="00000000" w14:paraId="0000005B">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Probabilty = 6/36</w:t>
      </w:r>
    </w:p>
    <w:p w:rsidR="00000000" w:rsidDel="00000000" w:rsidP="00000000" w:rsidRDefault="00000000" w:rsidRPr="00000000" w14:paraId="0000005C">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 0.16667</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Total Favourable cases = 5</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Probabilty = 5/36</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0.1388</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Q5)  A bag contains 2 red, 3 green and 2 blue balls. Two balls are drawn at random. What is the probability that none of the balls drawn is blue?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Ans: Sample space = 7c2 = 21.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Let event E be none of the balls is blue = all balls are either red or green or both.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 = 5c2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p(E)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=10/21</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Q6) Calculate the Expected number of candies for a randomly selected child </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are the probabilities of count of candies for children (ignoring the nature of the child-Generalized view)</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w:t>
            </w:r>
          </w:p>
        </w:tc>
        <w:tc>
          <w:tcPr/>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Candies count</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Probability</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0.65</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w:t>
            </w:r>
          </w:p>
        </w:tc>
      </w:tr>
      <w:tr>
        <w:trPr>
          <w:cantSplit w:val="0"/>
          <w:tblHeader w:val="0"/>
        </w:trPr>
        <w:tc>
          <w:tcPr/>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0.120</w:t>
            </w:r>
          </w:p>
        </w:tc>
      </w:tr>
    </w:tbl>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A – probability of having 1 candy = 0.015.</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B – probability of having 4 candies = 0.20</w:t>
      </w:r>
    </w:p>
    <w:p w:rsidR="00000000" w:rsidDel="00000000" w:rsidP="00000000" w:rsidRDefault="00000000" w:rsidRPr="00000000" w14:paraId="0000008A">
      <w:pPr>
        <w:rPr>
          <w:rFonts w:ascii="Arial" w:cs="Arial" w:eastAsia="Arial" w:hAnsi="Arial"/>
          <w:sz w:val="27"/>
          <w:szCs w:val="27"/>
        </w:rPr>
      </w:pPr>
      <w:r w:rsidDel="00000000" w:rsidR="00000000" w:rsidRPr="00000000">
        <w:rPr>
          <w:rFonts w:ascii="Times New Roman" w:cs="Times New Roman" w:eastAsia="Times New Roman" w:hAnsi="Times New Roman"/>
          <w:sz w:val="28"/>
          <w:szCs w:val="28"/>
          <w:rtl w:val="0"/>
        </w:rPr>
        <w:t xml:space="preserve">Ans- </w:t>
      </w:r>
      <w:r w:rsidDel="00000000" w:rsidR="00000000" w:rsidRPr="00000000">
        <w:rPr>
          <w:rFonts w:ascii="Arial" w:cs="Arial" w:eastAsia="Arial" w:hAnsi="Arial"/>
          <w:sz w:val="27"/>
          <w:szCs w:val="27"/>
          <w:rtl w:val="0"/>
        </w:rPr>
        <w:t xml:space="preserve">Expected number of candies for a randomly selected child</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1 * 0.015  + 4*0.20  + 3 *0.65  + 5*0.005  + 6 *0.01  + 2 * 0.12</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0.015 + 0.8  + 1.95 + 0.025 + 0.06 + 0.24</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3.09</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Q7) Calculate Mean, Median, Mode, Variance, Standard Deviation, Range &amp;     comment about the values / draw inferences, for the given dataset</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Points,Score,Weigh&gt;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Mean, Median, Mode, Variance, Standard Deviation, and Range and also Comment about the values/ Draw some inferences.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bookmarkStart w:colFirst="0" w:colLast="0" w:name="_heading=h.30j0zll" w:id="1"/>
      <w:bookmarkEnd w:id="1"/>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3302000"/>
            <wp:effectExtent b="0" l="0" r="0" t="0"/>
            <wp:docPr id="2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1fob9te" w:id="2"/>
      <w:bookmarkEnd w:id="2"/>
      <w:r w:rsidDel="00000000" w:rsidR="00000000" w:rsidRPr="00000000">
        <w:rPr>
          <w:sz w:val="28"/>
          <w:szCs w:val="28"/>
        </w:rPr>
        <w:drawing>
          <wp:inline distB="114300" distT="114300" distL="114300" distR="114300">
            <wp:extent cx="5943600" cy="3721100"/>
            <wp:effectExtent b="0" l="0" r="0" t="0"/>
            <wp:docPr id="2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3znysh7" w:id="3"/>
      <w:bookmarkEnd w:id="3"/>
      <w:r w:rsidDel="00000000" w:rsidR="00000000" w:rsidRPr="00000000">
        <w:rPr>
          <w:sz w:val="28"/>
          <w:szCs w:val="28"/>
        </w:rPr>
        <w:drawing>
          <wp:inline distB="114300" distT="114300" distL="114300" distR="114300">
            <wp:extent cx="5943600" cy="3721100"/>
            <wp:effectExtent b="0" l="0" r="0" t="0"/>
            <wp:docPr id="2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2et92p0" w:id="4"/>
      <w:bookmarkEnd w:id="4"/>
      <w:r w:rsidDel="00000000" w:rsidR="00000000" w:rsidRPr="00000000">
        <w:rPr>
          <w:sz w:val="28"/>
          <w:szCs w:val="28"/>
        </w:rPr>
        <w:drawing>
          <wp:inline distB="114300" distT="114300" distL="114300" distR="114300">
            <wp:extent cx="5943600" cy="3721100"/>
            <wp:effectExtent b="0" l="0" r="0" t="0"/>
            <wp:docPr id="3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Use Q7.csv file </w:t>
      </w:r>
    </w:p>
    <w:p w:rsidR="00000000" w:rsidDel="00000000" w:rsidP="00000000" w:rsidRDefault="00000000" w:rsidRPr="00000000" w14:paraId="0000009C">
      <w:pPr>
        <w:rPr>
          <w:sz w:val="28"/>
          <w:szCs w:val="28"/>
        </w:rPr>
      </w:pPr>
      <w:r w:rsidDel="00000000" w:rsidR="00000000" w:rsidRPr="00000000">
        <w:rPr>
          <w:sz w:val="28"/>
          <w:szCs w:val="28"/>
          <w:rtl w:val="0"/>
        </w:rPr>
        <w:t xml:space="preserve">Q8) Calculate Expected Value for the problem below</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weights (X) of patients at a clinic (in pounds), are</w:t>
      </w:r>
    </w:p>
    <w:p w:rsidR="00000000" w:rsidDel="00000000" w:rsidP="00000000" w:rsidRDefault="00000000" w:rsidRPr="00000000" w14:paraId="0000009E">
      <w:pPr>
        <w:ind w:left="720" w:firstLine="0"/>
        <w:rPr>
          <w:color w:val="000000"/>
          <w:sz w:val="28"/>
          <w:szCs w:val="28"/>
          <w:highlight w:val="white"/>
        </w:rPr>
      </w:pPr>
      <w:r w:rsidDel="00000000" w:rsidR="00000000" w:rsidRPr="00000000">
        <w:rPr>
          <w:color w:val="000000"/>
          <w:sz w:val="28"/>
          <w:szCs w:val="28"/>
          <w:highlight w:val="white"/>
          <w:rtl w:val="0"/>
        </w:rPr>
        <w:t xml:space="preserve">108, 110, 123, 134, 135, 145, 167, 187, 199</w:t>
      </w:r>
    </w:p>
    <w:p w:rsidR="00000000" w:rsidDel="00000000" w:rsidP="00000000" w:rsidRDefault="00000000" w:rsidRPr="00000000" w14:paraId="0000009F">
      <w:pPr>
        <w:ind w:left="720" w:firstLine="0"/>
        <w:rPr>
          <w:color w:val="000000"/>
          <w:sz w:val="28"/>
          <w:szCs w:val="28"/>
          <w:highlight w:val="white"/>
        </w:rPr>
      </w:pPr>
      <w:r w:rsidDel="00000000" w:rsidR="00000000" w:rsidRPr="00000000">
        <w:rPr>
          <w:color w:val="000000"/>
          <w:sz w:val="28"/>
          <w:szCs w:val="28"/>
          <w:highlight w:val="white"/>
          <w:rtl w:val="0"/>
        </w:rPr>
        <w:t xml:space="preserve">Assume one of the patients is chosen at random. What is the Expected Value of the Weight of that patient?</w:t>
      </w:r>
    </w:p>
    <w:p w:rsidR="00000000" w:rsidDel="00000000" w:rsidP="00000000" w:rsidRDefault="00000000" w:rsidRPr="00000000" w14:paraId="000000A0">
      <w:pPr>
        <w:ind w:left="0" w:firstLine="0"/>
        <w:rPr>
          <w:rFonts w:ascii="Arial" w:cs="Arial" w:eastAsia="Arial" w:hAnsi="Arial"/>
          <w:sz w:val="27"/>
          <w:szCs w:val="27"/>
          <w:highlight w:val="white"/>
        </w:rPr>
      </w:pPr>
      <w:r w:rsidDel="00000000" w:rsidR="00000000" w:rsidRPr="00000000">
        <w:rPr>
          <w:sz w:val="28"/>
          <w:szCs w:val="28"/>
          <w:highlight w:val="white"/>
          <w:rtl w:val="0"/>
        </w:rPr>
        <w:t xml:space="preserve">Ans- </w:t>
      </w:r>
      <w:r w:rsidDel="00000000" w:rsidR="00000000" w:rsidRPr="00000000">
        <w:rPr>
          <w:rFonts w:ascii="Arial" w:cs="Arial" w:eastAsia="Arial" w:hAnsi="Arial"/>
          <w:sz w:val="27"/>
          <w:szCs w:val="27"/>
          <w:highlight w:val="white"/>
          <w:rtl w:val="0"/>
        </w:rPr>
        <w:t xml:space="preserve">Probability of selecting each patient = 1/9 </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Expected Value  =  (1/9)(108) + (1/9)110  + (1/9)123 + (1/9)134 + (1/9)135 + (1/9)145 + (1/9(167) + (1/9)187 + (1/9)199</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(1/9) ( 108 + 110 + 123 + 134 + 135 + 145 + 167 + 187 + 199)</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145.33</w:t>
      </w:r>
    </w:p>
    <w:p w:rsidR="00000000" w:rsidDel="00000000" w:rsidP="00000000" w:rsidRDefault="00000000" w:rsidRPr="00000000" w14:paraId="000000A4">
      <w:pPr>
        <w:ind w:left="0" w:firstLine="0"/>
        <w:rPr>
          <w:sz w:val="28"/>
          <w:szCs w:val="28"/>
          <w:highlight w:val="white"/>
        </w:rPr>
      </w:pPr>
      <w:r w:rsidDel="00000000" w:rsidR="00000000" w:rsidRPr="00000000">
        <w:rPr>
          <w:rtl w:val="0"/>
        </w:rPr>
      </w:r>
    </w:p>
    <w:p w:rsidR="00000000" w:rsidDel="00000000" w:rsidP="00000000" w:rsidRDefault="00000000" w:rsidRPr="00000000" w14:paraId="000000A5">
      <w:pPr>
        <w:ind w:left="720" w:firstLine="0"/>
        <w:rPr>
          <w:sz w:val="28"/>
          <w:szCs w:val="28"/>
          <w:highlight w:val="white"/>
        </w:rPr>
      </w:pPr>
      <w:r w:rsidDel="00000000" w:rsidR="00000000" w:rsidRPr="00000000">
        <w:rPr>
          <w:rtl w:val="0"/>
        </w:rPr>
      </w:r>
    </w:p>
    <w:p w:rsidR="00000000" w:rsidDel="00000000" w:rsidP="00000000" w:rsidRDefault="00000000" w:rsidRPr="00000000" w14:paraId="000000A6">
      <w:pPr>
        <w:ind w:left="720" w:firstLine="0"/>
        <w:rPr>
          <w:sz w:val="28"/>
          <w:szCs w:val="28"/>
          <w:highlight w:val="white"/>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Q9) Calculate Skewness, Kurtosis &amp; draw inferences on the following data</w:t>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      Cars speed and distance </w:t>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Use Q9_a.csv</w:t>
      </w:r>
    </w:p>
    <w:p w:rsidR="00000000" w:rsidDel="00000000" w:rsidP="00000000" w:rsidRDefault="00000000" w:rsidRPr="00000000" w14:paraId="000000AA">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3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3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SP and Weight(WT)</w:t>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Use Q9_b.csv</w:t>
      </w:r>
    </w:p>
    <w:p w:rsidR="00000000" w:rsidDel="00000000" w:rsidP="00000000" w:rsidRDefault="00000000" w:rsidRPr="00000000" w14:paraId="000000AF">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3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Q10) Draw inferences about the following boxplot &amp; histogram</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114300" distR="114300">
            <wp:extent cx="5934075" cy="3095625"/>
            <wp:effectExtent b="0" l="0" r="0" t="0"/>
            <wp:docPr id="3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34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Rule="auto"/>
        <w:rPr>
          <w:sz w:val="28"/>
          <w:szCs w:val="28"/>
          <w:highlight w:val="white"/>
        </w:rPr>
      </w:pPr>
      <w:r w:rsidDel="00000000" w:rsidR="00000000" w:rsidRPr="00000000">
        <w:rPr>
          <w:sz w:val="28"/>
          <w:szCs w:val="28"/>
          <w:highlight w:val="white"/>
          <w:rtl w:val="0"/>
        </w:rPr>
        <w:t xml:space="preserve">Ans-  Histogram:</w:t>
      </w:r>
    </w:p>
    <w:p w:rsidR="00000000" w:rsidDel="00000000" w:rsidP="00000000" w:rsidRDefault="00000000" w:rsidRPr="00000000" w14:paraId="000000C1">
      <w:pPr>
        <w:spacing w:after="0" w:lineRule="auto"/>
        <w:rPr>
          <w:sz w:val="28"/>
          <w:szCs w:val="28"/>
          <w:highlight w:val="white"/>
        </w:rPr>
      </w:pPr>
      <w:r w:rsidDel="00000000" w:rsidR="00000000" w:rsidRPr="00000000">
        <w:rPr>
          <w:sz w:val="28"/>
          <w:szCs w:val="28"/>
          <w:highlight w:val="white"/>
          <w:rtl w:val="0"/>
        </w:rPr>
        <w:t xml:space="preserve">- Chick weight data is right skewed or positively skewed.</w:t>
      </w:r>
    </w:p>
    <w:p w:rsidR="00000000" w:rsidDel="00000000" w:rsidP="00000000" w:rsidRDefault="00000000" w:rsidRPr="00000000" w14:paraId="000000C2">
      <w:pPr>
        <w:spacing w:after="0" w:lineRule="auto"/>
        <w:rPr>
          <w:sz w:val="28"/>
          <w:szCs w:val="28"/>
          <w:highlight w:val="white"/>
        </w:rPr>
      </w:pPr>
      <w:r w:rsidDel="00000000" w:rsidR="00000000" w:rsidRPr="00000000">
        <w:rPr>
          <w:sz w:val="28"/>
          <w:szCs w:val="28"/>
          <w:highlight w:val="white"/>
          <w:rtl w:val="0"/>
        </w:rPr>
        <w:t xml:space="preserve">- More than 50% Chick Weight is between 50 to 150.</w:t>
      </w:r>
    </w:p>
    <w:p w:rsidR="00000000" w:rsidDel="00000000" w:rsidP="00000000" w:rsidRDefault="00000000" w:rsidRPr="00000000" w14:paraId="000000C3">
      <w:pPr>
        <w:spacing w:after="0" w:lineRule="auto"/>
        <w:rPr>
          <w:sz w:val="28"/>
          <w:szCs w:val="28"/>
          <w:highlight w:val="white"/>
        </w:rPr>
      </w:pPr>
      <w:r w:rsidDel="00000000" w:rsidR="00000000" w:rsidRPr="00000000">
        <w:rPr>
          <w:sz w:val="28"/>
          <w:szCs w:val="28"/>
          <w:highlight w:val="white"/>
          <w:rtl w:val="0"/>
        </w:rPr>
        <w:t xml:space="preserve">- Most of the chick weight is between 50 to 100.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0" distT="0" distL="114300" distR="114300">
            <wp:extent cx="2933700" cy="2952750"/>
            <wp:effectExtent b="0" l="0" r="0" t="0"/>
            <wp:docPr id="3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337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rPr>
          <w:sz w:val="28"/>
          <w:szCs w:val="28"/>
          <w:highlight w:val="white"/>
        </w:rPr>
      </w:pPr>
      <w:r w:rsidDel="00000000" w:rsidR="00000000" w:rsidRPr="00000000">
        <w:rPr>
          <w:sz w:val="28"/>
          <w:szCs w:val="28"/>
          <w:highlight w:val="white"/>
          <w:rtl w:val="0"/>
        </w:rPr>
        <w:t xml:space="preserve">Boxplot        - The data is right skewed.</w:t>
      </w:r>
    </w:p>
    <w:p w:rsidR="00000000" w:rsidDel="00000000" w:rsidP="00000000" w:rsidRDefault="00000000" w:rsidRPr="00000000" w14:paraId="000000C7">
      <w:pPr>
        <w:spacing w:after="0" w:lineRule="auto"/>
        <w:ind w:left="720" w:firstLine="720"/>
        <w:rPr>
          <w:sz w:val="28"/>
          <w:szCs w:val="28"/>
          <w:highlight w:val="white"/>
        </w:rPr>
      </w:pPr>
      <w:r w:rsidDel="00000000" w:rsidR="00000000" w:rsidRPr="00000000">
        <w:rPr>
          <w:sz w:val="28"/>
          <w:szCs w:val="28"/>
          <w:highlight w:val="white"/>
          <w:rtl w:val="0"/>
        </w:rPr>
        <w:t xml:space="preserve">- There are outliers at upper side.</w:t>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rFonts w:ascii="Quattrocento Sans" w:cs="Quattrocento Sans" w:eastAsia="Quattrocento Sans" w:hAnsi="Quattrocento Sans"/>
          <w:color w:val="000000"/>
          <w:sz w:val="28"/>
          <w:szCs w:val="28"/>
          <w:highlight w:val="white"/>
        </w:rPr>
      </w:pPr>
      <w:r w:rsidDel="00000000" w:rsidR="00000000" w:rsidRPr="00000000">
        <w:rPr>
          <w:b w:val="1"/>
          <w:sz w:val="28"/>
          <w:szCs w:val="28"/>
          <w:rtl w:val="0"/>
        </w:rPr>
        <w:t xml:space="preserve">Q11)  </w:t>
      </w:r>
      <w:r w:rsidDel="00000000" w:rsidR="00000000" w:rsidRPr="00000000">
        <w:rPr>
          <w:rFonts w:ascii="Quattrocento Sans" w:cs="Quattrocento Sans" w:eastAsia="Quattrocento Sans" w:hAnsi="Quattrocento Sans"/>
          <w:color w:val="000000"/>
          <w:sz w:val="28"/>
          <w:szCs w:val="28"/>
          <w:highlight w:val="white"/>
          <w:rtl w:val="0"/>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rsidR="00000000" w:rsidDel="00000000" w:rsidP="00000000" w:rsidRDefault="00000000" w:rsidRPr="00000000" w14:paraId="000000CA">
      <w:pPr>
        <w:rPr>
          <w:rFonts w:ascii="Quattrocento Sans" w:cs="Quattrocento Sans" w:eastAsia="Quattrocento Sans" w:hAnsi="Quattrocento Sans"/>
          <w:sz w:val="28"/>
          <w:szCs w:val="28"/>
          <w:highlight w:val="white"/>
        </w:rPr>
      </w:pPr>
      <w:r w:rsidDel="00000000" w:rsidR="00000000" w:rsidRPr="00000000">
        <w:rPr>
          <w:rFonts w:ascii="Quattrocento Sans" w:cs="Quattrocento Sans" w:eastAsia="Quattrocento Sans" w:hAnsi="Quattrocento Sans"/>
          <w:sz w:val="28"/>
          <w:szCs w:val="28"/>
          <w:highlight w:val="white"/>
          <w:rtl w:val="0"/>
        </w:rPr>
        <w:t xml:space="preserve">Ans- </w:t>
      </w:r>
      <w:r w:rsidDel="00000000" w:rsidR="00000000" w:rsidRPr="00000000">
        <w:rPr>
          <w:rFonts w:ascii="Quattrocento Sans" w:cs="Quattrocento Sans" w:eastAsia="Quattrocento Sans" w:hAnsi="Quattrocento Sans"/>
          <w:sz w:val="28"/>
          <w:szCs w:val="28"/>
          <w:highlight w:val="white"/>
        </w:rPr>
        <w:drawing>
          <wp:inline distB="114300" distT="114300" distL="114300" distR="114300">
            <wp:extent cx="5943600" cy="3721100"/>
            <wp:effectExtent b="0" l="0" r="0" t="0"/>
            <wp:docPr id="3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color w:val="000000"/>
          <w:sz w:val="27"/>
          <w:szCs w:val="27"/>
          <w:highlight w:val="white"/>
        </w:rPr>
      </w:pPr>
      <w:r w:rsidDel="00000000" w:rsidR="00000000" w:rsidRPr="00000000">
        <w:rPr>
          <w:b w:val="1"/>
          <w:color w:val="000000"/>
          <w:sz w:val="27"/>
          <w:szCs w:val="27"/>
          <w:highlight w:val="white"/>
          <w:rtl w:val="0"/>
        </w:rPr>
        <w:t xml:space="preserve">Q12)</w:t>
      </w:r>
      <w:r w:rsidDel="00000000" w:rsidR="00000000" w:rsidRPr="00000000">
        <w:rPr>
          <w:color w:val="000000"/>
          <w:sz w:val="27"/>
          <w:szCs w:val="27"/>
          <w:highlight w:val="white"/>
          <w:rtl w:val="0"/>
        </w:rPr>
        <w:t xml:space="preserve">  Below are the scores obtained by a student in tests </w:t>
      </w:r>
    </w:p>
    <w:p w:rsidR="00000000" w:rsidDel="00000000" w:rsidP="00000000" w:rsidRDefault="00000000" w:rsidRPr="00000000" w14:paraId="000000CC">
      <w:pPr>
        <w:jc w:val="both"/>
        <w:rPr>
          <w:b w:val="1"/>
          <w:sz w:val="40"/>
          <w:szCs w:val="40"/>
        </w:rPr>
      </w:pPr>
      <w:r w:rsidDel="00000000" w:rsidR="00000000" w:rsidRPr="00000000">
        <w:rPr>
          <w:b w:val="1"/>
          <w:sz w:val="32"/>
          <w:szCs w:val="32"/>
          <w:rtl w:val="0"/>
        </w:rPr>
        <w:t xml:space="preserve">34,36,36,38,38,39,39,40,40,41,41,41,41,42,42,45,49,56</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Find mean, median, variance, standard deviation.</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can we say about the student marks?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2349500"/>
            <wp:effectExtent b="0" l="0" r="0" t="0"/>
            <wp:docPr id="3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tl w:val="0"/>
        </w:rPr>
        <w:t xml:space="preserve">Q13) What is the nature of skewness when mean, median of data are equal?</w:t>
      </w:r>
    </w:p>
    <w:p w:rsidR="00000000" w:rsidDel="00000000" w:rsidP="00000000" w:rsidRDefault="00000000" w:rsidRPr="00000000" w14:paraId="000000D2">
      <w:pPr>
        <w:rPr>
          <w:sz w:val="28"/>
          <w:szCs w:val="28"/>
        </w:rPr>
      </w:pPr>
      <w:r w:rsidDel="00000000" w:rsidR="00000000" w:rsidRPr="00000000">
        <w:rPr>
          <w:sz w:val="28"/>
          <w:szCs w:val="28"/>
          <w:rtl w:val="0"/>
        </w:rPr>
        <w:t xml:space="preserve">Ans- </w:t>
      </w:r>
      <w:r w:rsidDel="00000000" w:rsidR="00000000" w:rsidRPr="00000000">
        <w:rPr>
          <w:color w:val="202124"/>
          <w:sz w:val="28"/>
          <w:szCs w:val="28"/>
          <w:highlight w:val="white"/>
          <w:rtl w:val="0"/>
        </w:rPr>
        <w:t xml:space="preserve">If the mean is equal to the median as well as the mode, hence the skewness is zero.</w:t>
      </w: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Q14) What is the nature of skewness when mean &gt; median ?</w:t>
      </w:r>
    </w:p>
    <w:p w:rsidR="00000000" w:rsidDel="00000000" w:rsidP="00000000" w:rsidRDefault="00000000" w:rsidRPr="00000000" w14:paraId="000000D4">
      <w:pPr>
        <w:rPr>
          <w:sz w:val="28"/>
          <w:szCs w:val="28"/>
        </w:rPr>
      </w:pPr>
      <w:r w:rsidDel="00000000" w:rsidR="00000000" w:rsidRPr="00000000">
        <w:rPr>
          <w:sz w:val="28"/>
          <w:szCs w:val="28"/>
          <w:rtl w:val="0"/>
        </w:rPr>
        <w:t xml:space="preserve">Ans- </w:t>
      </w:r>
      <w:r w:rsidDel="00000000" w:rsidR="00000000" w:rsidRPr="00000000">
        <w:rPr>
          <w:color w:val="202124"/>
          <w:sz w:val="28"/>
          <w:szCs w:val="28"/>
          <w:rtl w:val="0"/>
        </w:rPr>
        <w:t xml:space="preserve">If the mean is greater than the median, the distribution is positively skewed.</w:t>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sz w:val="28"/>
          <w:szCs w:val="28"/>
          <w:rtl w:val="0"/>
        </w:rPr>
        <w:t xml:space="preserve">Q15) What is the nature of skewness when median &gt; mean?</w:t>
      </w:r>
    </w:p>
    <w:p w:rsidR="00000000" w:rsidDel="00000000" w:rsidP="00000000" w:rsidRDefault="00000000" w:rsidRPr="00000000" w14:paraId="000000D6">
      <w:pPr>
        <w:rPr>
          <w:sz w:val="28"/>
          <w:szCs w:val="28"/>
        </w:rPr>
      </w:pPr>
      <w:r w:rsidDel="00000000" w:rsidR="00000000" w:rsidRPr="00000000">
        <w:rPr>
          <w:sz w:val="28"/>
          <w:szCs w:val="28"/>
          <w:rtl w:val="0"/>
        </w:rPr>
        <w:t xml:space="preserve">Ans- </w:t>
      </w:r>
      <w:r w:rsidDel="00000000" w:rsidR="00000000" w:rsidRPr="00000000">
        <w:rPr>
          <w:color w:val="202124"/>
          <w:sz w:val="28"/>
          <w:szCs w:val="28"/>
          <w:rtl w:val="0"/>
        </w:rPr>
        <w:t xml:space="preserve"> If the mean is less than the median, the distribution is negatively skewed.</w:t>
      </w: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sz w:val="28"/>
          <w:szCs w:val="28"/>
          <w:rtl w:val="0"/>
        </w:rPr>
        <w:t xml:space="preserve">Q16) What does positive kurtosis value indicates for a data ?</w:t>
      </w:r>
    </w:p>
    <w:p w:rsidR="00000000" w:rsidDel="00000000" w:rsidP="00000000" w:rsidRDefault="00000000" w:rsidRPr="00000000" w14:paraId="000000D8">
      <w:pPr>
        <w:rPr>
          <w:sz w:val="32"/>
          <w:szCs w:val="32"/>
        </w:rPr>
      </w:pPr>
      <w:r w:rsidDel="00000000" w:rsidR="00000000" w:rsidRPr="00000000">
        <w:rPr>
          <w:sz w:val="28"/>
          <w:szCs w:val="28"/>
          <w:rtl w:val="0"/>
        </w:rPr>
        <w:t xml:space="preserve">Ans- </w:t>
      </w:r>
      <w:r w:rsidDel="00000000" w:rsidR="00000000" w:rsidRPr="00000000">
        <w:rPr>
          <w:color w:val="202124"/>
          <w:sz w:val="28"/>
          <w:szCs w:val="28"/>
          <w:highlight w:val="white"/>
          <w:rtl w:val="0"/>
        </w:rPr>
        <w:t xml:space="preserve">Positive values of kurtosis indicate that distribution is peaked and possesses thick tails. An extreme positive kurtosis indicates a distribution where more of the numbers are located in the tails of the distribution instead of around the mean.</w:t>
      </w: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Q17) What does negative kurtosis value indicates for a data?</w:t>
      </w:r>
    </w:p>
    <w:p w:rsidR="00000000" w:rsidDel="00000000" w:rsidP="00000000" w:rsidRDefault="00000000" w:rsidRPr="00000000" w14:paraId="000000DA">
      <w:pPr>
        <w:rPr>
          <w:sz w:val="28"/>
          <w:szCs w:val="28"/>
        </w:rPr>
      </w:pPr>
      <w:r w:rsidDel="00000000" w:rsidR="00000000" w:rsidRPr="00000000">
        <w:rPr>
          <w:sz w:val="28"/>
          <w:szCs w:val="28"/>
          <w:rtl w:val="0"/>
        </w:rPr>
        <w:t xml:space="preserve">Ans- </w:t>
      </w:r>
      <w:r w:rsidDel="00000000" w:rsidR="00000000" w:rsidRPr="00000000">
        <w:rPr>
          <w:color w:val="111111"/>
          <w:sz w:val="28"/>
          <w:szCs w:val="28"/>
          <w:highlight w:val="white"/>
          <w:rtl w:val="0"/>
        </w:rPr>
        <w:t xml:space="preserve">A negative kurtosis means that your distribution is flatter than a normal curve with the same mean and standard deviation.</w:t>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tl w:val="0"/>
        </w:rPr>
        <w:t xml:space="preserve">Q18) Answer the below questions using the below boxplot visualization.</w:t>
      </w:r>
    </w:p>
    <w:p w:rsidR="00000000" w:rsidDel="00000000" w:rsidP="00000000" w:rsidRDefault="00000000" w:rsidRPr="00000000" w14:paraId="000000DD">
      <w:pPr>
        <w:rPr>
          <w:sz w:val="28"/>
          <w:szCs w:val="28"/>
        </w:rPr>
      </w:pPr>
      <w:r w:rsidDel="00000000" w:rsidR="00000000" w:rsidRPr="00000000">
        <w:rPr>
          <w:sz w:val="28"/>
          <w:szCs w:val="28"/>
        </w:rPr>
        <w:drawing>
          <wp:inline distB="0" distT="0" distL="114300" distR="114300">
            <wp:extent cx="5591175" cy="1438275"/>
            <wp:effectExtent b="0" l="0" r="0" t="0"/>
            <wp:docPr id="3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91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What can we say about the distribution of the data?</w:t>
      </w:r>
    </w:p>
    <w:p w:rsidR="00000000" w:rsidDel="00000000" w:rsidP="00000000" w:rsidRDefault="00000000" w:rsidRPr="00000000" w14:paraId="000000DF">
      <w:pPr>
        <w:rPr>
          <w:sz w:val="28"/>
          <w:szCs w:val="28"/>
        </w:rPr>
      </w:pPr>
      <w:r w:rsidDel="00000000" w:rsidR="00000000" w:rsidRPr="00000000">
        <w:rPr>
          <w:sz w:val="28"/>
          <w:szCs w:val="28"/>
          <w:rtl w:val="0"/>
        </w:rPr>
        <w:t xml:space="preserve">Ans- </w:t>
      </w:r>
      <w:r w:rsidDel="00000000" w:rsidR="00000000" w:rsidRPr="00000000">
        <w:rPr>
          <w:rFonts w:ascii="Georgia" w:cs="Georgia" w:eastAsia="Georgia" w:hAnsi="Georgia"/>
          <w:sz w:val="26"/>
          <w:szCs w:val="26"/>
          <w:highlight w:val="white"/>
          <w:rtl w:val="0"/>
        </w:rPr>
        <w:t xml:space="preserve">The median is closer to the top of the box, and if the whisker is shorter on the upper end of the box, then the distribution is negatively skewed </w:t>
      </w: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What is nature of skewness of the data?</w:t>
      </w:r>
    </w:p>
    <w:p w:rsidR="00000000" w:rsidDel="00000000" w:rsidP="00000000" w:rsidRDefault="00000000" w:rsidRPr="00000000" w14:paraId="000000E1">
      <w:pPr>
        <w:rPr>
          <w:sz w:val="28"/>
          <w:szCs w:val="28"/>
          <w:highlight w:val="white"/>
        </w:rPr>
      </w:pPr>
      <w:r w:rsidDel="00000000" w:rsidR="00000000" w:rsidRPr="00000000">
        <w:rPr>
          <w:sz w:val="28"/>
          <w:szCs w:val="28"/>
          <w:rtl w:val="0"/>
        </w:rPr>
        <w:t xml:space="preserve">Ans- </w:t>
      </w:r>
      <w:r w:rsidDel="00000000" w:rsidR="00000000" w:rsidRPr="00000000">
        <w:rPr>
          <w:sz w:val="28"/>
          <w:szCs w:val="28"/>
          <w:highlight w:val="white"/>
          <w:rtl w:val="0"/>
        </w:rPr>
        <w:t xml:space="preserve">When the median is closer to the top of the box, and if the whisker is shorter on the upper end of the box, then the distribution is negatively skewed. </w:t>
      </w:r>
    </w:p>
    <w:p w:rsidR="00000000" w:rsidDel="00000000" w:rsidP="00000000" w:rsidRDefault="00000000" w:rsidRPr="00000000" w14:paraId="000000E2">
      <w:pPr>
        <w:rPr>
          <w:sz w:val="28"/>
          <w:szCs w:val="28"/>
          <w:highlight w:val="white"/>
        </w:rPr>
      </w:pPr>
      <w:r w:rsidDel="00000000" w:rsidR="00000000" w:rsidRPr="00000000">
        <w:rPr>
          <w:sz w:val="28"/>
          <w:szCs w:val="28"/>
          <w:highlight w:val="white"/>
          <w:rtl w:val="0"/>
        </w:rPr>
        <w:t xml:space="preserve">Hence above boxplot is negatively skewed. </w:t>
      </w:r>
    </w:p>
    <w:p w:rsidR="00000000" w:rsidDel="00000000" w:rsidP="00000000" w:rsidRDefault="00000000" w:rsidRPr="00000000" w14:paraId="000000E3">
      <w:pPr>
        <w:rPr>
          <w:sz w:val="28"/>
          <w:szCs w:val="28"/>
        </w:rPr>
      </w:pPr>
      <w:r w:rsidDel="00000000" w:rsidR="00000000" w:rsidRPr="00000000">
        <w:rPr>
          <w:sz w:val="28"/>
          <w:szCs w:val="28"/>
          <w:rtl w:val="0"/>
        </w:rPr>
        <w:t xml:space="preserve">What will be the IQR of the data (approximately)? </w:t>
      </w:r>
    </w:p>
    <w:p w:rsidR="00000000" w:rsidDel="00000000" w:rsidP="00000000" w:rsidRDefault="00000000" w:rsidRPr="00000000" w14:paraId="000000E4">
      <w:pPr>
        <w:rPr>
          <w:sz w:val="28"/>
          <w:szCs w:val="28"/>
        </w:rPr>
      </w:pPr>
      <w:r w:rsidDel="00000000" w:rsidR="00000000" w:rsidRPr="00000000">
        <w:rPr>
          <w:sz w:val="28"/>
          <w:szCs w:val="28"/>
          <w:rtl w:val="0"/>
        </w:rPr>
        <w:t xml:space="preserve">Ans- The IQR of the data is approximately </w:t>
      </w:r>
    </w:p>
    <w:p w:rsidR="00000000" w:rsidDel="00000000" w:rsidP="00000000" w:rsidRDefault="00000000" w:rsidRPr="00000000" w14:paraId="000000E5">
      <w:pPr>
        <w:ind w:firstLine="720"/>
        <w:rPr>
          <w:sz w:val="28"/>
          <w:szCs w:val="28"/>
        </w:rPr>
      </w:pPr>
      <w:r w:rsidDel="00000000" w:rsidR="00000000" w:rsidRPr="00000000">
        <w:rPr>
          <w:sz w:val="28"/>
          <w:szCs w:val="28"/>
          <w:rtl w:val="0"/>
        </w:rPr>
        <w:t xml:space="preserve">Q1= 18</w:t>
      </w:r>
    </w:p>
    <w:p w:rsidR="00000000" w:rsidDel="00000000" w:rsidP="00000000" w:rsidRDefault="00000000" w:rsidRPr="00000000" w14:paraId="000000E6">
      <w:pPr>
        <w:ind w:firstLine="720"/>
        <w:rPr>
          <w:sz w:val="28"/>
          <w:szCs w:val="28"/>
        </w:rPr>
      </w:pPr>
      <w:r w:rsidDel="00000000" w:rsidR="00000000" w:rsidRPr="00000000">
        <w:rPr>
          <w:sz w:val="28"/>
          <w:szCs w:val="28"/>
          <w:rtl w:val="0"/>
        </w:rPr>
        <w:t xml:space="preserve">Q3= 10</w:t>
      </w:r>
    </w:p>
    <w:p w:rsidR="00000000" w:rsidDel="00000000" w:rsidP="00000000" w:rsidRDefault="00000000" w:rsidRPr="00000000" w14:paraId="000000E7">
      <w:pPr>
        <w:ind w:firstLine="720"/>
        <w:rPr>
          <w:sz w:val="28"/>
          <w:szCs w:val="28"/>
        </w:rPr>
      </w:pPr>
      <w:r w:rsidDel="00000000" w:rsidR="00000000" w:rsidRPr="00000000">
        <w:rPr>
          <w:sz w:val="28"/>
          <w:szCs w:val="28"/>
          <w:rtl w:val="0"/>
        </w:rPr>
        <w:t xml:space="preserve">IQR= 18-10</w:t>
      </w:r>
    </w:p>
    <w:p w:rsidR="00000000" w:rsidDel="00000000" w:rsidP="00000000" w:rsidRDefault="00000000" w:rsidRPr="00000000" w14:paraId="000000E8">
      <w:pPr>
        <w:ind w:firstLine="720"/>
        <w:rPr>
          <w:sz w:val="28"/>
          <w:szCs w:val="28"/>
        </w:rPr>
      </w:pPr>
      <w:r w:rsidDel="00000000" w:rsidR="00000000" w:rsidRPr="00000000">
        <w:rPr>
          <w:sz w:val="28"/>
          <w:szCs w:val="28"/>
          <w:rtl w:val="0"/>
        </w:rPr>
        <w:t xml:space="preserve">      = 8</w:t>
      </w:r>
    </w:p>
    <w:p w:rsidR="00000000" w:rsidDel="00000000" w:rsidP="00000000" w:rsidRDefault="00000000" w:rsidRPr="00000000" w14:paraId="000000E9">
      <w:pPr>
        <w:ind w:left="720" w:firstLine="720"/>
        <w:rPr>
          <w:sz w:val="28"/>
          <w:szCs w:val="28"/>
        </w:rPr>
      </w:pPr>
      <w:r w:rsidDel="00000000" w:rsidR="00000000" w:rsidRPr="00000000">
        <w:rPr>
          <w:sz w:val="28"/>
          <w:szCs w:val="28"/>
          <w:rtl w:val="0"/>
        </w:rPr>
        <w:t xml:space="preserve"> </w:t>
        <w:br w:type="textWrapping"/>
        <w:br w:type="textWrapping"/>
        <w:br w:type="textWrapping"/>
        <w:br w:type="textWrapp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Q19) Comment on the below Boxplot visualizations? </w:t>
      </w:r>
    </w:p>
    <w:p w:rsidR="00000000" w:rsidDel="00000000" w:rsidP="00000000" w:rsidRDefault="00000000" w:rsidRPr="00000000" w14:paraId="000000EF">
      <w:pPr>
        <w:rPr>
          <w:sz w:val="28"/>
          <w:szCs w:val="28"/>
        </w:rPr>
      </w:pPr>
      <w:r w:rsidDel="00000000" w:rsidR="00000000" w:rsidRPr="00000000">
        <w:rPr>
          <w:sz w:val="28"/>
          <w:szCs w:val="28"/>
        </w:rPr>
        <w:drawing>
          <wp:inline distB="0" distT="0" distL="114300" distR="114300">
            <wp:extent cx="3524250" cy="2152650"/>
            <wp:effectExtent b="0" l="0" r="0" t="0"/>
            <wp:docPr id="3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524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Draw an Inference from the distribution of data for Boxplot 1 with respect Boxplot 2.</w:t>
      </w:r>
    </w:p>
    <w:p w:rsidR="00000000" w:rsidDel="00000000" w:rsidP="00000000" w:rsidRDefault="00000000" w:rsidRPr="00000000" w14:paraId="000000F1">
      <w:pPr>
        <w:rPr>
          <w:sz w:val="28"/>
          <w:szCs w:val="28"/>
        </w:rPr>
      </w:pPr>
      <w:r w:rsidDel="00000000" w:rsidR="00000000" w:rsidRPr="00000000">
        <w:rPr>
          <w:sz w:val="28"/>
          <w:szCs w:val="28"/>
          <w:rtl w:val="0"/>
        </w:rPr>
        <w:t xml:space="preserve">Ans- By Observing Box plots, we can say that the mean of both plots are same.</w:t>
      </w:r>
    </w:p>
    <w:p w:rsidR="00000000" w:rsidDel="00000000" w:rsidP="00000000" w:rsidRDefault="00000000" w:rsidRPr="00000000" w14:paraId="000000F2">
      <w:pPr>
        <w:rPr>
          <w:sz w:val="28"/>
          <w:szCs w:val="28"/>
        </w:rPr>
      </w:pPr>
      <w:r w:rsidDel="00000000" w:rsidR="00000000" w:rsidRPr="00000000">
        <w:rPr>
          <w:sz w:val="28"/>
          <w:szCs w:val="28"/>
          <w:rtl w:val="0"/>
        </w:rPr>
        <w:t xml:space="preserve">Quartile range for box plot 1 is less as compared to box plot 2.</w:t>
      </w:r>
    </w:p>
    <w:p w:rsidR="00000000" w:rsidDel="00000000" w:rsidP="00000000" w:rsidRDefault="00000000" w:rsidRPr="00000000" w14:paraId="000000F3">
      <w:pPr>
        <w:spacing w:after="0" w:line="240" w:lineRule="auto"/>
        <w:ind w:left="360" w:firstLine="0"/>
        <w:rPr>
          <w:sz w:val="28"/>
          <w:szCs w:val="28"/>
        </w:rPr>
      </w:pPr>
      <w:r w:rsidDel="00000000" w:rsidR="00000000" w:rsidRPr="00000000">
        <w:rPr>
          <w:sz w:val="28"/>
          <w:szCs w:val="28"/>
          <w:rtl w:val="0"/>
        </w:rPr>
        <w:t xml:space="preserve">Q 20) Calculate probability from the given dataset for the below cases</w:t>
      </w:r>
    </w:p>
    <w:p w:rsidR="00000000" w:rsidDel="00000000" w:rsidP="00000000" w:rsidRDefault="00000000" w:rsidRPr="00000000" w14:paraId="000000F4">
      <w:pPr>
        <w:ind w:left="360" w:firstLine="0"/>
        <w:rPr>
          <w:sz w:val="28"/>
          <w:szCs w:val="28"/>
        </w:rPr>
      </w:pPr>
      <w:r w:rsidDel="00000000" w:rsidR="00000000" w:rsidRPr="00000000">
        <w:rPr>
          <w:rtl w:val="0"/>
        </w:rPr>
      </w:r>
    </w:p>
    <w:p w:rsidR="00000000" w:rsidDel="00000000" w:rsidP="00000000" w:rsidRDefault="00000000" w:rsidRPr="00000000" w14:paraId="000000F5">
      <w:pPr>
        <w:ind w:left="720" w:firstLine="0"/>
        <w:rPr>
          <w:sz w:val="28"/>
          <w:szCs w:val="28"/>
        </w:rPr>
      </w:pPr>
      <w:r w:rsidDel="00000000" w:rsidR="00000000" w:rsidRPr="00000000">
        <w:rPr>
          <w:sz w:val="28"/>
          <w:szCs w:val="28"/>
          <w:rtl w:val="0"/>
        </w:rPr>
        <w:t xml:space="preserve">Data _set: Cars.csv</w:t>
      </w:r>
    </w:p>
    <w:p w:rsidR="00000000" w:rsidDel="00000000" w:rsidP="00000000" w:rsidRDefault="00000000" w:rsidRPr="00000000" w14:paraId="000000F6">
      <w:pPr>
        <w:ind w:left="720" w:firstLine="0"/>
        <w:rPr>
          <w:sz w:val="28"/>
          <w:szCs w:val="28"/>
        </w:rPr>
      </w:pPr>
      <w:r w:rsidDel="00000000" w:rsidR="00000000" w:rsidRPr="00000000">
        <w:rPr>
          <w:sz w:val="28"/>
          <w:szCs w:val="28"/>
          <w:rtl w:val="0"/>
        </w:rPr>
        <w:t xml:space="preserve">Calculate the probability of MPG  of Cars for the below cases.</w:t>
      </w:r>
    </w:p>
    <w:p w:rsidR="00000000" w:rsidDel="00000000" w:rsidP="00000000" w:rsidRDefault="00000000" w:rsidRPr="00000000" w14:paraId="000000F7">
      <w:pPr>
        <w:ind w:left="720" w:firstLine="0"/>
        <w:rPr>
          <w:sz w:val="28"/>
          <w:szCs w:val="28"/>
        </w:rPr>
      </w:pPr>
      <w:r w:rsidDel="00000000" w:rsidR="00000000" w:rsidRPr="00000000">
        <w:rPr>
          <w:sz w:val="28"/>
          <w:szCs w:val="28"/>
          <w:rtl w:val="0"/>
        </w:rPr>
        <w:t xml:space="preserve">       MPG &lt;- Cars$MPG</w:t>
      </w:r>
    </w:p>
    <w:p w:rsidR="00000000" w:rsidDel="00000000" w:rsidP="00000000" w:rsidRDefault="00000000" w:rsidRPr="00000000" w14:paraId="000000F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P(MPG&gt;38)</w:t>
      </w:r>
    </w:p>
    <w:p w:rsidR="00000000" w:rsidDel="00000000" w:rsidP="00000000" w:rsidRDefault="00000000" w:rsidRPr="00000000" w14:paraId="000000F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P(MPG&lt;40)</w:t>
      </w:r>
    </w:p>
    <w:p w:rsidR="00000000" w:rsidDel="00000000" w:rsidP="00000000" w:rsidRDefault="00000000" w:rsidRPr="00000000" w14:paraId="000000FA">
      <w:pPr>
        <w:ind w:left="1080" w:firstLine="0"/>
        <w:rPr>
          <w:sz w:val="28"/>
          <w:szCs w:val="28"/>
        </w:rPr>
      </w:pPr>
      <w:r w:rsidDel="00000000" w:rsidR="00000000" w:rsidRPr="00000000">
        <w:rPr>
          <w:sz w:val="28"/>
          <w:szCs w:val="28"/>
          <w:rtl w:val="0"/>
        </w:rPr>
        <w:t xml:space="preserve">c.    P (20&lt;MPG&lt;50)</w:t>
      </w:r>
    </w:p>
    <w:p w:rsidR="00000000" w:rsidDel="00000000" w:rsidP="00000000" w:rsidRDefault="00000000" w:rsidRPr="00000000" w14:paraId="000000FB">
      <w:pPr>
        <w:ind w:left="108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spacing w:after="0" w:line="240" w:lineRule="auto"/>
        <w:ind w:left="360" w:firstLine="0"/>
        <w:rPr>
          <w:sz w:val="28"/>
          <w:szCs w:val="28"/>
        </w:rPr>
      </w:pPr>
      <w:r w:rsidDel="00000000" w:rsidR="00000000" w:rsidRPr="00000000">
        <w:rPr>
          <w:sz w:val="28"/>
          <w:szCs w:val="28"/>
          <w:rtl w:val="0"/>
        </w:rPr>
        <w:t xml:space="preserve">Q 21) Check whether the data follows normal distribution</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MPG of Cars follows Normal Distribution </w:t>
      </w:r>
    </w:p>
    <w:p w:rsidR="00000000" w:rsidDel="00000000" w:rsidP="00000000" w:rsidRDefault="00000000" w:rsidRPr="00000000" w14:paraId="00000100">
      <w:pPr>
        <w:ind w:left="720" w:firstLine="0"/>
        <w:rPr>
          <w:sz w:val="28"/>
          <w:szCs w:val="28"/>
        </w:rPr>
      </w:pPr>
      <w:r w:rsidDel="00000000" w:rsidR="00000000" w:rsidRPr="00000000">
        <w:rPr>
          <w:sz w:val="28"/>
          <w:szCs w:val="28"/>
          <w:rtl w:val="0"/>
        </w:rPr>
        <w:t xml:space="preserve">        Dataset: Cars.csv</w:t>
      </w:r>
    </w:p>
    <w:p w:rsidR="00000000" w:rsidDel="00000000" w:rsidP="00000000" w:rsidRDefault="00000000" w:rsidRPr="00000000" w14:paraId="00000101">
      <w:pPr>
        <w:ind w:left="720" w:firstLine="0"/>
        <w:rPr>
          <w:sz w:val="28"/>
          <w:szCs w:val="28"/>
        </w:rPr>
      </w:pPr>
      <w:r w:rsidDel="00000000" w:rsidR="00000000" w:rsidRPr="00000000">
        <w:rPr>
          <w:sz w:val="28"/>
          <w:szCs w:val="28"/>
          <w:rtl w:val="0"/>
        </w:rPr>
        <w:t xml:space="preserve">Ans- From below plot and values we can say that data is fairly symmetrical, i.e fairly normally distributed.</w:t>
      </w:r>
    </w:p>
    <w:p w:rsidR="00000000" w:rsidDel="00000000" w:rsidP="00000000" w:rsidRDefault="00000000" w:rsidRPr="00000000" w14:paraId="00000102">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Adipose Tissue (AT) and Waist Circumference(Waist)  from wc-at data set  follows Normal Distribution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Dataset: wc-at.csv</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sz w:val="28"/>
          <w:szCs w:val="28"/>
          <w:rtl w:val="0"/>
        </w:rPr>
        <w:t xml:space="preserve">Ans-  From below plots and values,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ab/>
        <w:tab/>
        <w:tab/>
        <w:t xml:space="preserve">for Waist- data is fairly symmetrical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ab/>
        <w:tab/>
        <w:tab/>
        <w:t xml:space="preserve">for AT- data is moderately skewed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4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 22) Calculate the Z scores of  90% confidence interval,94% confidence interval, 60% confidence interval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1397000"/>
            <wp:effectExtent b="0" l="0" r="0" t="0"/>
            <wp:docPr id="2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            Q 23) Calculate the t scores of 95% confidence interval, 96% confidence interval, 99% confidence interval for sample size of 25</w:t>
      </w:r>
    </w:p>
    <w:p w:rsidR="00000000" w:rsidDel="00000000" w:rsidP="00000000" w:rsidRDefault="00000000" w:rsidRPr="00000000" w14:paraId="00000112">
      <w:pPr>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1473200"/>
            <wp:effectExtent b="0" l="0" r="0" t="0"/>
            <wp:docPr id="2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Quattrocento Sans" w:cs="Quattrocento Sans" w:eastAsia="Quattrocento Sans" w:hAnsi="Quattrocento Sans"/>
          <w:color w:val="000000"/>
          <w:sz w:val="28"/>
          <w:szCs w:val="28"/>
          <w:highlight w:val="white"/>
        </w:rPr>
      </w:pPr>
      <w:r w:rsidDel="00000000" w:rsidR="00000000" w:rsidRPr="00000000">
        <w:rPr>
          <w:sz w:val="28"/>
          <w:szCs w:val="28"/>
          <w:rtl w:val="0"/>
        </w:rPr>
        <w:t xml:space="preserve">  Q 24</w:t>
      </w:r>
      <w:r w:rsidDel="00000000" w:rsidR="00000000" w:rsidRPr="00000000">
        <w:rPr>
          <w:b w:val="1"/>
          <w:sz w:val="28"/>
          <w:szCs w:val="28"/>
          <w:rtl w:val="0"/>
        </w:rPr>
        <w:t xml:space="preserve">)   </w:t>
      </w:r>
      <w:r w:rsidDel="00000000" w:rsidR="00000000" w:rsidRPr="00000000">
        <w:rPr>
          <w:sz w:val="28"/>
          <w:szCs w:val="28"/>
          <w:rtl w:val="0"/>
        </w:rPr>
        <w:t xml:space="preserve">A Government  company </w:t>
      </w:r>
      <w:r w:rsidDel="00000000" w:rsidR="00000000" w:rsidRPr="00000000">
        <w:rPr>
          <w:rFonts w:ascii="Quattrocento Sans" w:cs="Quattrocento Sans" w:eastAsia="Quattrocento Sans" w:hAnsi="Quattrocento Sans"/>
          <w:color w:val="000000"/>
          <w:sz w:val="28"/>
          <w:szCs w:val="28"/>
          <w:highlight w:val="white"/>
          <w:rtl w:val="0"/>
        </w:rPr>
        <w:t xml:space="preserve">claims that an average light bulb lasts </w:t>
      </w:r>
      <w:r w:rsidDel="00000000" w:rsidR="00000000" w:rsidRPr="00000000">
        <w:rPr>
          <w:rFonts w:ascii="Quattrocento Sans" w:cs="Quattrocento Sans" w:eastAsia="Quattrocento Sans" w:hAnsi="Quattrocento Sans"/>
          <w:color w:val="000000"/>
          <w:sz w:val="28"/>
          <w:szCs w:val="28"/>
          <w:highlight w:val="yellow"/>
          <w:rtl w:val="0"/>
        </w:rPr>
        <w:t xml:space="preserve">270</w:t>
      </w:r>
      <w:r w:rsidDel="00000000" w:rsidR="00000000" w:rsidRPr="00000000">
        <w:rPr>
          <w:rFonts w:ascii="Quattrocento Sans" w:cs="Quattrocento Sans" w:eastAsia="Quattrocento Sans" w:hAnsi="Quattrocento Sans"/>
          <w:color w:val="000000"/>
          <w:sz w:val="28"/>
          <w:szCs w:val="28"/>
          <w:highlight w:val="white"/>
          <w:rtl w:val="0"/>
        </w:rPr>
        <w:t xml:space="preserve"> days. A researcher randomly selects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bulbs for testing. The sampled bulbs last an average of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 with a standard deviation of </w:t>
      </w:r>
      <w:r w:rsidDel="00000000" w:rsidR="00000000" w:rsidRPr="00000000">
        <w:rPr>
          <w:rFonts w:ascii="Quattrocento Sans" w:cs="Quattrocento Sans" w:eastAsia="Quattrocento Sans" w:hAnsi="Quattrocento Sans"/>
          <w:color w:val="000000"/>
          <w:sz w:val="28"/>
          <w:szCs w:val="28"/>
          <w:highlight w:val="yellow"/>
          <w:rtl w:val="0"/>
        </w:rPr>
        <w:t xml:space="preserve">90</w:t>
      </w:r>
      <w:r w:rsidDel="00000000" w:rsidR="00000000" w:rsidRPr="00000000">
        <w:rPr>
          <w:rFonts w:ascii="Quattrocento Sans" w:cs="Quattrocento Sans" w:eastAsia="Quattrocento Sans" w:hAnsi="Quattrocento Sans"/>
          <w:color w:val="000000"/>
          <w:sz w:val="28"/>
          <w:szCs w:val="28"/>
          <w:highlight w:val="white"/>
          <w:rtl w:val="0"/>
        </w:rPr>
        <w:t xml:space="preserve"> days. If the CEO's claim were true, what is the probability that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randomly selected bulbs would have an average life of no more than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w:t>
      </w:r>
    </w:p>
    <w:p w:rsidR="00000000" w:rsidDel="00000000" w:rsidP="00000000" w:rsidRDefault="00000000" w:rsidRPr="00000000" w14:paraId="00000114">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Hint:  </w:t>
      </w:r>
    </w:p>
    <w:p w:rsidR="00000000" w:rsidDel="00000000" w:rsidP="00000000" w:rsidRDefault="00000000" w:rsidRPr="00000000" w14:paraId="00000115">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rcode  </w:t>
      </w:r>
      <w:r w:rsidDel="00000000" w:rsidR="00000000" w:rsidRPr="00000000">
        <w:rPr>
          <w:rFonts w:ascii="Noto Sans" w:cs="Noto Sans" w:eastAsia="Noto Sans" w:hAnsi="Noto San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pt(tscore,df)  </w:t>
      </w:r>
    </w:p>
    <w:p w:rsidR="00000000" w:rsidDel="00000000" w:rsidP="00000000" w:rsidRDefault="00000000" w:rsidRPr="00000000" w14:paraId="00000116">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df </w:t>
      </w:r>
      <w:r w:rsidDel="00000000" w:rsidR="00000000" w:rsidRPr="00000000">
        <w:rPr>
          <w:rFonts w:ascii="Noto Sans" w:cs="Noto Sans" w:eastAsia="Noto Sans" w:hAnsi="Noto San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degrees of freedom</w:t>
      </w:r>
    </w:p>
    <w:p w:rsidR="00000000" w:rsidDel="00000000" w:rsidP="00000000" w:rsidRDefault="00000000" w:rsidRPr="00000000" w14:paraId="00000117">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sz w:val="28"/>
          <w:szCs w:val="28"/>
          <w:highlight w:val="white"/>
          <w:rtl w:val="0"/>
        </w:rPr>
        <w:t xml:space="preserve">Ans- </w:t>
      </w:r>
      <w:r w:rsidDel="00000000" w:rsidR="00000000" w:rsidRPr="00000000">
        <w:rPr>
          <w:rFonts w:ascii="Quattrocento Sans" w:cs="Quattrocento Sans" w:eastAsia="Quattrocento Sans" w:hAnsi="Quattrocento Sans"/>
          <w:sz w:val="28"/>
          <w:szCs w:val="28"/>
          <w:highlight w:val="white"/>
        </w:rPr>
        <w:drawing>
          <wp:inline distB="114300" distT="114300" distL="114300" distR="114300">
            <wp:extent cx="5943600" cy="1168400"/>
            <wp:effectExtent b="0" l="0" r="0" t="0"/>
            <wp:docPr id="2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Fonts w:ascii="Quattrocento Sans" w:cs="Quattrocento Sans" w:eastAsia="Quattrocento Sans" w:hAnsi="Quattrocento Sans"/>
          <w:color w:val="000000"/>
          <w:sz w:val="28"/>
          <w:szCs w:val="28"/>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image" Target="media/image20.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ptX06qkXnc38+1qI6YjZUtfIlg==">AMUW2mU5Ca+6KEl9xjzd5dn0ASmPICVrmhnTE28mH4gdGRLH1CRP+ckPrUJWEGHv95EvPRgIFSPOVEHhSh8qDWIxhFhbXkdq0gbICxOzM+ockZddr+aX/3g/kPFQY9dy+pXargb+PZ2bDZg399p0oCdgxECXV8z1kIDJcnVLEBPNBuJ1jdZEhL6stxF4xRWrBuTKxKCRz676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