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C74C2" w14:textId="77777777" w:rsidR="00E279CF" w:rsidRPr="00E279CF" w:rsidRDefault="00E279CF" w:rsidP="00E279CF">
      <w:pPr>
        <w:rPr>
          <w:sz w:val="28"/>
          <w:szCs w:val="28"/>
        </w:rPr>
      </w:pPr>
      <w:r w:rsidRPr="00E279CF">
        <w:rPr>
          <w:b/>
          <w:bCs/>
          <w:sz w:val="28"/>
          <w:szCs w:val="28"/>
        </w:rPr>
        <w:t>Title:</w:t>
      </w:r>
      <w:r w:rsidRPr="00E279CF">
        <w:rPr>
          <w:sz w:val="28"/>
          <w:szCs w:val="28"/>
        </w:rPr>
        <w:t xml:space="preserve"> Analysis of Schema – Contoso Sales </w:t>
      </w:r>
    </w:p>
    <w:p w14:paraId="7C1EFE54" w14:textId="70AAC45F" w:rsidR="003C17C0" w:rsidRPr="00E279CF" w:rsidRDefault="00E279CF" w:rsidP="00E279CF">
      <w:pPr>
        <w:rPr>
          <w:b/>
          <w:bCs/>
          <w:sz w:val="28"/>
          <w:szCs w:val="28"/>
        </w:rPr>
      </w:pPr>
      <w:r w:rsidRPr="00E279CF">
        <w:rPr>
          <w:sz w:val="28"/>
          <w:szCs w:val="28"/>
        </w:rPr>
        <w:t xml:space="preserve"> </w:t>
      </w:r>
      <w:r w:rsidRPr="00E279CF">
        <w:rPr>
          <w:b/>
          <w:bCs/>
          <w:sz w:val="28"/>
          <w:szCs w:val="28"/>
        </w:rPr>
        <w:t>Schema Type:</w:t>
      </w:r>
      <w:r w:rsidRPr="00E279CF">
        <w:rPr>
          <w:sz w:val="28"/>
          <w:szCs w:val="28"/>
        </w:rPr>
        <w:t xml:space="preserve"> </w:t>
      </w:r>
      <w:r w:rsidRPr="00E279CF">
        <w:rPr>
          <w:b/>
          <w:bCs/>
          <w:sz w:val="28"/>
          <w:szCs w:val="28"/>
        </w:rPr>
        <w:t>Star Schema</w:t>
      </w:r>
    </w:p>
    <w:p w14:paraId="04E65D87" w14:textId="4D19B7DF" w:rsidR="00E279CF" w:rsidRPr="00E279CF" w:rsidRDefault="00E279CF" w:rsidP="00E279CF">
      <w:pPr>
        <w:rPr>
          <w:sz w:val="28"/>
          <w:szCs w:val="28"/>
        </w:rPr>
      </w:pPr>
      <w:r w:rsidRPr="00E279CF">
        <w:rPr>
          <w:sz w:val="28"/>
          <w:szCs w:val="28"/>
        </w:rPr>
        <w:t xml:space="preserve">The Contoso Sales data model follows a Star Schema. The Sales table acts as the central fact table, while Calendar, Channel, Geography, Product, Promotion, and Stores act as dimension tables. </w:t>
      </w:r>
      <w:proofErr w:type="spellStart"/>
      <w:r w:rsidRPr="00E279CF">
        <w:rPr>
          <w:sz w:val="28"/>
          <w:szCs w:val="28"/>
        </w:rPr>
        <w:t>ProductSubcategory</w:t>
      </w:r>
      <w:proofErr w:type="spellEnd"/>
      <w:r w:rsidRPr="00E279CF">
        <w:rPr>
          <w:sz w:val="28"/>
          <w:szCs w:val="28"/>
        </w:rPr>
        <w:t xml:space="preserve"> and </w:t>
      </w:r>
      <w:proofErr w:type="spellStart"/>
      <w:r w:rsidRPr="00E279CF">
        <w:rPr>
          <w:sz w:val="28"/>
          <w:szCs w:val="28"/>
        </w:rPr>
        <w:t>ProductCategory</w:t>
      </w:r>
      <w:proofErr w:type="spellEnd"/>
      <w:r w:rsidRPr="00E279CF">
        <w:rPr>
          <w:sz w:val="28"/>
          <w:szCs w:val="28"/>
        </w:rPr>
        <w:t xml:space="preserve"> provide additional product-level information. The tables are connected through relationships, allowing sales to be </w:t>
      </w:r>
      <w:proofErr w:type="spellStart"/>
      <w:r w:rsidRPr="00E279CF">
        <w:rPr>
          <w:sz w:val="28"/>
          <w:szCs w:val="28"/>
        </w:rPr>
        <w:t>analyzed</w:t>
      </w:r>
      <w:proofErr w:type="spellEnd"/>
      <w:r w:rsidRPr="00E279CF">
        <w:rPr>
          <w:sz w:val="28"/>
          <w:szCs w:val="28"/>
        </w:rPr>
        <w:t xml:space="preserve"> by different dimensions such as date, product, store, channel, geography, and promotion.</w:t>
      </w:r>
    </w:p>
    <w:p w14:paraId="0083744C" w14:textId="77777777" w:rsidR="00E279CF" w:rsidRPr="00E279CF" w:rsidRDefault="00E279CF" w:rsidP="00E279CF">
      <w:pPr>
        <w:rPr>
          <w:sz w:val="28"/>
          <w:szCs w:val="28"/>
        </w:rPr>
      </w:pPr>
    </w:p>
    <w:p w14:paraId="03938982" w14:textId="300C8207" w:rsidR="00E279CF" w:rsidRPr="00E279CF" w:rsidRDefault="00E279CF" w:rsidP="00E279CF">
      <w:pPr>
        <w:rPr>
          <w:sz w:val="28"/>
          <w:szCs w:val="28"/>
        </w:rPr>
      </w:pPr>
      <w:r w:rsidRPr="00E279CF">
        <w:rPr>
          <w:noProof/>
          <w:sz w:val="28"/>
          <w:szCs w:val="28"/>
        </w:rPr>
        <w:drawing>
          <wp:inline distT="0" distB="0" distL="0" distR="0" wp14:anchorId="6AE513A4" wp14:editId="43153E8B">
            <wp:extent cx="5731510" cy="3223895"/>
            <wp:effectExtent l="0" t="0" r="2540" b="0"/>
            <wp:docPr id="1353613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13707" name="Picture 135361370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187C2" w14:textId="77777777" w:rsidR="00E279CF" w:rsidRPr="00E279CF" w:rsidRDefault="00E279CF" w:rsidP="00E279CF">
      <w:pPr>
        <w:rPr>
          <w:sz w:val="28"/>
          <w:szCs w:val="28"/>
        </w:rPr>
      </w:pPr>
    </w:p>
    <w:p w14:paraId="363E7B69" w14:textId="2BC794CE" w:rsidR="00E279CF" w:rsidRPr="00E279CF" w:rsidRDefault="00E279CF" w:rsidP="00E279CF">
      <w:pPr>
        <w:rPr>
          <w:sz w:val="28"/>
          <w:szCs w:val="28"/>
        </w:rPr>
      </w:pPr>
      <w:r w:rsidRPr="00E279CF">
        <w:rPr>
          <w:noProof/>
          <w:sz w:val="28"/>
          <w:szCs w:val="28"/>
        </w:rPr>
        <w:lastRenderedPageBreak/>
        <w:drawing>
          <wp:inline distT="0" distB="0" distL="0" distR="0" wp14:anchorId="22A45D95" wp14:editId="133A6A85">
            <wp:extent cx="5731510" cy="3223895"/>
            <wp:effectExtent l="0" t="0" r="2540" b="0"/>
            <wp:docPr id="1413117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1784" name="Picture 14131178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8DC90" w14:textId="5F2450C5" w:rsidR="00E279CF" w:rsidRPr="00E279CF" w:rsidRDefault="00E279CF" w:rsidP="00E279CF">
      <w:pPr>
        <w:rPr>
          <w:sz w:val="28"/>
          <w:szCs w:val="28"/>
        </w:rPr>
      </w:pPr>
      <w:r w:rsidRPr="00E279CF">
        <w:rPr>
          <w:b/>
          <w:bCs/>
          <w:sz w:val="28"/>
          <w:szCs w:val="28"/>
        </w:rPr>
        <w:t>Fact Table:</w:t>
      </w:r>
      <w:r w:rsidRPr="00E279CF">
        <w:rPr>
          <w:sz w:val="28"/>
          <w:szCs w:val="28"/>
        </w:rPr>
        <w:t xml:space="preserve"> Sales </w:t>
      </w:r>
    </w:p>
    <w:p w14:paraId="4E6D451D" w14:textId="3EDC879C" w:rsidR="00E279CF" w:rsidRPr="00E279CF" w:rsidRDefault="00E279CF" w:rsidP="00E279CF">
      <w:pPr>
        <w:rPr>
          <w:sz w:val="28"/>
          <w:szCs w:val="28"/>
        </w:rPr>
      </w:pPr>
      <w:r w:rsidRPr="00E279CF">
        <w:rPr>
          <w:b/>
          <w:bCs/>
          <w:sz w:val="28"/>
          <w:szCs w:val="28"/>
        </w:rPr>
        <w:t>Dimension Tables:</w:t>
      </w:r>
      <w:r w:rsidRPr="00E279CF">
        <w:rPr>
          <w:sz w:val="28"/>
          <w:szCs w:val="28"/>
        </w:rPr>
        <w:t xml:space="preserve"> Calendar, Channel, Geography, Product, </w:t>
      </w:r>
      <w:proofErr w:type="spellStart"/>
      <w:r w:rsidRPr="00E279CF">
        <w:rPr>
          <w:sz w:val="28"/>
          <w:szCs w:val="28"/>
        </w:rPr>
        <w:t>ProductCategory</w:t>
      </w:r>
      <w:proofErr w:type="spellEnd"/>
      <w:r w:rsidRPr="00E279CF">
        <w:rPr>
          <w:sz w:val="28"/>
          <w:szCs w:val="28"/>
        </w:rPr>
        <w:t xml:space="preserve">, </w:t>
      </w:r>
      <w:proofErr w:type="spellStart"/>
      <w:r w:rsidRPr="00E279CF">
        <w:rPr>
          <w:sz w:val="28"/>
          <w:szCs w:val="28"/>
        </w:rPr>
        <w:t>ProductSubcategory</w:t>
      </w:r>
      <w:proofErr w:type="spellEnd"/>
      <w:r w:rsidRPr="00E279CF">
        <w:rPr>
          <w:sz w:val="28"/>
          <w:szCs w:val="28"/>
        </w:rPr>
        <w:t>, Promotion, Stores.</w:t>
      </w:r>
    </w:p>
    <w:sectPr w:rsidR="00E279CF" w:rsidRPr="00E279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9CF"/>
    <w:rsid w:val="00021023"/>
    <w:rsid w:val="003C17C0"/>
    <w:rsid w:val="004220C5"/>
    <w:rsid w:val="00847EA8"/>
    <w:rsid w:val="00E27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D49E8"/>
  <w15:chartTrackingRefBased/>
  <w15:docId w15:val="{F312ECB4-B77D-4B9C-AE07-4347D5986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9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9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9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9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9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9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9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9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9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9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9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9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9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9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9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9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9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khismatraoatharva1753@gmail.com</dc:creator>
  <cp:keywords/>
  <dc:description/>
  <cp:lastModifiedBy>khismatraoatharva1753@gmail.com</cp:lastModifiedBy>
  <cp:revision>1</cp:revision>
  <dcterms:created xsi:type="dcterms:W3CDTF">2026-08-21T15:21:00Z</dcterms:created>
  <dcterms:modified xsi:type="dcterms:W3CDTF">2026-08-21T15:25:00Z</dcterms:modified>
</cp:coreProperties>
</file>