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7721" w14:textId="77777777" w:rsidR="00DD7118" w:rsidRDefault="00DD7118" w:rsidP="00DD7118">
      <w:pPr>
        <w:pStyle w:val="Title"/>
      </w:pPr>
      <w:proofErr w:type="spellStart"/>
      <w:r>
        <w:t>Top_song_</w:t>
      </w:r>
      <w:proofErr w:type="gramStart"/>
      <w:r>
        <w:t>analysis.R</w:t>
      </w:r>
      <w:proofErr w:type="spellEnd"/>
      <w:proofErr w:type="gramEnd"/>
    </w:p>
    <w:p w14:paraId="35EE42DF" w14:textId="77777777" w:rsidR="00DD7118" w:rsidRDefault="00DD7118" w:rsidP="00DD7118">
      <w:pPr>
        <w:pStyle w:val="Author"/>
      </w:pPr>
      <w:r>
        <w:t>Apurva Sarode</w:t>
      </w:r>
    </w:p>
    <w:p w14:paraId="27DACD94" w14:textId="0C3A5C29" w:rsidR="00DD7118" w:rsidRPr="00DD7118" w:rsidRDefault="00DD7118" w:rsidP="00DD7118">
      <w:pPr>
        <w:pStyle w:val="Author"/>
        <w:rPr>
          <w:rStyle w:val="NormalTok"/>
          <w:rFonts w:asciiTheme="minorHAnsi" w:hAnsiTheme="minorHAnsi"/>
          <w:shd w:val="clear" w:color="auto" w:fill="auto"/>
        </w:rPr>
      </w:pPr>
      <w:r>
        <w:t>2020-04-16</w:t>
      </w:r>
    </w:p>
    <w:p w14:paraId="4414C1E0" w14:textId="77777777" w:rsidR="00DD7118" w:rsidRDefault="00DD7118" w:rsidP="00DD7118">
      <w:pPr>
        <w:pStyle w:val="SourceCode"/>
        <w:rPr>
          <w:rStyle w:val="NormalTok"/>
        </w:rPr>
      </w:pPr>
    </w:p>
    <w:p w14:paraId="5F88C683" w14:textId="20563FD0" w:rsidR="00DD7118" w:rsidRDefault="00DD7118" w:rsidP="00DD7118">
      <w:pPr>
        <w:pStyle w:val="SourceCode"/>
      </w:pPr>
      <w:r>
        <w:rPr>
          <w:rStyle w:val="NormalTok"/>
        </w:rPr>
        <w:t>fa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principal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props, </w:t>
      </w:r>
      <w:proofErr w:type="spellStart"/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</w:t>
      </w:r>
    </w:p>
    <w:p w14:paraId="1D34696E" w14:textId="77777777" w:rsidR="00DD7118" w:rsidRDefault="00DD7118" w:rsidP="00DD7118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props,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RC1   RC2   h2   u2 com</w:t>
      </w:r>
      <w:r>
        <w:br/>
      </w:r>
      <w:r>
        <w:rPr>
          <w:rStyle w:val="VerbatimChar"/>
        </w:rPr>
        <w:t>## Energy         0.91  0.13 0.85 0.15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0.01  0.91 0.83 0.17 1.0</w:t>
      </w:r>
      <w:r>
        <w:br/>
      </w:r>
      <w:r>
        <w:rPr>
          <w:rStyle w:val="VerbatimChar"/>
        </w:rPr>
        <w:t>## Loudness       0.82  0.09 0.68 0.32 1.0</w:t>
      </w:r>
      <w:r>
        <w:br/>
      </w:r>
      <w:r>
        <w:rPr>
          <w:rStyle w:val="VerbatimChar"/>
        </w:rPr>
        <w:t>## Valence        0.33  0.77 0.71 0.29 1.3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-0.70 -0.21 0.54 0.46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</w:t>
      </w:r>
      <w:r>
        <w:br/>
      </w:r>
      <w:r>
        <w:rPr>
          <w:rStyle w:val="VerbatimChar"/>
        </w:rPr>
        <w:t>## SS loadings           2.10 1.50</w:t>
      </w:r>
      <w:r>
        <w:br/>
      </w:r>
      <w:r>
        <w:rPr>
          <w:rStyle w:val="VerbatimChar"/>
        </w:rPr>
        <w:t>## Proportion Var        0.42 0.30</w:t>
      </w:r>
      <w:r>
        <w:br/>
      </w:r>
      <w:r>
        <w:rPr>
          <w:rStyle w:val="VerbatimChar"/>
        </w:rPr>
        <w:t>## Cumulative Var        0.42 0.72</w:t>
      </w:r>
      <w:r>
        <w:br/>
      </w:r>
      <w:r>
        <w:rPr>
          <w:rStyle w:val="VerbatimChar"/>
        </w:rPr>
        <w:t>## Proportion Explained  0.58 0.42</w:t>
      </w:r>
      <w:r>
        <w:br/>
      </w:r>
      <w:r>
        <w:rPr>
          <w:rStyle w:val="VerbatimChar"/>
        </w:rPr>
        <w:t>## Cumulative Proportion 0.58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2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176.13  with prob &lt;  3.4e-40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0.91</w:t>
      </w:r>
    </w:p>
    <w:p w14:paraId="7EBD72A1" w14:textId="77777777" w:rsidR="00DD7118" w:rsidRDefault="00DD7118" w:rsidP="00DD7118">
      <w:pPr>
        <w:pStyle w:val="SourceCode"/>
      </w:pPr>
      <w:proofErr w:type="spellStart"/>
      <w:r>
        <w:rPr>
          <w:rStyle w:val="NormalTok"/>
        </w:rPr>
        <w:t>fa</w:t>
      </w:r>
      <w:r>
        <w:rPr>
          <w:rStyle w:val="OperatorTok"/>
        </w:rPr>
        <w:t>$</w:t>
      </w:r>
      <w:r>
        <w:rPr>
          <w:rStyle w:val="NormalTok"/>
        </w:rPr>
        <w:t>loadings</w:t>
      </w:r>
      <w:proofErr w:type="spellEnd"/>
    </w:p>
    <w:p w14:paraId="44E38A3E" w14:textId="77777777" w:rsidR="00DD7118" w:rsidRDefault="00DD7118" w:rsidP="00DD71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  RC1    RC2   </w:t>
      </w:r>
      <w:r>
        <w:br/>
      </w:r>
      <w:r>
        <w:rPr>
          <w:rStyle w:val="VerbatimChar"/>
        </w:rPr>
        <w:t>## Energy         0.910  0.128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      0.912</w:t>
      </w:r>
      <w:r>
        <w:br/>
      </w:r>
      <w:r>
        <w:rPr>
          <w:rStyle w:val="VerbatimChar"/>
        </w:rPr>
        <w:t xml:space="preserve">## Loudness       0.822       </w:t>
      </w:r>
      <w:r>
        <w:br/>
      </w:r>
      <w:r>
        <w:rPr>
          <w:rStyle w:val="VerbatimChar"/>
        </w:rPr>
        <w:t>## Valence        0.327  0.775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-0.701 -0.214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RC1   RC2</w:t>
      </w:r>
      <w:r>
        <w:br/>
      </w:r>
      <w:r>
        <w:rPr>
          <w:rStyle w:val="VerbatimChar"/>
        </w:rPr>
        <w:lastRenderedPageBreak/>
        <w:t>## SS loadings    2.104 1.502</w:t>
      </w:r>
      <w:r>
        <w:br/>
      </w:r>
      <w:r>
        <w:rPr>
          <w:rStyle w:val="VerbatimChar"/>
        </w:rPr>
        <w:t>## Proportion Var 0.421 0.300</w:t>
      </w:r>
      <w:r>
        <w:br/>
      </w:r>
      <w:r>
        <w:rPr>
          <w:rStyle w:val="VerbatimChar"/>
        </w:rPr>
        <w:t>## Cumulative Var 0.421 0.721</w:t>
      </w:r>
    </w:p>
    <w:p w14:paraId="683B3AD2" w14:textId="77777777" w:rsidR="00DD7118" w:rsidRDefault="00DD7118" w:rsidP="00DD7118">
      <w:pPr>
        <w:pStyle w:val="SourceCode"/>
      </w:pPr>
      <w:proofErr w:type="spellStart"/>
      <w:r>
        <w:rPr>
          <w:rStyle w:val="NormalTok"/>
        </w:rPr>
        <w:t>fa</w:t>
      </w:r>
      <w:r>
        <w:rPr>
          <w:rStyle w:val="OperatorTok"/>
        </w:rPr>
        <w:t>$</w:t>
      </w:r>
      <w:r>
        <w:rPr>
          <w:rStyle w:val="NormalTok"/>
        </w:rPr>
        <w:t>communality</w:t>
      </w:r>
      <w:proofErr w:type="spellEnd"/>
    </w:p>
    <w:p w14:paraId="434C8360" w14:textId="77777777" w:rsidR="00DD7118" w:rsidRDefault="00DD7118" w:rsidP="00DD7118">
      <w:pPr>
        <w:pStyle w:val="SourceCode"/>
      </w:pPr>
      <w:r>
        <w:rPr>
          <w:rStyle w:val="VerbatimChar"/>
        </w:rPr>
        <w:t xml:space="preserve">##        Energy  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 Loudness       Valence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0.8450906     0.8315526     0.6838711     0.7074491     0.5377659</w:t>
      </w:r>
    </w:p>
    <w:p w14:paraId="6958C1BB" w14:textId="77777777" w:rsidR="00DD7118" w:rsidRDefault="00DD7118" w:rsidP="00DD7118">
      <w:pPr>
        <w:pStyle w:val="SourceCode"/>
      </w:pPr>
      <w:proofErr w:type="spellStart"/>
      <w:r>
        <w:rPr>
          <w:rStyle w:val="NormalTok"/>
        </w:rPr>
        <w:t>fa</w:t>
      </w:r>
      <w:r>
        <w:rPr>
          <w:rStyle w:val="OperatorTok"/>
        </w:rPr>
        <w:t>$</w:t>
      </w:r>
      <w:r>
        <w:rPr>
          <w:rStyle w:val="NormalTok"/>
        </w:rPr>
        <w:t>scores</w:t>
      </w:r>
      <w:proofErr w:type="spellEnd"/>
    </w:p>
    <w:p w14:paraId="064703FB" w14:textId="77777777" w:rsidR="00DD7118" w:rsidRDefault="00DD7118" w:rsidP="00DD7118">
      <w:pPr>
        <w:pStyle w:val="SourceCode"/>
        <w:rPr>
          <w:rStyle w:val="KeywordTok"/>
        </w:rPr>
      </w:pPr>
      <w:r>
        <w:rPr>
          <w:rStyle w:val="VerbatimChar"/>
        </w:rPr>
        <w:t>##                 RC1           RC2</w:t>
      </w:r>
      <w:r>
        <w:br/>
      </w:r>
      <w:r>
        <w:rPr>
          <w:rStyle w:val="VerbatimChar"/>
        </w:rPr>
        <w:t>##   [1,]  0.812151678  0.5414312149</w:t>
      </w:r>
      <w:r>
        <w:br/>
      </w:r>
      <w:r>
        <w:rPr>
          <w:rStyle w:val="VerbatimChar"/>
        </w:rPr>
        <w:t>##   [2,]  0.468570126  0.6327361872</w:t>
      </w:r>
      <w:r>
        <w:br/>
      </w:r>
      <w:r>
        <w:rPr>
          <w:rStyle w:val="VerbatimChar"/>
        </w:rPr>
        <w:t>##   [3,]  0.903879369  0.7796230617</w:t>
      </w:r>
      <w:r>
        <w:br/>
      </w:r>
      <w:r>
        <w:rPr>
          <w:rStyle w:val="VerbatimChar"/>
        </w:rPr>
        <w:t>##   [4,]  1.154067089  0.4812714264</w:t>
      </w:r>
      <w:r>
        <w:br/>
      </w:r>
      <w:r>
        <w:rPr>
          <w:rStyle w:val="VerbatimChar"/>
        </w:rPr>
        <w:t>##   [5,]  0.709806799 -0.3520772019</w:t>
      </w:r>
      <w:r>
        <w:br/>
      </w:r>
      <w:r>
        <w:rPr>
          <w:rStyle w:val="VerbatimChar"/>
        </w:rPr>
        <w:t>##   [6,]  0.609717169  0.3534452561</w:t>
      </w:r>
      <w:r>
        <w:br/>
      </w:r>
      <w:r>
        <w:rPr>
          <w:rStyle w:val="VerbatimChar"/>
        </w:rPr>
        <w:t>##   [7,]  0.681932277  1.0808338104</w:t>
      </w:r>
      <w:r>
        <w:br/>
      </w:r>
      <w:r>
        <w:rPr>
          <w:rStyle w:val="VerbatimChar"/>
        </w:rPr>
        <w:t>##   [8,]  0.312652499 -0.9734687597</w:t>
      </w:r>
      <w:r>
        <w:br/>
      </w:r>
      <w:r>
        <w:rPr>
          <w:rStyle w:val="VerbatimChar"/>
        </w:rPr>
        <w:t>##   [9,] -2.312124974 -1.3844776769</w:t>
      </w:r>
      <w:r>
        <w:br/>
      </w:r>
      <w:r>
        <w:rPr>
          <w:rStyle w:val="VerbatimChar"/>
        </w:rPr>
        <w:t>##  [10,]  0.237113538  0.8414572371</w:t>
      </w:r>
      <w:r>
        <w:br/>
      </w:r>
      <w:r>
        <w:rPr>
          <w:rStyle w:val="VerbatimChar"/>
        </w:rPr>
        <w:t>##  [11,]  1.069126791 -0.4523503107</w:t>
      </w:r>
      <w:r>
        <w:br/>
      </w:r>
      <w:r>
        <w:rPr>
          <w:rStyle w:val="VerbatimChar"/>
        </w:rPr>
        <w:t>##  [12,]  0.219077070 -0.3491795715</w:t>
      </w:r>
      <w:r>
        <w:br/>
      </w:r>
      <w:r>
        <w:rPr>
          <w:rStyle w:val="VerbatimChar"/>
        </w:rPr>
        <w:t>##  [13,]  0.217351145  0.7860148973</w:t>
      </w:r>
      <w:r>
        <w:br/>
      </w:r>
      <w:r>
        <w:rPr>
          <w:rStyle w:val="VerbatimChar"/>
        </w:rPr>
        <w:t>##  [14,]  0.174147544  1.3499922718</w:t>
      </w:r>
      <w:r>
        <w:br/>
      </w:r>
      <w:r>
        <w:rPr>
          <w:rStyle w:val="VerbatimChar"/>
        </w:rPr>
        <w:t>##  [15,]  0.283975418 -0.3959394520</w:t>
      </w:r>
      <w:r>
        <w:br/>
      </w:r>
      <w:r>
        <w:rPr>
          <w:rStyle w:val="VerbatimChar"/>
        </w:rPr>
        <w:t>##  [16,] -0.299814156  0.2645732527</w:t>
      </w:r>
      <w:r>
        <w:br/>
      </w:r>
      <w:r>
        <w:rPr>
          <w:rStyle w:val="VerbatimChar"/>
        </w:rPr>
        <w:t>##  [17,]  0.155744258  1.0529355485</w:t>
      </w:r>
      <w:r>
        <w:br/>
      </w:r>
      <w:r>
        <w:rPr>
          <w:rStyle w:val="VerbatimChar"/>
        </w:rPr>
        <w:t>##  [18,] -0.458477709  0.8194452123</w:t>
      </w:r>
      <w:r>
        <w:br/>
      </w:r>
      <w:r>
        <w:rPr>
          <w:rStyle w:val="VerbatimChar"/>
        </w:rPr>
        <w:t>##  [19,]  0.154042001 -0.3869551123</w:t>
      </w:r>
      <w:r>
        <w:br/>
      </w:r>
      <w:r>
        <w:rPr>
          <w:rStyle w:val="VerbatimChar"/>
        </w:rPr>
        <w:t>##  [20,]  0.058030475  1.4666878714</w:t>
      </w:r>
      <w:r>
        <w:br/>
      </w:r>
      <w:r>
        <w:rPr>
          <w:rStyle w:val="VerbatimChar"/>
        </w:rPr>
        <w:t>##  [21,] -0.580690320  0.6727090125</w:t>
      </w:r>
      <w:r>
        <w:br/>
      </w:r>
      <w:r>
        <w:rPr>
          <w:rStyle w:val="VerbatimChar"/>
        </w:rPr>
        <w:t>##  [22,]  0.553538334 -1.2445661460</w:t>
      </w:r>
      <w:r>
        <w:br/>
      </w:r>
      <w:r>
        <w:rPr>
          <w:rStyle w:val="VerbatimChar"/>
        </w:rPr>
        <w:t>##  [23,]  0.161111260  0.9256231293</w:t>
      </w:r>
      <w:r>
        <w:br/>
      </w:r>
      <w:r>
        <w:rPr>
          <w:rStyle w:val="VerbatimChar"/>
        </w:rPr>
        <w:t>##  [24,]  0.579077777  0.6646903004</w:t>
      </w:r>
      <w:r>
        <w:br/>
      </w:r>
      <w:r>
        <w:rPr>
          <w:rStyle w:val="VerbatimChar"/>
        </w:rPr>
        <w:t>##  [25,]  1.070783805 -0.5698569590</w:t>
      </w:r>
      <w:r>
        <w:br/>
      </w:r>
      <w:r>
        <w:rPr>
          <w:rStyle w:val="VerbatimChar"/>
        </w:rPr>
        <w:t>##  [26,]  0.696313970 -0.4005358813</w:t>
      </w:r>
      <w:r>
        <w:br/>
      </w:r>
      <w:r>
        <w:rPr>
          <w:rStyle w:val="VerbatimChar"/>
        </w:rPr>
        <w:t>##  [27,]  0.942164280  0.4815903409</w:t>
      </w:r>
      <w:r>
        <w:br/>
      </w:r>
      <w:r>
        <w:rPr>
          <w:rStyle w:val="VerbatimChar"/>
        </w:rPr>
        <w:t>##  [28,]  1.478948918  0.1937854133</w:t>
      </w:r>
      <w:r>
        <w:br/>
      </w:r>
      <w:r>
        <w:rPr>
          <w:rStyle w:val="VerbatimChar"/>
        </w:rPr>
        <w:t>##  [29,]  0.484617078  0.4544224613</w:t>
      </w:r>
      <w:r>
        <w:br/>
      </w:r>
      <w:r>
        <w:rPr>
          <w:rStyle w:val="VerbatimChar"/>
        </w:rPr>
        <w:t>##  [30,]  0.522747139  0.3486970966</w:t>
      </w:r>
      <w:r>
        <w:br/>
      </w:r>
      <w:r>
        <w:rPr>
          <w:rStyle w:val="VerbatimChar"/>
        </w:rPr>
        <w:t>##  [31,]  0.956125329  0.6664839792</w:t>
      </w:r>
      <w:r>
        <w:br/>
      </w:r>
      <w:r>
        <w:rPr>
          <w:rStyle w:val="VerbatimChar"/>
        </w:rPr>
        <w:t>##  [32,]  1.084764336  0.6698279229</w:t>
      </w:r>
      <w:r>
        <w:br/>
      </w:r>
      <w:r>
        <w:rPr>
          <w:rStyle w:val="VerbatimChar"/>
        </w:rPr>
        <w:t>##  [33,]  0.943347655  0.2946690205</w:t>
      </w:r>
      <w:r>
        <w:br/>
      </w:r>
      <w:r>
        <w:rPr>
          <w:rStyle w:val="VerbatimChar"/>
        </w:rPr>
        <w:t>##  [34,] -0.894946915 -0.2825568989</w:t>
      </w:r>
      <w:r>
        <w:br/>
      </w:r>
      <w:r>
        <w:rPr>
          <w:rStyle w:val="VerbatimChar"/>
        </w:rPr>
        <w:t>##  [35,]  0.636024620 -0.7993701768</w:t>
      </w:r>
      <w:r>
        <w:br/>
      </w:r>
      <w:r>
        <w:rPr>
          <w:rStyle w:val="VerbatimChar"/>
        </w:rPr>
        <w:t>##  [36,] -0.223577960  1.5065851601</w:t>
      </w:r>
      <w:r>
        <w:br/>
      </w:r>
      <w:r>
        <w:rPr>
          <w:rStyle w:val="VerbatimChar"/>
        </w:rPr>
        <w:t>##  [37,] -1.325118479 -2.7574602259</w:t>
      </w:r>
      <w:r>
        <w:br/>
      </w:r>
      <w:r>
        <w:rPr>
          <w:rStyle w:val="VerbatimChar"/>
        </w:rPr>
        <w:t>##  [38,]  1.184343936  0.4098993715</w:t>
      </w:r>
      <w:r>
        <w:br/>
      </w:r>
      <w:r>
        <w:rPr>
          <w:rStyle w:val="VerbatimChar"/>
        </w:rPr>
        <w:t>##  [39,]  0.552434148  1.0240125913</w:t>
      </w:r>
      <w:r>
        <w:br/>
      </w:r>
      <w:r>
        <w:rPr>
          <w:rStyle w:val="VerbatimChar"/>
        </w:rPr>
        <w:lastRenderedPageBreak/>
        <w:t>##  [40,]  0.803429429 -1.4495280434</w:t>
      </w:r>
      <w:r>
        <w:br/>
      </w:r>
      <w:r>
        <w:rPr>
          <w:rStyle w:val="VerbatimChar"/>
        </w:rPr>
        <w:t>##  [41,]  0.480015731 -0.4600278958</w:t>
      </w:r>
      <w:r>
        <w:br/>
      </w:r>
      <w:r>
        <w:rPr>
          <w:rStyle w:val="VerbatimChar"/>
        </w:rPr>
        <w:t>##  [42,] -1.159620268 -0.3429223500</w:t>
      </w:r>
      <w:r>
        <w:br/>
      </w:r>
      <w:r>
        <w:rPr>
          <w:rStyle w:val="VerbatimChar"/>
        </w:rPr>
        <w:t>##  [43,]  1.191207480 -2.6950338727</w:t>
      </w:r>
      <w:r>
        <w:br/>
      </w:r>
      <w:r>
        <w:rPr>
          <w:rStyle w:val="VerbatimChar"/>
        </w:rPr>
        <w:t>##  [44,]  0.568580097  1.3440424132</w:t>
      </w:r>
      <w:r>
        <w:br/>
      </w:r>
      <w:r>
        <w:rPr>
          <w:rStyle w:val="VerbatimChar"/>
        </w:rPr>
        <w:t>##  [45,] -1.586357888 -2.9893665605</w:t>
      </w:r>
      <w:r>
        <w:br/>
      </w:r>
      <w:r>
        <w:rPr>
          <w:rStyle w:val="VerbatimChar"/>
        </w:rPr>
        <w:t>##  [46,]  0.485727414  0.5427514003</w:t>
      </w:r>
      <w:r>
        <w:br/>
      </w:r>
      <w:r>
        <w:rPr>
          <w:rStyle w:val="VerbatimChar"/>
        </w:rPr>
        <w:t>##  [47,]  1.226922077 -0.1719080455</w:t>
      </w:r>
      <w:r>
        <w:br/>
      </w:r>
      <w:r>
        <w:rPr>
          <w:rStyle w:val="VerbatimChar"/>
        </w:rPr>
        <w:t>##  [48,]  1.215007566  0.1132082490</w:t>
      </w:r>
      <w:r>
        <w:br/>
      </w:r>
      <w:r>
        <w:rPr>
          <w:rStyle w:val="VerbatimChar"/>
        </w:rPr>
        <w:t>##  [49,]  0.967643938 -1.0121124865</w:t>
      </w:r>
      <w:r>
        <w:br/>
      </w:r>
      <w:r>
        <w:rPr>
          <w:rStyle w:val="VerbatimChar"/>
        </w:rPr>
        <w:t>##  [50,]  0.878460646  0.2235256388</w:t>
      </w:r>
      <w:r>
        <w:br/>
      </w:r>
      <w:r>
        <w:rPr>
          <w:rStyle w:val="VerbatimChar"/>
        </w:rPr>
        <w:t>##  [51,] -1.167859469 -1.7253427793</w:t>
      </w:r>
      <w:r>
        <w:br/>
      </w:r>
      <w:r>
        <w:rPr>
          <w:rStyle w:val="VerbatimChar"/>
        </w:rPr>
        <w:t>##  [52,] -2.776343385 -0.6302375054</w:t>
      </w:r>
      <w:r>
        <w:br/>
      </w:r>
      <w:r>
        <w:rPr>
          <w:rStyle w:val="VerbatimChar"/>
        </w:rPr>
        <w:t>##  [53,]  1.172887592 -0.1663971252</w:t>
      </w:r>
      <w:r>
        <w:br/>
      </w:r>
      <w:r>
        <w:rPr>
          <w:rStyle w:val="VerbatimChar"/>
        </w:rPr>
        <w:t>##  [54,]  0.709806799 -0.3520772019</w:t>
      </w:r>
      <w:r>
        <w:br/>
      </w:r>
      <w:r>
        <w:rPr>
          <w:rStyle w:val="VerbatimChar"/>
        </w:rPr>
        <w:t>##  [55,]  0.177541208  0.3670100915</w:t>
      </w:r>
      <w:r>
        <w:br/>
      </w:r>
      <w:r>
        <w:rPr>
          <w:rStyle w:val="VerbatimChar"/>
        </w:rPr>
        <w:t>##  [56,]  1.054842345  0.7640340843</w:t>
      </w:r>
      <w:r>
        <w:br/>
      </w:r>
      <w:r>
        <w:rPr>
          <w:rStyle w:val="VerbatimChar"/>
        </w:rPr>
        <w:t>##  [57,]  0.644556307  0.4803952620</w:t>
      </w:r>
      <w:r>
        <w:br/>
      </w:r>
      <w:r>
        <w:rPr>
          <w:rStyle w:val="VerbatimChar"/>
        </w:rPr>
        <w:t>##  [58,]  0.348223976  0.2564905186</w:t>
      </w:r>
      <w:r>
        <w:br/>
      </w:r>
      <w:r>
        <w:rPr>
          <w:rStyle w:val="VerbatimChar"/>
        </w:rPr>
        <w:t>##  [59,] -0.897062099 -0.1456942927</w:t>
      </w:r>
      <w:r>
        <w:br/>
      </w:r>
      <w:r>
        <w:rPr>
          <w:rStyle w:val="VerbatimChar"/>
        </w:rPr>
        <w:t>##  [60,]  0.382705393  0.8108192947</w:t>
      </w:r>
      <w:r>
        <w:br/>
      </w:r>
      <w:r>
        <w:rPr>
          <w:rStyle w:val="VerbatimChar"/>
        </w:rPr>
        <w:t>##  [61,]  1.362163328  0.2393142076</w:t>
      </w:r>
      <w:r>
        <w:br/>
      </w:r>
      <w:r>
        <w:rPr>
          <w:rStyle w:val="VerbatimChar"/>
        </w:rPr>
        <w:t>##  [62,]  0.787037729 -0.4677992141</w:t>
      </w:r>
      <w:r>
        <w:br/>
      </w:r>
      <w:r>
        <w:rPr>
          <w:rStyle w:val="VerbatimChar"/>
        </w:rPr>
        <w:t>##  [63,]  0.053218135 -0.9936829474</w:t>
      </w:r>
      <w:r>
        <w:br/>
      </w:r>
      <w:r>
        <w:rPr>
          <w:rStyle w:val="VerbatimChar"/>
        </w:rPr>
        <w:t>##  [64,]  0.219077070 -0.3491795715</w:t>
      </w:r>
      <w:r>
        <w:br/>
      </w:r>
      <w:r>
        <w:rPr>
          <w:rStyle w:val="VerbatimChar"/>
        </w:rPr>
        <w:t>##  [65,]  0.354725078 -1.0702445101</w:t>
      </w:r>
      <w:r>
        <w:br/>
      </w:r>
      <w:r>
        <w:rPr>
          <w:rStyle w:val="VerbatimChar"/>
        </w:rPr>
        <w:t>##  [66,]  0.518088244  0.0320270921</w:t>
      </w:r>
      <w:r>
        <w:br/>
      </w:r>
      <w:r>
        <w:rPr>
          <w:rStyle w:val="VerbatimChar"/>
        </w:rPr>
        <w:t>##  [67,]  0.531459750  0.6831986641</w:t>
      </w:r>
      <w:r>
        <w:br/>
      </w:r>
      <w:r>
        <w:rPr>
          <w:rStyle w:val="VerbatimChar"/>
        </w:rPr>
        <w:t>##  [68,]  0.932319451  0.1564107609</w:t>
      </w:r>
      <w:r>
        <w:br/>
      </w:r>
      <w:r>
        <w:rPr>
          <w:rStyle w:val="VerbatimChar"/>
        </w:rPr>
        <w:t>##  [69,] -0.538824514  0.3866351831</w:t>
      </w:r>
      <w:r>
        <w:br/>
      </w:r>
      <w:r>
        <w:rPr>
          <w:rStyle w:val="VerbatimChar"/>
        </w:rPr>
        <w:t>##  [70,] -1.202196786 -0.2466172611</w:t>
      </w:r>
      <w:r>
        <w:br/>
      </w:r>
      <w:r>
        <w:rPr>
          <w:rStyle w:val="VerbatimChar"/>
        </w:rPr>
        <w:t>##  [71,]  0.268786323  0.4694218982</w:t>
      </w:r>
      <w:r>
        <w:br/>
      </w:r>
    </w:p>
    <w:p w14:paraId="2E889F6B" w14:textId="248B123A" w:rsidR="00DD7118" w:rsidRDefault="00DD7118" w:rsidP="00DD7118">
      <w:pPr>
        <w:pStyle w:val="SourceCode"/>
      </w:pPr>
      <w:proofErr w:type="spellStart"/>
      <w:proofErr w:type="gramStart"/>
      <w:r>
        <w:rPr>
          <w:rStyle w:val="KeywordTok"/>
        </w:rPr>
        <w:t>fa.parallel</w:t>
      </w:r>
      <w:proofErr w:type="spellEnd"/>
      <w:proofErr w:type="gramEnd"/>
      <w:r>
        <w:rPr>
          <w:rStyle w:val="NormalTok"/>
        </w:rPr>
        <w:t>(props)</w:t>
      </w:r>
    </w:p>
    <w:p w14:paraId="41B83862" w14:textId="77777777" w:rsidR="00DD7118" w:rsidRDefault="00DD7118" w:rsidP="00DD7118">
      <w:pPr>
        <w:pStyle w:val="SourceCode"/>
      </w:pPr>
      <w:r>
        <w:rPr>
          <w:rStyle w:val="VerbatimChar"/>
        </w:rPr>
        <w:t xml:space="preserve">## Parallel analysis suggests that the number of factors </w:t>
      </w:r>
      <w:proofErr w:type="gramStart"/>
      <w:r>
        <w:rPr>
          <w:rStyle w:val="VerbatimChar"/>
        </w:rPr>
        <w:t>=  3</w:t>
      </w:r>
      <w:proofErr w:type="gramEnd"/>
      <w:r>
        <w:rPr>
          <w:rStyle w:val="VerbatimChar"/>
        </w:rPr>
        <w:t xml:space="preserve">  and the number of components =  2</w:t>
      </w:r>
    </w:p>
    <w:p w14:paraId="5357CF02" w14:textId="77777777" w:rsidR="00DD7118" w:rsidRDefault="00DD7118" w:rsidP="00DD7118">
      <w:pPr>
        <w:pStyle w:val="SourceCode"/>
      </w:pPr>
      <w:proofErr w:type="spellStart"/>
      <w:proofErr w:type="gramStart"/>
      <w:r>
        <w:rPr>
          <w:rStyle w:val="KeywordTok"/>
        </w:rPr>
        <w:t>fa.plot</w:t>
      </w:r>
      <w:proofErr w:type="spellEnd"/>
      <w:proofErr w:type="gramEnd"/>
      <w:r>
        <w:rPr>
          <w:rStyle w:val="NormalTok"/>
        </w:rPr>
        <w:t>(fa)</w:t>
      </w:r>
    </w:p>
    <w:p w14:paraId="6AAD5D89" w14:textId="50F4226D" w:rsidR="00DD7118" w:rsidRDefault="00DD7118" w:rsidP="00DD7118">
      <w:pPr>
        <w:pStyle w:val="FirstParagraph"/>
      </w:pPr>
      <w:r>
        <w:rPr>
          <w:noProof/>
        </w:rPr>
        <w:lastRenderedPageBreak/>
        <w:drawing>
          <wp:inline distT="0" distB="0" distL="0" distR="0" wp14:anchorId="3C0DFF07" wp14:editId="5EBE98AE">
            <wp:extent cx="5943600" cy="308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9EC" w14:textId="77777777" w:rsidR="00DD7118" w:rsidRPr="00DD7118" w:rsidRDefault="00DD7118" w:rsidP="00DD7118">
      <w:pPr>
        <w:pStyle w:val="BodyText"/>
      </w:pPr>
    </w:p>
    <w:p w14:paraId="17EA3A7F" w14:textId="77777777" w:rsidR="00DD7118" w:rsidRDefault="00DD7118" w:rsidP="00DD7118">
      <w:pPr>
        <w:pStyle w:val="SourceCode"/>
      </w:pPr>
      <w:proofErr w:type="spellStart"/>
      <w:proofErr w:type="gramStart"/>
      <w:r>
        <w:rPr>
          <w:rStyle w:val="KeywordTok"/>
        </w:rPr>
        <w:t>fa.diagram</w:t>
      </w:r>
      <w:proofErr w:type="spellEnd"/>
      <w:proofErr w:type="gramEnd"/>
      <w:r>
        <w:rPr>
          <w:rStyle w:val="NormalTok"/>
        </w:rPr>
        <w:t xml:space="preserve">(fa) </w:t>
      </w:r>
      <w:r>
        <w:rPr>
          <w:rStyle w:val="CommentTok"/>
        </w:rPr>
        <w:t>#Visualization of the factors between relationships</w:t>
      </w:r>
    </w:p>
    <w:p w14:paraId="1DA3FB5C" w14:textId="50D66340" w:rsidR="004B33A6" w:rsidRDefault="00DD7118" w:rsidP="00DD7118">
      <w:r>
        <w:rPr>
          <w:noProof/>
        </w:rPr>
        <w:drawing>
          <wp:inline distT="0" distB="0" distL="0" distR="0" wp14:anchorId="1902240D" wp14:editId="49C2CA44">
            <wp:extent cx="5943600" cy="416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192C" w14:textId="77777777" w:rsidR="00DD7118" w:rsidRDefault="00DD7118" w:rsidP="00DD7118"/>
    <w:sectPr w:rsidR="00DD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Ta3MDC0tDAzNrJU0lEKTi0uzszPAykwrAUAljwUwiwAAAA="/>
  </w:docVars>
  <w:rsids>
    <w:rsidRoot w:val="00DD7118"/>
    <w:rsid w:val="004B33A6"/>
    <w:rsid w:val="00D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F96A"/>
  <w15:chartTrackingRefBased/>
  <w15:docId w15:val="{7A35B31A-3A38-4444-B83F-2DC6F21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18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DD711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D7118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DD7118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D7118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D7118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D7118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DD7118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DD7118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DD7118"/>
    <w:pPr>
      <w:spacing w:before="180" w:after="180"/>
    </w:pPr>
  </w:style>
  <w:style w:type="paragraph" w:styleId="Title">
    <w:name w:val="Title"/>
    <w:basedOn w:val="Normal"/>
    <w:next w:val="BodyText"/>
    <w:link w:val="TitleChar"/>
    <w:qFormat/>
    <w:rsid w:val="00DD711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D711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DD7118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1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118"/>
    <w:rPr>
      <w:sz w:val="24"/>
      <w:szCs w:val="24"/>
    </w:rPr>
  </w:style>
  <w:style w:type="character" w:customStyle="1" w:styleId="CommentTok">
    <w:name w:val="CommentTok"/>
    <w:basedOn w:val="VerbatimChar"/>
    <w:rsid w:val="00DD7118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Sarode</dc:creator>
  <cp:keywords/>
  <dc:description/>
  <cp:lastModifiedBy>Apurva Sarode</cp:lastModifiedBy>
  <cp:revision>1</cp:revision>
  <dcterms:created xsi:type="dcterms:W3CDTF">2020-04-16T20:49:00Z</dcterms:created>
  <dcterms:modified xsi:type="dcterms:W3CDTF">2020-04-16T20:56:00Z</dcterms:modified>
</cp:coreProperties>
</file>