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0464" w14:textId="77777777" w:rsidR="005743FE" w:rsidRDefault="005743FE" w:rsidP="005743FE">
      <w:pPr>
        <w:pStyle w:val="Title"/>
      </w:pPr>
      <w:proofErr w:type="spellStart"/>
      <w:r>
        <w:t>Top_song_</w:t>
      </w:r>
      <w:proofErr w:type="gramStart"/>
      <w:r>
        <w:t>analysis.R</w:t>
      </w:r>
      <w:proofErr w:type="spellEnd"/>
      <w:proofErr w:type="gramEnd"/>
    </w:p>
    <w:p w14:paraId="7C2A5CD2" w14:textId="77777777" w:rsidR="005743FE" w:rsidRDefault="005743FE" w:rsidP="005743FE">
      <w:pPr>
        <w:pStyle w:val="Author"/>
      </w:pPr>
      <w:r>
        <w:t>Apurva Sarode</w:t>
      </w:r>
    </w:p>
    <w:p w14:paraId="0037E518" w14:textId="77777777" w:rsidR="005743FE" w:rsidRDefault="005743FE" w:rsidP="005743FE">
      <w:pPr>
        <w:pStyle w:val="Date"/>
      </w:pPr>
      <w:r>
        <w:t>2020-04-16</w:t>
      </w:r>
    </w:p>
    <w:p w14:paraId="5E51E7ED" w14:textId="77777777" w:rsidR="005743FE" w:rsidRDefault="005743FE" w:rsidP="005743FE">
      <w:pPr>
        <w:pStyle w:val="SourceCode"/>
      </w:pPr>
      <w:r>
        <w:tab/>
      </w:r>
      <w:proofErr w:type="spellStart"/>
      <w:r>
        <w:rPr>
          <w:rStyle w:val="NormalTok"/>
        </w:rPr>
        <w:t>pca_data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>props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pca_data</w:t>
      </w:r>
      <w:proofErr w:type="spellEnd"/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   </w:t>
      </w:r>
      <w:r>
        <w:rPr>
          <w:rStyle w:val="CommentTok"/>
        </w:rPr>
        <w:t>#taking out only numeric variables</w:t>
      </w:r>
      <w:r>
        <w:br/>
      </w:r>
      <w:r>
        <w:br/>
      </w:r>
      <w:r>
        <w:rPr>
          <w:rStyle w:val="CommentTok"/>
        </w:rPr>
        <w:t>#Correlation between different Variables</w:t>
      </w:r>
      <w:r>
        <w:br/>
      </w:r>
      <w:r>
        <w:rPr>
          <w:rStyle w:val="CommentTok"/>
        </w:rPr>
        <w:t xml:space="preserve">#We see that the correlation coefficient for popularity with other </w:t>
      </w:r>
      <w:r>
        <w:br/>
      </w:r>
      <w:r>
        <w:rPr>
          <w:rStyle w:val="CommentTok"/>
        </w:rPr>
        <w:t xml:space="preserve">#variables is very low. </w:t>
      </w:r>
      <w:proofErr w:type="gramStart"/>
      <w:r>
        <w:rPr>
          <w:rStyle w:val="CommentTok"/>
        </w:rPr>
        <w:t>Thus</w:t>
      </w:r>
      <w:proofErr w:type="gramEnd"/>
      <w:r>
        <w:rPr>
          <w:rStyle w:val="CommentTok"/>
        </w:rPr>
        <w:t xml:space="preserve"> we will see if our audio properties are correlated  </w:t>
      </w:r>
      <w:r>
        <w:br/>
      </w:r>
      <w:proofErr w:type="spellStart"/>
      <w:r>
        <w:rPr>
          <w:rStyle w:val="NormalTok"/>
        </w:rPr>
        <w:t>corr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(props)</w:t>
      </w:r>
      <w:r>
        <w:br/>
      </w:r>
      <w:proofErr w:type="spellStart"/>
      <w:r>
        <w:rPr>
          <w:rStyle w:val="NormalTok"/>
        </w:rPr>
        <w:t>corr</w:t>
      </w:r>
      <w:proofErr w:type="spellEnd"/>
    </w:p>
    <w:p w14:paraId="073B693C" w14:textId="77777777" w:rsidR="005743FE" w:rsidRDefault="005743FE" w:rsidP="005743FE">
      <w:pPr>
        <w:pStyle w:val="SourceCode"/>
      </w:pPr>
      <w:r>
        <w:rPr>
          <w:rStyle w:val="VerbatimChar"/>
        </w:rPr>
        <w:t xml:space="preserve">##                   Energy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Loudness    Valence </w:t>
      </w:r>
      <w:proofErr w:type="spellStart"/>
      <w:r>
        <w:rPr>
          <w:rStyle w:val="VerbatimChar"/>
        </w:rPr>
        <w:t>Acoustiveness</w:t>
      </w:r>
      <w:proofErr w:type="spellEnd"/>
      <w:r>
        <w:br/>
      </w:r>
      <w:r>
        <w:rPr>
          <w:rStyle w:val="VerbatimChar"/>
        </w:rPr>
        <w:t xml:space="preserve">## Energy         1.0000000   </w:t>
      </w:r>
      <w:proofErr w:type="gramStart"/>
      <w:r>
        <w:rPr>
          <w:rStyle w:val="VerbatimChar"/>
        </w:rPr>
        <w:t>0.1347705  0.6601003</w:t>
      </w:r>
      <w:proofErr w:type="gramEnd"/>
      <w:r>
        <w:rPr>
          <w:rStyle w:val="VerbatimChar"/>
        </w:rPr>
        <w:t xml:space="preserve">  0.3996877    -0.5801747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 0.1347705   1.0000000  0.1288715  0.4948586    -0.2523136</w:t>
      </w:r>
      <w:r>
        <w:br/>
      </w:r>
      <w:r>
        <w:rPr>
          <w:rStyle w:val="VerbatimChar"/>
        </w:rPr>
        <w:t>## Loudness       0.6601003   0.1288715  1.0000000  0.3418689    -0.3515954</w:t>
      </w:r>
      <w:r>
        <w:br/>
      </w:r>
      <w:r>
        <w:rPr>
          <w:rStyle w:val="VerbatimChar"/>
        </w:rPr>
        <w:t>## Valence        0.3996877   0.4948586  0.3418689  1.0000000    -0.2538215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-0.5801747  -0.2523136 -0.3515954 -0.2538215     1.0000000</w:t>
      </w:r>
    </w:p>
    <w:p w14:paraId="0D40D920" w14:textId="77777777" w:rsidR="005743FE" w:rsidRDefault="005743FE" w:rsidP="005743FE">
      <w:pPr>
        <w:pStyle w:val="SourceCode"/>
      </w:pP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prcomp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props, 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center=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>)</w:t>
      </w:r>
    </w:p>
    <w:p w14:paraId="0BD64831" w14:textId="77777777" w:rsidR="005743FE" w:rsidRDefault="005743FE" w:rsidP="005743FE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</w:t>
      </w:r>
      <w:r>
        <w:br/>
      </w:r>
      <w:r>
        <w:rPr>
          <w:rStyle w:val="VerbatimChar"/>
        </w:rPr>
        <w:t>## Standard deviation     1.5744 1.0615 0.8345 0.66545 0.50505</w:t>
      </w:r>
      <w:r>
        <w:br/>
      </w:r>
      <w:r>
        <w:rPr>
          <w:rStyle w:val="VerbatimChar"/>
        </w:rPr>
        <w:t>## Proportion of Variance 0.4958 0.2254 0.1393 0.08856 0.05101</w:t>
      </w:r>
      <w:r>
        <w:br/>
      </w:r>
      <w:r>
        <w:rPr>
          <w:rStyle w:val="VerbatimChar"/>
        </w:rPr>
        <w:t xml:space="preserve">## Cumulative </w:t>
      </w:r>
      <w:proofErr w:type="gramStart"/>
      <w:r>
        <w:rPr>
          <w:rStyle w:val="VerbatimChar"/>
        </w:rPr>
        <w:t>Proportion  0.4958</w:t>
      </w:r>
      <w:proofErr w:type="gramEnd"/>
      <w:r>
        <w:rPr>
          <w:rStyle w:val="VerbatimChar"/>
        </w:rPr>
        <w:t xml:space="preserve"> 0.7211 0.8604 0.94899 1.00000</w:t>
      </w:r>
    </w:p>
    <w:p w14:paraId="369C2FAE" w14:textId="77777777" w:rsidR="005743FE" w:rsidRDefault="005743FE" w:rsidP="005743FE">
      <w:pPr>
        <w:pStyle w:val="SourceCode"/>
      </w:pPr>
      <w:proofErr w:type="spellStart"/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rotation</w:t>
      </w:r>
      <w:proofErr w:type="spellEnd"/>
    </w:p>
    <w:p w14:paraId="20DE02AD" w14:textId="77777777" w:rsidR="005743FE" w:rsidRDefault="005743FE" w:rsidP="005743FE">
      <w:pPr>
        <w:pStyle w:val="SourceCode"/>
      </w:pPr>
      <w:r>
        <w:rPr>
          <w:rStyle w:val="VerbatimChar"/>
        </w:rPr>
        <w:t>##                      PC1        PC2         PC3        PC4        PC5</w:t>
      </w:r>
      <w:r>
        <w:br/>
      </w:r>
      <w:r>
        <w:rPr>
          <w:rStyle w:val="VerbatimChar"/>
        </w:rPr>
        <w:t>## Energy        -0.</w:t>
      </w:r>
      <w:proofErr w:type="gramStart"/>
      <w:r>
        <w:rPr>
          <w:rStyle w:val="VerbatimChar"/>
        </w:rPr>
        <w:t>5342671  0.3493423</w:t>
      </w:r>
      <w:proofErr w:type="gramEnd"/>
      <w:r>
        <w:rPr>
          <w:rStyle w:val="VerbatimChar"/>
        </w:rPr>
        <w:t xml:space="preserve"> -0.03541636  0.1309456 -0.7577055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Dancebility</w:t>
      </w:r>
      <w:proofErr w:type="spellEnd"/>
      <w:r>
        <w:rPr>
          <w:rStyle w:val="VerbatimChar"/>
        </w:rPr>
        <w:t xml:space="preserve">   -0.3125889 -0.7231762  0.19091438 -0.5442459 -0.2159918</w:t>
      </w:r>
      <w:r>
        <w:br/>
      </w:r>
      <w:r>
        <w:rPr>
          <w:rStyle w:val="VerbatimChar"/>
        </w:rPr>
        <w:t>## Loudness      -0.4735052  0.3371536 -0.47234401 -0.5097276  0.4233074</w:t>
      </w:r>
      <w:r>
        <w:br/>
      </w:r>
      <w:r>
        <w:rPr>
          <w:rStyle w:val="VerbatimChar"/>
        </w:rPr>
        <w:t>## Valence       -0.4357433 -0.4583928 -0.37816833  0.6378852  0.2238190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Acoustiveness</w:t>
      </w:r>
      <w:proofErr w:type="spellEnd"/>
      <w:r>
        <w:rPr>
          <w:rStyle w:val="VerbatimChar"/>
        </w:rPr>
        <w:t xml:space="preserve">  0.4502971 -0.1765776 -0.77212514 -0.1411730 -0.3872284</w:t>
      </w:r>
    </w:p>
    <w:p w14:paraId="00195FDF" w14:textId="77777777" w:rsidR="005743FE" w:rsidRDefault="005743FE" w:rsidP="005743FE">
      <w:pPr>
        <w:pStyle w:val="SourceCode"/>
      </w:pPr>
      <w:proofErr w:type="spellStart"/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</w:p>
    <w:p w14:paraId="687FAA40" w14:textId="47DC45DD" w:rsidR="005743FE" w:rsidRDefault="005743FE" w:rsidP="005743FE">
      <w:pPr>
        <w:pStyle w:val="SourceCode"/>
      </w:pPr>
      <w:r>
        <w:rPr>
          <w:rStyle w:val="VerbatimChar"/>
        </w:rPr>
        <w:t>##                  PC1          PC2          PC3          PC4          PC5</w:t>
      </w:r>
      <w:r>
        <w:br/>
      </w:r>
      <w:r>
        <w:rPr>
          <w:rStyle w:val="VerbatimChar"/>
        </w:rPr>
        <w:t>##   [1,] -1.535915e+00 -0.034778025 -1.065836508  0.344579206 -0.341702918</w:t>
      </w:r>
      <w:r>
        <w:br/>
      </w:r>
      <w:r>
        <w:rPr>
          <w:rStyle w:val="VerbatimChar"/>
        </w:rPr>
        <w:t>##   [2,] -1.151681e+00 -0.309196987 -0.586026626 -0.130657263 -1.173511400</w:t>
      </w:r>
      <w:r>
        <w:br/>
      </w:r>
      <w:r>
        <w:rPr>
          <w:rStyle w:val="VerbatimChar"/>
        </w:rPr>
        <w:t>##   [3,] -1.856132e+00 -0.198489820 -0.691275873 -0.535825317  0.051201084</w:t>
      </w:r>
      <w:r>
        <w:br/>
      </w:r>
      <w:r>
        <w:rPr>
          <w:rStyle w:val="VerbatimChar"/>
        </w:rPr>
        <w:t>##   [4,] -1.943734e+00  0.210600418 -0.172641230  0.118214874 -0.269233738</w:t>
      </w:r>
      <w:r>
        <w:br/>
      </w:r>
      <w:r>
        <w:rPr>
          <w:rStyle w:val="VerbatimChar"/>
        </w:rPr>
        <w:t>##   [5,] -6.583107e-01  0.714441401  0.443832614 -0.196344853 -0.366875133</w:t>
      </w:r>
      <w:r>
        <w:br/>
      </w:r>
      <w:r>
        <w:rPr>
          <w:rStyle w:val="VerbatimChar"/>
        </w:rPr>
        <w:lastRenderedPageBreak/>
        <w:t>##   [6,] -1.109122e+00  0.021752054  0.310645994 -0.253546690 -0.536930851</w:t>
      </w:r>
      <w:r>
        <w:br/>
      </w:r>
      <w:r>
        <w:rPr>
          <w:rStyle w:val="VerbatimChar"/>
        </w:rPr>
        <w:t>##   [7,] -1.808702e+00 -0.594377949 -0.254305717  0.109207912  0.420985115</w:t>
      </w:r>
      <w:r>
        <w:br/>
      </w:r>
      <w:r>
        <w:rPr>
          <w:rStyle w:val="VerbatimChar"/>
        </w:rPr>
        <w:t>##   [8,]  3.883708e-01  1.053310943  0.474661635  0.370278893 -0.192578940</w:t>
      </w:r>
      <w:r>
        <w:br/>
      </w:r>
      <w:r>
        <w:rPr>
          <w:rStyle w:val="VerbatimChar"/>
        </w:rPr>
        <w:t>##   [9,]  4.242540e+00 -0.042623399 -1.037048411 -0.335348254 -0.251195359</w:t>
      </w:r>
      <w:r>
        <w:br/>
      </w:r>
      <w:r>
        <w:rPr>
          <w:rStyle w:val="VerbatimChar"/>
        </w:rPr>
        <w:t>##  [10,] -1.014860e+00 -0.626925101 -0.311561019 -0.790002421  0.188211356</w:t>
      </w:r>
      <w:r>
        <w:br/>
      </w:r>
      <w:r>
        <w:rPr>
          <w:rStyle w:val="VerbatimChar"/>
        </w:rPr>
        <w:t>##  [11,] -1.056178e+00  1.005749924  0.015134907 -0.293640742 -0.196153779</w:t>
      </w:r>
      <w:r>
        <w:br/>
      </w:r>
      <w:r>
        <w:rPr>
          <w:rStyle w:val="VerbatimChar"/>
        </w:rPr>
        <w:t>##  [12,] -3.827760e-03  0.437577367 -0.817020981 -0.189988681 -0.813524398</w:t>
      </w:r>
      <w:r>
        <w:br/>
      </w:r>
      <w:r>
        <w:rPr>
          <w:rStyle w:val="VerbatimChar"/>
        </w:rPr>
        <w:t>##  [13,] -9.424514e-01 -0.587931267 -0.293268373 -0.291115923 -0.584010656</w:t>
      </w:r>
      <w:r>
        <w:br/>
      </w:r>
      <w:r>
        <w:rPr>
          <w:rStyle w:val="VerbatimChar"/>
        </w:rPr>
        <w:t>##  [14,] -1.352086e+00 -1.121081019  0.576052900  0.122713921 -0.592549198</w:t>
      </w:r>
      <w:r>
        <w:br/>
      </w:r>
      <w:r>
        <w:rPr>
          <w:rStyle w:val="VerbatimChar"/>
        </w:rPr>
        <w:t>##  [15,] -5.194181e-02  0.516048481  0.430959707  2.527459431 -0.414577033</w:t>
      </w:r>
      <w:r>
        <w:br/>
      </w:r>
      <w:r>
        <w:rPr>
          <w:rStyle w:val="VerbatimChar"/>
        </w:rPr>
        <w:t>##  [16,]  1.820295e-01 -0.406338515  0.456278581 -0.943960837 -0.863876007</w:t>
      </w:r>
      <w:r>
        <w:br/>
      </w:r>
      <w:r>
        <w:rPr>
          <w:rStyle w:val="VerbatimChar"/>
        </w:rPr>
        <w:t>##  [17,] -1.081229e+00 -0.863264041 -0.462535742  0.088771816  1.191926123</w:t>
      </w:r>
      <w:r>
        <w:br/>
      </w:r>
      <w:r>
        <w:rPr>
          <w:rStyle w:val="VerbatimChar"/>
        </w:rPr>
        <w:t>##  [18,] -6.550478e-02 -0.995796241  1.339135985 -0.075891767 -1.347059220</w:t>
      </w:r>
      <w:r>
        <w:br/>
      </w:r>
      <w:r>
        <w:rPr>
          <w:rStyle w:val="VerbatimChar"/>
        </w:rPr>
        <w:t>##  [19,]  1.145386e-01  0.435325378  1.154475408  0.239385347 -0.668619449</w:t>
      </w:r>
      <w:r>
        <w:br/>
      </w:r>
      <w:r>
        <w:rPr>
          <w:rStyle w:val="VerbatimChar"/>
        </w:rPr>
        <w:t>##  [20,] -1.293379e+00 -1.291295090 -0.036630067 -0.538098234  1.015928593</w:t>
      </w:r>
      <w:r>
        <w:br/>
      </w:r>
      <w:r>
        <w:rPr>
          <w:rStyle w:val="VerbatimChar"/>
        </w:rPr>
        <w:t>##  [21,]  2.197134e-01 -0.931662451  1.388341010 -0.517942717 -0.113184594</w:t>
      </w:r>
      <w:r>
        <w:br/>
      </w:r>
      <w:r>
        <w:rPr>
          <w:rStyle w:val="VerbatimChar"/>
        </w:rPr>
        <w:t>##  [22,]  2.906298e-01  1.432605031  0.192336461  0.563956218  0.757486231</w:t>
      </w:r>
      <w:r>
        <w:br/>
      </w:r>
      <w:r>
        <w:rPr>
          <w:rStyle w:val="VerbatimChar"/>
        </w:rPr>
        <w:t>##  [23,] -9.828871e-01 -0.745361698  0.162077953  0.194370613  0.588843151</w:t>
      </w:r>
      <w:r>
        <w:br/>
      </w:r>
      <w:r>
        <w:rPr>
          <w:rStyle w:val="VerbatimChar"/>
        </w:rPr>
        <w:t>##  [24,] -1.326091e+00 -0.276278227  0.106605594  0.396457047  0.012772130</w:t>
      </w:r>
      <w:r>
        <w:br/>
      </w:r>
      <w:r>
        <w:rPr>
          <w:rStyle w:val="VerbatimChar"/>
        </w:rPr>
        <w:t>##  [25,] -9.609980e-01  1.112728929 -1.289402278  0.499483129 -0.675505638</w:t>
      </w:r>
      <w:r>
        <w:br/>
      </w:r>
      <w:r>
        <w:rPr>
          <w:rStyle w:val="VerbatimChar"/>
        </w:rPr>
        <w:t>##  [26,] -6.000832e-01  0.750636094  0.054582731  1.663010200  0.030731440</w:t>
      </w:r>
      <w:r>
        <w:br/>
      </w:r>
      <w:r>
        <w:rPr>
          <w:rStyle w:val="VerbatimChar"/>
        </w:rPr>
        <w:t>##  [27,] -1.660348e+00  0.091888746 -0.370703022  1.254971920 -0.153173379</w:t>
      </w:r>
      <w:r>
        <w:br/>
      </w:r>
      <w:r>
        <w:rPr>
          <w:rStyle w:val="VerbatimChar"/>
        </w:rPr>
        <w:t>##  [28,] -2.140327e+00  0.651627627 -0.610015843  0.112221333 -0.072770280</w:t>
      </w:r>
      <w:r>
        <w:br/>
      </w:r>
      <w:r>
        <w:rPr>
          <w:rStyle w:val="VerbatimChar"/>
        </w:rPr>
        <w:t>##  [29,] -1.025362e+00 -0.139295980  0.299398957 -0.105676280 -0.149458617</w:t>
      </w:r>
      <w:r>
        <w:br/>
      </w:r>
      <w:r>
        <w:rPr>
          <w:rStyle w:val="VerbatimChar"/>
        </w:rPr>
        <w:t>##  [30,] -9.887691e-01 -0.022566607  0.517593625 -1.273741142  0.078748851</w:t>
      </w:r>
      <w:r>
        <w:br/>
      </w:r>
      <w:r>
        <w:rPr>
          <w:rStyle w:val="VerbatimChar"/>
        </w:rPr>
        <w:t>##  [31,] -1.832289e+00 -0.067180563 -0.987436701 -0.444191145  1.196467010</w:t>
      </w:r>
      <w:r>
        <w:br/>
      </w:r>
      <w:r>
        <w:rPr>
          <w:rStyle w:val="VerbatimChar"/>
        </w:rPr>
        <w:t>##  [32,] -2.007256e+00  0.001692534 -0.434183422  0.510476476  0.006605487</w:t>
      </w:r>
      <w:r>
        <w:br/>
      </w:r>
      <w:r>
        <w:rPr>
          <w:rStyle w:val="VerbatimChar"/>
        </w:rPr>
        <w:t>##  [33,] -1.506997e+00  0.261251695 -0.311684639 -1.020520637 -0.084519538</w:t>
      </w:r>
      <w:r>
        <w:br/>
      </w:r>
      <w:r>
        <w:rPr>
          <w:rStyle w:val="VerbatimChar"/>
        </w:rPr>
        <w:t>##  [34,]  1.432169e+00 -0.245134015  0.437876640  0.126006202  0.411093675</w:t>
      </w:r>
      <w:r>
        <w:br/>
      </w:r>
      <w:r>
        <w:rPr>
          <w:rStyle w:val="VerbatimChar"/>
        </w:rPr>
        <w:t>##  [35,] -1.887970e-01  1.076901704 -0.476302801  0.612497580 -0.183128646</w:t>
      </w:r>
      <w:r>
        <w:br/>
      </w:r>
      <w:r>
        <w:rPr>
          <w:rStyle w:val="VerbatimChar"/>
        </w:rPr>
        <w:t>##  [36,] -9.494916e-01 -1.484682961 -0.108496477 -0.061415891  0.605124772</w:t>
      </w:r>
      <w:r>
        <w:br/>
      </w:r>
      <w:r>
        <w:rPr>
          <w:rStyle w:val="VerbatimChar"/>
        </w:rPr>
        <w:t>##  [37,]  4.059376e+00  1.748128638 -2.367336194 -0.671597211  0.377854663</w:t>
      </w:r>
      <w:r>
        <w:br/>
      </w:r>
      <w:r>
        <w:rPr>
          <w:rStyle w:val="VerbatimChar"/>
        </w:rPr>
        <w:t>##  [38,] -1.925103e+00  0.291936147 -0.414803233  0.537370170 -0.078662643</w:t>
      </w:r>
      <w:r>
        <w:br/>
      </w:r>
      <w:r>
        <w:rPr>
          <w:rStyle w:val="VerbatimChar"/>
        </w:rPr>
        <w:t>##  [39,] -1.588260e+00 -0.615466469  0.142693464  1.005786306 -0.679643038</w:t>
      </w:r>
      <w:r>
        <w:br/>
      </w:r>
      <w:r>
        <w:rPr>
          <w:rStyle w:val="VerbatimChar"/>
        </w:rPr>
        <w:t>##  [40,]  1.260164e-01  1.757242702  0.496406720 -0.131179972 -0.182970727</w:t>
      </w:r>
      <w:r>
        <w:br/>
      </w:r>
      <w:r>
        <w:rPr>
          <w:rStyle w:val="VerbatimChar"/>
        </w:rPr>
        <w:t>##  [41,] -2.612377e-01  0.683448996 -2.193101251  0.556835445 -0.490177776</w:t>
      </w:r>
      <w:r>
        <w:br/>
      </w:r>
      <w:r>
        <w:rPr>
          <w:rStyle w:val="VerbatimChar"/>
        </w:rPr>
        <w:t>##  [42,]  1.836493e+00 -0.338567692  1.663151957 -1.204682327  0.702639904</w:t>
      </w:r>
      <w:r>
        <w:br/>
      </w:r>
      <w:r>
        <w:rPr>
          <w:rStyle w:val="VerbatimChar"/>
        </w:rPr>
        <w:t>##  [43,]  6.393097e-01  3.098059157  0.187864445  0.024079282  0.609244479</w:t>
      </w:r>
      <w:r>
        <w:br/>
      </w:r>
      <w:r>
        <w:rPr>
          <w:rStyle w:val="VerbatimChar"/>
        </w:rPr>
        <w:t>##  [44,] -1.875137e+00 -0.895278832 -0.956898281 -0.067714825 -0.410692572</w:t>
      </w:r>
      <w:r>
        <w:br/>
      </w:r>
      <w:r>
        <w:rPr>
          <w:rStyle w:val="VerbatimChar"/>
        </w:rPr>
        <w:t>##  [45,]  4.601289e+00  1.811434396 -2.235603818 -0.141815815  0.275232509</w:t>
      </w:r>
      <w:r>
        <w:br/>
      </w:r>
      <w:r>
        <w:rPr>
          <w:rStyle w:val="VerbatimChar"/>
        </w:rPr>
        <w:t>##  [46,] -1.100062e+00 -0.218394744  0.513622853 -0.391463431 -0.275108638</w:t>
      </w:r>
      <w:r>
        <w:br/>
      </w:r>
      <w:r>
        <w:rPr>
          <w:rStyle w:val="VerbatimChar"/>
        </w:rPr>
        <w:t>##  [47,] -1.499853e+00  0.840828456 -0.253190395 -0.047281114 -0.563838658</w:t>
      </w:r>
      <w:r>
        <w:br/>
      </w:r>
      <w:r>
        <w:rPr>
          <w:rStyle w:val="VerbatimChar"/>
        </w:rPr>
        <w:t>##  [48,] -1.720230e+00  0.576844660 -0.480186772 -0.228601869  0.191171282</w:t>
      </w:r>
      <w:r>
        <w:br/>
      </w:r>
      <w:r>
        <w:rPr>
          <w:rStyle w:val="VerbatimChar"/>
        </w:rPr>
        <w:t>##  [49,] -4.563618e-01  1.454235982 -0.274419737  0.998363004 -0.093048508</w:t>
      </w:r>
      <w:r>
        <w:br/>
      </w:r>
      <w:r>
        <w:rPr>
          <w:rStyle w:val="VerbatimChar"/>
        </w:rPr>
        <w:t>##  [50,] -1.361171e+00  0.289197840  0.211526185  0.310202596 -0.463644085</w:t>
      </w:r>
      <w:r>
        <w:br/>
      </w:r>
      <w:r>
        <w:rPr>
          <w:rStyle w:val="VerbatimChar"/>
        </w:rPr>
        <w:t>##  [51,]  2.993375e+00  0.904500037  0.139692229 -0.017350077  0.736430631</w:t>
      </w:r>
      <w:r>
        <w:br/>
      </w:r>
      <w:r>
        <w:rPr>
          <w:rStyle w:val="VerbatimChar"/>
        </w:rPr>
        <w:t>##  [52,]  4.238767e+00 -0.982778550 -1.704182301 -0.403209911 -0.332738321</w:t>
      </w:r>
      <w:r>
        <w:br/>
      </w:r>
      <w:r>
        <w:rPr>
          <w:rStyle w:val="VerbatimChar"/>
        </w:rPr>
        <w:t>##  [53,] -1.432090e+00  0.805657028 -0.874783002 -0.653869846 -0.621159315</w:t>
      </w:r>
      <w:r>
        <w:br/>
      </w:r>
      <w:r>
        <w:rPr>
          <w:rStyle w:val="VerbatimChar"/>
        </w:rPr>
        <w:t>##  [54,] -6.583107e-01  0.714441401  0.443832614 -0.196344853 -0.366875133</w:t>
      </w:r>
      <w:r>
        <w:br/>
      </w:r>
    </w:p>
    <w:p w14:paraId="04B35AF5" w14:textId="77777777" w:rsidR="005743FE" w:rsidRDefault="005743FE" w:rsidP="005743FE">
      <w:pPr>
        <w:pStyle w:val="SourceCode"/>
      </w:pPr>
      <w:proofErr w:type="spellStart"/>
      <w:r>
        <w:rPr>
          <w:rStyle w:val="KeywordTok"/>
        </w:rPr>
        <w:lastRenderedPageBreak/>
        <w:t>fviz_</w:t>
      </w:r>
      <w:proofErr w:type="gramStart"/>
      <w:r>
        <w:rPr>
          <w:rStyle w:val="KeywordTok"/>
        </w:rPr>
        <w:t>screeplot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</w:t>
      </w:r>
      <w:proofErr w:type="spellStart"/>
      <w:r>
        <w:rPr>
          <w:rStyle w:val="StringTok"/>
        </w:rPr>
        <w:t>bar'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'Scree plot'</w:t>
      </w:r>
      <w:r>
        <w:rPr>
          <w:rStyle w:val="NormalTok"/>
        </w:rPr>
        <w:t>)</w:t>
      </w:r>
    </w:p>
    <w:p w14:paraId="6FB513DC" w14:textId="3C0F7581" w:rsidR="005743FE" w:rsidRDefault="00D56940" w:rsidP="005743FE">
      <w:pPr>
        <w:pStyle w:val="FirstParagraph"/>
      </w:pPr>
      <w:r>
        <w:rPr>
          <w:noProof/>
        </w:rPr>
        <w:drawing>
          <wp:inline distT="0" distB="0" distL="0" distR="0" wp14:anchorId="381BB7A5" wp14:editId="01B959C5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DB3B" w14:textId="3EB582BA" w:rsidR="005743FE" w:rsidRDefault="005743FE" w:rsidP="005743FE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rotation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rotation</w:t>
      </w:r>
      <w:proofErr w:type="spellEnd"/>
      <w:r>
        <w:br/>
      </w:r>
      <w:proofErr w:type="spellStart"/>
      <w:r>
        <w:rPr>
          <w:rStyle w:val="KeywordTok"/>
        </w:rPr>
        <w:t>fviz_pca_</w:t>
      </w:r>
      <w:proofErr w:type="gramStart"/>
      <w:r>
        <w:rPr>
          <w:rStyle w:val="KeywordTok"/>
        </w:rPr>
        <w:t>biplot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col.var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habillage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pca_data</w:t>
      </w:r>
      <w:r>
        <w:rPr>
          <w:rStyle w:val="Operato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>)</w:t>
      </w:r>
    </w:p>
    <w:p w14:paraId="54650133" w14:textId="4A6BF816" w:rsidR="00D56940" w:rsidRDefault="00D56940" w:rsidP="005743FE">
      <w:pPr>
        <w:pStyle w:val="SourceCode"/>
      </w:pPr>
      <w:r>
        <w:rPr>
          <w:noProof/>
        </w:rPr>
        <w:drawing>
          <wp:inline distT="0" distB="0" distL="0" distR="0" wp14:anchorId="2B19409B" wp14:editId="0A2FB43E">
            <wp:extent cx="594360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63B" w14:textId="5E322718" w:rsidR="004B33A6" w:rsidRDefault="004B33A6"/>
    <w:sectPr w:rsidR="004B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AVKGJqZGxkamBko6SsGpxcWZ+XkgBYa1ALVk28ssAAAA"/>
  </w:docVars>
  <w:rsids>
    <w:rsidRoot w:val="005743FE"/>
    <w:rsid w:val="004B33A6"/>
    <w:rsid w:val="005743FE"/>
    <w:rsid w:val="00D5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429A"/>
  <w15:chartTrackingRefBased/>
  <w15:docId w15:val="{13A07FAF-E40B-4213-9BE0-8D828DFC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5743FE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743F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5743FE"/>
    <w:pPr>
      <w:keepNext/>
      <w:keepLines/>
      <w:spacing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5743FE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5743FE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743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43FE"/>
  </w:style>
  <w:style w:type="paragraph" w:customStyle="1" w:styleId="FirstParagraph">
    <w:name w:val="First Paragraph"/>
    <w:basedOn w:val="BodyText"/>
    <w:next w:val="BodyText"/>
    <w:qFormat/>
    <w:rsid w:val="005743FE"/>
    <w:pPr>
      <w:spacing w:before="180" w:after="180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5743F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743FE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743FE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743FE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743FE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743FE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5743FE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743FE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5743FE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743FE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Sarode</dc:creator>
  <cp:keywords/>
  <dc:description/>
  <cp:lastModifiedBy>Apurva Sarode</cp:lastModifiedBy>
  <cp:revision>1</cp:revision>
  <dcterms:created xsi:type="dcterms:W3CDTF">2020-04-16T20:08:00Z</dcterms:created>
  <dcterms:modified xsi:type="dcterms:W3CDTF">2020-04-16T20:23:00Z</dcterms:modified>
</cp:coreProperties>
</file>