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49987816"/>
        <w:docPartObj>
          <w:docPartGallery w:val="Cover Pages"/>
          <w:docPartUnique/>
        </w:docPartObj>
      </w:sdtPr>
      <w:sdtEndPr>
        <w:rPr>
          <w:rFonts w:eastAsiaTheme="minorHAnsi"/>
          <w:color w:val="auto"/>
          <w:kern w:val="2"/>
          <w:lang w:val="en-IN"/>
          <w14:ligatures w14:val="standardContextual"/>
        </w:rPr>
      </w:sdtEndPr>
      <w:sdtContent>
        <w:p w14:paraId="01D5DD72" w14:textId="5F0AA9D8" w:rsidR="00AC260C" w:rsidRDefault="00AC260C">
          <w:pPr>
            <w:pStyle w:val="NoSpacing"/>
            <w:spacing w:before="1540" w:after="240"/>
            <w:jc w:val="center"/>
            <w:rPr>
              <w:color w:val="4472C4" w:themeColor="accent1"/>
            </w:rPr>
          </w:pPr>
          <w:r>
            <w:rPr>
              <w:noProof/>
              <w:color w:val="4472C4" w:themeColor="accent1"/>
            </w:rPr>
            <w:drawing>
              <wp:inline distT="0" distB="0" distL="0" distR="0" wp14:anchorId="0E5DF911" wp14:editId="4628B2E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E632466C9549A6891C933A0F55C7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9D0ED2" w14:textId="3F7D3773" w:rsidR="00AC260C" w:rsidRDefault="00AC260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MArket segmentation of electric vehicles in india</w:t>
              </w:r>
            </w:p>
          </w:sdtContent>
        </w:sdt>
        <w:sdt>
          <w:sdtPr>
            <w:rPr>
              <w:color w:val="4472C4" w:themeColor="accent1"/>
              <w:sz w:val="28"/>
              <w:szCs w:val="28"/>
            </w:rPr>
            <w:alias w:val="Subtitle"/>
            <w:tag w:val=""/>
            <w:id w:val="328029620"/>
            <w:placeholder>
              <w:docPart w:val="4434A98991994A63A576B60D027BA3E7"/>
            </w:placeholder>
            <w:dataBinding w:prefixMappings="xmlns:ns0='http://purl.org/dc/elements/1.1/' xmlns:ns1='http://schemas.openxmlformats.org/package/2006/metadata/core-properties' " w:xpath="/ns1:coreProperties[1]/ns0:subject[1]" w:storeItemID="{6C3C8BC8-F283-45AE-878A-BAB7291924A1}"/>
            <w:text/>
          </w:sdtPr>
          <w:sdtContent>
            <w:p w14:paraId="184E4ECF" w14:textId="74243F65" w:rsidR="00AC260C" w:rsidRDefault="00AC260C">
              <w:pPr>
                <w:pStyle w:val="NoSpacing"/>
                <w:jc w:val="center"/>
                <w:rPr>
                  <w:color w:val="4472C4" w:themeColor="accent1"/>
                  <w:sz w:val="28"/>
                  <w:szCs w:val="28"/>
                </w:rPr>
              </w:pPr>
              <w:r>
                <w:rPr>
                  <w:color w:val="4472C4" w:themeColor="accent1"/>
                  <w:sz w:val="28"/>
                  <w:szCs w:val="28"/>
                </w:rPr>
                <w:t>By APURVA SATAM</w:t>
              </w:r>
            </w:p>
          </w:sdtContent>
        </w:sdt>
        <w:p w14:paraId="0F320E5F" w14:textId="77777777" w:rsidR="00AC260C" w:rsidRDefault="00AC260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63AF62" wp14:editId="654BF69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7-15T00:00:00Z">
                                    <w:dateFormat w:val="MMMM d, yyyy"/>
                                    <w:lid w:val="en-US"/>
                                    <w:storeMappedDataAs w:val="dateTime"/>
                                    <w:calendar w:val="gregorian"/>
                                  </w:date>
                                </w:sdtPr>
                                <w:sdtContent>
                                  <w:p w14:paraId="774F6E44" w14:textId="5CAE4A42" w:rsidR="00AC260C" w:rsidRDefault="00AC260C">
                                    <w:pPr>
                                      <w:pStyle w:val="NoSpacing"/>
                                      <w:spacing w:after="40"/>
                                      <w:jc w:val="center"/>
                                      <w:rPr>
                                        <w:caps/>
                                        <w:color w:val="4472C4" w:themeColor="accent1"/>
                                        <w:sz w:val="28"/>
                                        <w:szCs w:val="28"/>
                                      </w:rPr>
                                    </w:pPr>
                                    <w:r>
                                      <w:rPr>
                                        <w:caps/>
                                        <w:color w:val="4472C4" w:themeColor="accent1"/>
                                        <w:sz w:val="28"/>
                                        <w:szCs w:val="28"/>
                                      </w:rPr>
                                      <w:t>July 15, 2023</w:t>
                                    </w:r>
                                  </w:p>
                                </w:sdtContent>
                              </w:sdt>
                              <w:p w14:paraId="3D46172C" w14:textId="10188521" w:rsidR="00AC260C" w:rsidRDefault="00AC260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FEYNN LABS</w:t>
                                    </w:r>
                                  </w:sdtContent>
                                </w:sdt>
                              </w:p>
                              <w:p w14:paraId="44F3BF30" w14:textId="05C4F86F" w:rsidR="00AC260C" w:rsidRDefault="00AC260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63AF6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7-15T00:00:00Z">
                              <w:dateFormat w:val="MMMM d, yyyy"/>
                              <w:lid w:val="en-US"/>
                              <w:storeMappedDataAs w:val="dateTime"/>
                              <w:calendar w:val="gregorian"/>
                            </w:date>
                          </w:sdtPr>
                          <w:sdtContent>
                            <w:p w14:paraId="774F6E44" w14:textId="5CAE4A42" w:rsidR="00AC260C" w:rsidRDefault="00AC260C">
                              <w:pPr>
                                <w:pStyle w:val="NoSpacing"/>
                                <w:spacing w:after="40"/>
                                <w:jc w:val="center"/>
                                <w:rPr>
                                  <w:caps/>
                                  <w:color w:val="4472C4" w:themeColor="accent1"/>
                                  <w:sz w:val="28"/>
                                  <w:szCs w:val="28"/>
                                </w:rPr>
                              </w:pPr>
                              <w:r>
                                <w:rPr>
                                  <w:caps/>
                                  <w:color w:val="4472C4" w:themeColor="accent1"/>
                                  <w:sz w:val="28"/>
                                  <w:szCs w:val="28"/>
                                </w:rPr>
                                <w:t>July 15, 2023</w:t>
                              </w:r>
                            </w:p>
                          </w:sdtContent>
                        </w:sdt>
                        <w:p w14:paraId="3D46172C" w14:textId="10188521" w:rsidR="00AC260C" w:rsidRDefault="00AC260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FEYNN LABS</w:t>
                              </w:r>
                            </w:sdtContent>
                          </w:sdt>
                        </w:p>
                        <w:p w14:paraId="44F3BF30" w14:textId="05C4F86F" w:rsidR="00AC260C" w:rsidRDefault="00AC260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E404E09" wp14:editId="73FE6B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5C3CA9" w14:textId="64FCE0F7" w:rsidR="00AC260C" w:rsidRDefault="00AC260C">
          <w:r>
            <w:br w:type="page"/>
          </w:r>
        </w:p>
      </w:sdtContent>
    </w:sdt>
    <w:p w14:paraId="44BC4056" w14:textId="0BDB8999" w:rsidR="00B13169" w:rsidRDefault="00AC260C">
      <w:pPr>
        <w:rPr>
          <w:rFonts w:ascii="Times New Roman" w:hAnsi="Times New Roman" w:cs="Times New Roman"/>
          <w:b/>
          <w:bCs/>
          <w:sz w:val="28"/>
          <w:szCs w:val="28"/>
        </w:rPr>
      </w:pPr>
      <w:r>
        <w:rPr>
          <w:rFonts w:ascii="Times New Roman" w:hAnsi="Times New Roman" w:cs="Times New Roman"/>
          <w:sz w:val="28"/>
          <w:szCs w:val="28"/>
        </w:rPr>
        <w:lastRenderedPageBreak/>
        <w:t xml:space="preserve">In this project, I’ve used </w:t>
      </w:r>
      <w:r w:rsidRPr="00AC260C">
        <w:rPr>
          <w:rFonts w:ascii="Times New Roman" w:hAnsi="Times New Roman" w:cs="Times New Roman"/>
          <w:b/>
          <w:bCs/>
          <w:sz w:val="28"/>
          <w:szCs w:val="28"/>
        </w:rPr>
        <w:t>K Means Algorithm</w:t>
      </w:r>
      <w:r>
        <w:rPr>
          <w:rFonts w:ascii="Times New Roman" w:hAnsi="Times New Roman" w:cs="Times New Roman"/>
          <w:b/>
          <w:bCs/>
          <w:sz w:val="28"/>
          <w:szCs w:val="28"/>
        </w:rPr>
        <w:t>.</w:t>
      </w:r>
    </w:p>
    <w:p w14:paraId="59E8FE1B" w14:textId="5C6642CE" w:rsidR="00AC260C" w:rsidRDefault="00AC260C">
      <w:pPr>
        <w:rPr>
          <w:rFonts w:ascii="Times New Roman" w:hAnsi="Times New Roman" w:cs="Times New Roman"/>
          <w:sz w:val="28"/>
          <w:szCs w:val="28"/>
          <w:shd w:val="clear" w:color="auto" w:fill="FFFFFF"/>
        </w:rPr>
      </w:pPr>
      <w:r w:rsidRPr="00AC260C">
        <w:rPr>
          <w:rFonts w:ascii="Times New Roman" w:hAnsi="Times New Roman" w:cs="Times New Roman"/>
          <w:sz w:val="28"/>
          <w:szCs w:val="28"/>
          <w:shd w:val="clear" w:color="auto" w:fill="FFFFFF"/>
        </w:rPr>
        <w:t>K-Means Clustering is an </w:t>
      </w:r>
      <w:hyperlink r:id="rId10" w:history="1">
        <w:r w:rsidRPr="00AC260C">
          <w:rPr>
            <w:rStyle w:val="Hyperlink"/>
            <w:rFonts w:ascii="Times New Roman" w:hAnsi="Times New Roman" w:cs="Times New Roman"/>
            <w:color w:val="auto"/>
            <w:sz w:val="28"/>
            <w:szCs w:val="28"/>
            <w:u w:val="none"/>
            <w:shd w:val="clear" w:color="auto" w:fill="FFFFFF"/>
          </w:rPr>
          <w:t>Unsupervised Learning algorithm</w:t>
        </w:r>
      </w:hyperlink>
      <w:r w:rsidRPr="00AC260C">
        <w:rPr>
          <w:rFonts w:ascii="Times New Roman" w:hAnsi="Times New Roman" w:cs="Times New Roman"/>
          <w:sz w:val="28"/>
          <w:szCs w:val="28"/>
          <w:shd w:val="clear" w:color="auto" w:fill="FFFFFF"/>
        </w:rPr>
        <w:t xml:space="preserve">, which groups the </w:t>
      </w:r>
      <w:r w:rsidRPr="00AC260C">
        <w:rPr>
          <w:rFonts w:ascii="Times New Roman" w:hAnsi="Times New Roman" w:cs="Times New Roman"/>
          <w:sz w:val="28"/>
          <w:szCs w:val="28"/>
          <w:shd w:val="clear" w:color="auto" w:fill="FFFFFF"/>
        </w:rPr>
        <w:t>unlabelled</w:t>
      </w:r>
      <w:r w:rsidRPr="00AC260C">
        <w:rPr>
          <w:rFonts w:ascii="Times New Roman" w:hAnsi="Times New Roman" w:cs="Times New Roman"/>
          <w:sz w:val="28"/>
          <w:szCs w:val="28"/>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421FB437" w14:textId="0B4FBBAA" w:rsidR="00AC260C" w:rsidRDefault="001C1E72">
      <w:pPr>
        <w:rPr>
          <w:rFonts w:ascii="Times New Roman" w:hAnsi="Times New Roman" w:cs="Times New Roman"/>
          <w:color w:val="333333"/>
          <w:sz w:val="28"/>
          <w:szCs w:val="28"/>
          <w:shd w:val="clear" w:color="auto" w:fill="F9F9F9"/>
        </w:rPr>
      </w:pPr>
      <w:r>
        <w:rPr>
          <w:rFonts w:ascii="Times New Roman" w:hAnsi="Times New Roman" w:cs="Times New Roman"/>
          <w:b/>
          <w:bCs/>
          <w:color w:val="333333"/>
          <w:sz w:val="28"/>
          <w:szCs w:val="28"/>
          <w:shd w:val="clear" w:color="auto" w:fill="F9F9F9"/>
        </w:rPr>
        <w:t>“</w:t>
      </w:r>
      <w:r w:rsidR="00AC260C" w:rsidRPr="00AC260C">
        <w:rPr>
          <w:rFonts w:ascii="Times New Roman" w:hAnsi="Times New Roman" w:cs="Times New Roman"/>
          <w:b/>
          <w:bCs/>
          <w:color w:val="333333"/>
          <w:sz w:val="28"/>
          <w:szCs w:val="28"/>
          <w:shd w:val="clear" w:color="auto" w:fill="F9F9F9"/>
        </w:rPr>
        <w:t xml:space="preserve">It is an iterative algorithm that divides the </w:t>
      </w:r>
      <w:r w:rsidRPr="00AC260C">
        <w:rPr>
          <w:rFonts w:ascii="Times New Roman" w:hAnsi="Times New Roman" w:cs="Times New Roman"/>
          <w:b/>
          <w:bCs/>
          <w:color w:val="333333"/>
          <w:sz w:val="28"/>
          <w:szCs w:val="28"/>
          <w:shd w:val="clear" w:color="auto" w:fill="F9F9F9"/>
        </w:rPr>
        <w:t>unlabelled</w:t>
      </w:r>
      <w:r w:rsidR="00AC260C" w:rsidRPr="00AC260C">
        <w:rPr>
          <w:rFonts w:ascii="Times New Roman" w:hAnsi="Times New Roman" w:cs="Times New Roman"/>
          <w:b/>
          <w:bCs/>
          <w:color w:val="333333"/>
          <w:sz w:val="28"/>
          <w:szCs w:val="28"/>
          <w:shd w:val="clear" w:color="auto" w:fill="F9F9F9"/>
        </w:rPr>
        <w:t xml:space="preserve"> dataset into k different clusters in such a way that each dataset belongs only one group that has similar properties.</w:t>
      </w:r>
      <w:r>
        <w:rPr>
          <w:rFonts w:ascii="Times New Roman" w:hAnsi="Times New Roman" w:cs="Times New Roman"/>
          <w:b/>
          <w:bCs/>
          <w:color w:val="333333"/>
          <w:sz w:val="28"/>
          <w:szCs w:val="28"/>
          <w:shd w:val="clear" w:color="auto" w:fill="F9F9F9"/>
        </w:rPr>
        <w:t>”</w:t>
      </w:r>
    </w:p>
    <w:p w14:paraId="0088FD9C" w14:textId="5A3649BA" w:rsidR="001C1E72" w:rsidRPr="001C1E72" w:rsidRDefault="001C1E72" w:rsidP="001C1E72">
      <w:pPr>
        <w:pStyle w:val="NormalWeb"/>
        <w:shd w:val="clear" w:color="auto" w:fill="FFFFFF"/>
        <w:jc w:val="both"/>
        <w:rPr>
          <w:color w:val="333333"/>
          <w:sz w:val="28"/>
          <w:szCs w:val="28"/>
        </w:rPr>
      </w:pPr>
      <w:r w:rsidRPr="001C1E72">
        <w:rPr>
          <w:color w:val="333333"/>
          <w:sz w:val="28"/>
          <w:szCs w:val="28"/>
        </w:rPr>
        <w:t xml:space="preserve">It allows us to cluster the data into different groups and a convenient way to discover the categories of groups in the </w:t>
      </w:r>
      <w:r w:rsidR="00C2194C" w:rsidRPr="001C1E72">
        <w:rPr>
          <w:color w:val="333333"/>
          <w:sz w:val="28"/>
          <w:szCs w:val="28"/>
        </w:rPr>
        <w:t>unlabelled</w:t>
      </w:r>
      <w:r w:rsidRPr="001C1E72">
        <w:rPr>
          <w:color w:val="333333"/>
          <w:sz w:val="28"/>
          <w:szCs w:val="28"/>
        </w:rPr>
        <w:t xml:space="preserve"> dataset on its own without the need for any training.</w:t>
      </w:r>
    </w:p>
    <w:p w14:paraId="2275EF4A" w14:textId="77777777" w:rsidR="001C1E72" w:rsidRPr="001C1E72" w:rsidRDefault="001C1E72" w:rsidP="001C1E72">
      <w:pPr>
        <w:pStyle w:val="NormalWeb"/>
        <w:shd w:val="clear" w:color="auto" w:fill="FFFFFF"/>
        <w:jc w:val="both"/>
        <w:rPr>
          <w:color w:val="333333"/>
          <w:sz w:val="28"/>
          <w:szCs w:val="28"/>
        </w:rPr>
      </w:pPr>
      <w:r w:rsidRPr="001C1E72">
        <w:rPr>
          <w:color w:val="333333"/>
          <w:sz w:val="28"/>
          <w:szCs w:val="28"/>
        </w:rPr>
        <w:t>It is a centroid-based algorithm, where each cluster is associated with a centroid. The main aim of this algorithm is to minimize the sum of distances between the data point and their corresponding clusters.</w:t>
      </w:r>
    </w:p>
    <w:p w14:paraId="67FFE7CF" w14:textId="7AF69A2F" w:rsidR="001C1E72" w:rsidRDefault="001C1E72">
      <w:pPr>
        <w:rPr>
          <w:rFonts w:ascii="Times New Roman" w:hAnsi="Times New Roman" w:cs="Times New Roman"/>
          <w:b/>
          <w:bCs/>
          <w:sz w:val="28"/>
          <w:szCs w:val="28"/>
        </w:rPr>
      </w:pPr>
      <w:r w:rsidRPr="001C1E72">
        <w:rPr>
          <w:rFonts w:ascii="Times New Roman" w:hAnsi="Times New Roman" w:cs="Times New Roman"/>
          <w:b/>
          <w:bCs/>
          <w:sz w:val="28"/>
          <w:szCs w:val="28"/>
        </w:rPr>
        <w:t>In this project I’ve considered the k value as 4 that means there will be four clusters. Refer the below figure.</w:t>
      </w:r>
    </w:p>
    <w:p w14:paraId="4A6A6F1A" w14:textId="77777777" w:rsidR="00B729B4" w:rsidRPr="001C1E72" w:rsidRDefault="00B729B4">
      <w:pPr>
        <w:rPr>
          <w:rFonts w:ascii="Times New Roman" w:hAnsi="Times New Roman" w:cs="Times New Roman"/>
          <w:b/>
          <w:bCs/>
          <w:sz w:val="28"/>
          <w:szCs w:val="28"/>
        </w:rPr>
      </w:pPr>
    </w:p>
    <w:p w14:paraId="54C1348A" w14:textId="703511AF" w:rsidR="00C2194C" w:rsidRDefault="001C1E72">
      <w:pPr>
        <w:rPr>
          <w:rFonts w:ascii="Times New Roman" w:hAnsi="Times New Roman" w:cs="Times New Roman"/>
          <w:sz w:val="28"/>
          <w:szCs w:val="28"/>
        </w:rPr>
      </w:pPr>
      <w:r w:rsidRPr="001C1E72">
        <w:rPr>
          <w:rFonts w:ascii="Times New Roman" w:hAnsi="Times New Roman" w:cs="Times New Roman"/>
          <w:sz w:val="28"/>
          <w:szCs w:val="28"/>
        </w:rPr>
        <w:drawing>
          <wp:inline distT="0" distB="0" distL="0" distR="0" wp14:anchorId="52B8143B" wp14:editId="10CD4908">
            <wp:extent cx="5731510" cy="4232910"/>
            <wp:effectExtent l="0" t="0" r="2540" b="0"/>
            <wp:docPr id="68890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09484" name=""/>
                    <pic:cNvPicPr/>
                  </pic:nvPicPr>
                  <pic:blipFill>
                    <a:blip r:embed="rId11"/>
                    <a:stretch>
                      <a:fillRect/>
                    </a:stretch>
                  </pic:blipFill>
                  <pic:spPr>
                    <a:xfrm>
                      <a:off x="0" y="0"/>
                      <a:ext cx="5731510" cy="4232910"/>
                    </a:xfrm>
                    <a:prstGeom prst="rect">
                      <a:avLst/>
                    </a:prstGeom>
                  </pic:spPr>
                </pic:pic>
              </a:graphicData>
            </a:graphic>
          </wp:inline>
        </w:drawing>
      </w:r>
    </w:p>
    <w:p w14:paraId="6A8E8BFD" w14:textId="2C076D71" w:rsidR="00C2194C" w:rsidRPr="00C2194C" w:rsidRDefault="00C2194C">
      <w:pPr>
        <w:rPr>
          <w:rFonts w:ascii="Times New Roman" w:hAnsi="Times New Roman" w:cs="Times New Roman"/>
          <w:sz w:val="28"/>
          <w:szCs w:val="28"/>
        </w:rPr>
      </w:pPr>
      <w:r w:rsidRPr="00C2194C">
        <w:rPr>
          <w:rFonts w:ascii="Times New Roman" w:hAnsi="Times New Roman" w:cs="Times New Roman"/>
          <w:sz w:val="28"/>
          <w:szCs w:val="28"/>
        </w:rPr>
        <w:lastRenderedPageBreak/>
        <w:t>Following are the insights gained from the research work:</w:t>
      </w:r>
    </w:p>
    <w:p w14:paraId="3E0FFB41" w14:textId="02AB6961"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xml:space="preserve">Maharashtra, Gujarat, </w:t>
      </w:r>
      <w:r w:rsidRPr="00C2194C">
        <w:rPr>
          <w:rFonts w:ascii="Times New Roman" w:hAnsi="Times New Roman" w:cs="Times New Roman"/>
          <w:sz w:val="28"/>
          <w:szCs w:val="28"/>
          <w:shd w:val="clear" w:color="auto" w:fill="FFFFFF"/>
        </w:rPr>
        <w:t>Tamandu</w:t>
      </w:r>
      <w:r w:rsidRPr="00C2194C">
        <w:rPr>
          <w:rFonts w:ascii="Times New Roman" w:hAnsi="Times New Roman" w:cs="Times New Roman"/>
          <w:sz w:val="28"/>
          <w:szCs w:val="28"/>
          <w:shd w:val="clear" w:color="auto" w:fill="FFFFFF"/>
        </w:rPr>
        <w:t>, Karnataka and Andhra Pradesh are among the top states with the majority of EV 2-wheelers while Assam, Himachal Pradesh, Sikkim, J&amp;K with the least.</w:t>
      </w:r>
    </w:p>
    <w:p w14:paraId="77B1E341" w14:textId="0A753ACC"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Uttar Pradesh, Assam and Bihar are among the top states with the majority of EV 3-wheelers while the remaining states don't seem to depend on the same.</w:t>
      </w:r>
    </w:p>
    <w:p w14:paraId="581624D7" w14:textId="6C9B7E85"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xml:space="preserve">Maharashtra, Delhi, Karnataka, Kerala and Andhra </w:t>
      </w:r>
      <w:r w:rsidRPr="00C2194C">
        <w:rPr>
          <w:rFonts w:ascii="Times New Roman" w:hAnsi="Times New Roman" w:cs="Times New Roman"/>
          <w:sz w:val="28"/>
          <w:szCs w:val="28"/>
          <w:shd w:val="clear" w:color="auto" w:fill="FFFFFF"/>
        </w:rPr>
        <w:t>Pradesh</w:t>
      </w:r>
      <w:r w:rsidRPr="00C2194C">
        <w:rPr>
          <w:rFonts w:ascii="Times New Roman" w:hAnsi="Times New Roman" w:cs="Times New Roman"/>
          <w:sz w:val="28"/>
          <w:szCs w:val="28"/>
          <w:shd w:val="clear" w:color="auto" w:fill="FFFFFF"/>
        </w:rPr>
        <w:t xml:space="preserve"> are among the top states with the majority of EV 4-wheelers while the remaining states have </w:t>
      </w:r>
      <w:r w:rsidRPr="00C2194C">
        <w:rPr>
          <w:rFonts w:ascii="Times New Roman" w:hAnsi="Times New Roman" w:cs="Times New Roman"/>
          <w:sz w:val="28"/>
          <w:szCs w:val="28"/>
          <w:shd w:val="clear" w:color="auto" w:fill="FFFFFF"/>
        </w:rPr>
        <w:t>a smaller</w:t>
      </w:r>
      <w:r w:rsidRPr="00C2194C">
        <w:rPr>
          <w:rFonts w:ascii="Times New Roman" w:hAnsi="Times New Roman" w:cs="Times New Roman"/>
          <w:sz w:val="28"/>
          <w:szCs w:val="28"/>
          <w:shd w:val="clear" w:color="auto" w:fill="FFFFFF"/>
        </w:rPr>
        <w:t xml:space="preserve"> number of EV 4-wheelers.</w:t>
      </w:r>
    </w:p>
    <w:p w14:paraId="276ECE70" w14:textId="2048C54A"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xml:space="preserve">Maharashtra, Gujarat, Karnataka, Kerala, Uttar Pradesh, Rajasthan, and Andhra </w:t>
      </w:r>
      <w:r w:rsidRPr="00C2194C">
        <w:rPr>
          <w:rFonts w:ascii="Times New Roman" w:hAnsi="Times New Roman" w:cs="Times New Roman"/>
          <w:sz w:val="28"/>
          <w:szCs w:val="28"/>
          <w:shd w:val="clear" w:color="auto" w:fill="FFFFFF"/>
        </w:rPr>
        <w:t>Pradesh</w:t>
      </w:r>
      <w:r w:rsidRPr="00C2194C">
        <w:rPr>
          <w:rFonts w:ascii="Times New Roman" w:hAnsi="Times New Roman" w:cs="Times New Roman"/>
          <w:sz w:val="28"/>
          <w:szCs w:val="28"/>
          <w:shd w:val="clear" w:color="auto" w:fill="FFFFFF"/>
        </w:rPr>
        <w:t xml:space="preserve"> are among the top states with the majority of EV charging stations sanctioned while the remaining states have </w:t>
      </w:r>
      <w:r w:rsidRPr="00C2194C">
        <w:rPr>
          <w:rFonts w:ascii="Times New Roman" w:hAnsi="Times New Roman" w:cs="Times New Roman"/>
          <w:sz w:val="28"/>
          <w:szCs w:val="28"/>
          <w:shd w:val="clear" w:color="auto" w:fill="FFFFFF"/>
        </w:rPr>
        <w:t>a smaller</w:t>
      </w:r>
      <w:r w:rsidRPr="00C2194C">
        <w:rPr>
          <w:rFonts w:ascii="Times New Roman" w:hAnsi="Times New Roman" w:cs="Times New Roman"/>
          <w:sz w:val="28"/>
          <w:szCs w:val="28"/>
          <w:shd w:val="clear" w:color="auto" w:fill="FFFFFF"/>
        </w:rPr>
        <w:t xml:space="preserve"> number of the same.</w:t>
      </w:r>
    </w:p>
    <w:p w14:paraId="18013C95" w14:textId="7974C104"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Tesla, Audi, Volkswagen, Nissan, Skoda tops the list of EVs with the maximum number of models in the Indian automobile market.</w:t>
      </w:r>
    </w:p>
    <w:p w14:paraId="0A6C1A97" w14:textId="4C83097B"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SUV and Hatchback body types form the majority while Station and MPV the minority.</w:t>
      </w:r>
    </w:p>
    <w:p w14:paraId="748FF67A" w14:textId="28F029B2"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B and C body segments form the majority while S and A the minority.</w:t>
      </w:r>
    </w:p>
    <w:p w14:paraId="0B379630" w14:textId="6BE66053"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EVs with 5 sitters dominate the market while EVs with 2 sitters are less in number.</w:t>
      </w:r>
    </w:p>
    <w:p w14:paraId="3DF4ACF5" w14:textId="78139129"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xml:space="preserve">Based on the number of seats, Tesla, Mercedes and Nissan have the maximum number of seats and </w:t>
      </w:r>
      <w:r w:rsidRPr="00C2194C">
        <w:rPr>
          <w:rFonts w:ascii="Times New Roman" w:hAnsi="Times New Roman" w:cs="Times New Roman"/>
          <w:sz w:val="28"/>
          <w:szCs w:val="28"/>
          <w:shd w:val="clear" w:color="auto" w:fill="FFFFFF"/>
        </w:rPr>
        <w:t>smart</w:t>
      </w:r>
      <w:r w:rsidRPr="00C2194C">
        <w:rPr>
          <w:rFonts w:ascii="Times New Roman" w:hAnsi="Times New Roman" w:cs="Times New Roman"/>
          <w:sz w:val="28"/>
          <w:szCs w:val="28"/>
          <w:shd w:val="clear" w:color="auto" w:fill="FFFFFF"/>
        </w:rPr>
        <w:t xml:space="preserve"> the minimum.</w:t>
      </w:r>
    </w:p>
    <w:p w14:paraId="1DCFD4A2" w14:textId="578577B7"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EVs with plus type of 'Type 2 CCS' seem to dominate the market.</w:t>
      </w:r>
    </w:p>
    <w:p w14:paraId="02F9B4A9" w14:textId="324E7037"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xml:space="preserve">Based on </w:t>
      </w:r>
      <w:r w:rsidRPr="00C2194C">
        <w:rPr>
          <w:rFonts w:ascii="Times New Roman" w:hAnsi="Times New Roman" w:cs="Times New Roman"/>
          <w:sz w:val="28"/>
          <w:szCs w:val="28"/>
          <w:shd w:val="clear" w:color="auto" w:fill="FFFFFF"/>
        </w:rPr>
        <w:t>acceleration</w:t>
      </w:r>
      <w:r w:rsidRPr="00C2194C">
        <w:rPr>
          <w:rFonts w:ascii="Times New Roman" w:hAnsi="Times New Roman" w:cs="Times New Roman"/>
          <w:sz w:val="28"/>
          <w:szCs w:val="28"/>
          <w:shd w:val="clear" w:color="auto" w:fill="FFFFFF"/>
        </w:rPr>
        <w:t xml:space="preserve">, EVs from Renault, Seat and Smart are the top performers while Tesla, Lucid and Porsche </w:t>
      </w:r>
      <w:r w:rsidRPr="00C2194C">
        <w:rPr>
          <w:rFonts w:ascii="Times New Roman" w:hAnsi="Times New Roman" w:cs="Times New Roman"/>
          <w:sz w:val="28"/>
          <w:szCs w:val="28"/>
          <w:shd w:val="clear" w:color="auto" w:fill="FFFFFF"/>
        </w:rPr>
        <w:t>don’t</w:t>
      </w:r>
      <w:r w:rsidRPr="00C2194C">
        <w:rPr>
          <w:rFonts w:ascii="Times New Roman" w:hAnsi="Times New Roman" w:cs="Times New Roman"/>
          <w:sz w:val="28"/>
          <w:szCs w:val="28"/>
          <w:shd w:val="clear" w:color="auto" w:fill="FFFFFF"/>
        </w:rPr>
        <w:t xml:space="preserve"> make it to the same.</w:t>
      </w:r>
    </w:p>
    <w:p w14:paraId="08D0D422" w14:textId="1BB50208" w:rsidR="00C2194C" w:rsidRPr="00C2194C"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xml:space="preserve">Based on speed parameter, EVs from Tesla, Lucid and Porsche are the top performers while Renault, Smart and SEAT </w:t>
      </w:r>
      <w:r w:rsidRPr="00C2194C">
        <w:rPr>
          <w:rFonts w:ascii="Times New Roman" w:hAnsi="Times New Roman" w:cs="Times New Roman"/>
          <w:sz w:val="28"/>
          <w:szCs w:val="28"/>
          <w:shd w:val="clear" w:color="auto" w:fill="FFFFFF"/>
        </w:rPr>
        <w:t>don’t</w:t>
      </w:r>
      <w:r w:rsidRPr="00C2194C">
        <w:rPr>
          <w:rFonts w:ascii="Times New Roman" w:hAnsi="Times New Roman" w:cs="Times New Roman"/>
          <w:sz w:val="28"/>
          <w:szCs w:val="28"/>
          <w:shd w:val="clear" w:color="auto" w:fill="FFFFFF"/>
        </w:rPr>
        <w:t xml:space="preserve"> make it to the same.</w:t>
      </w:r>
    </w:p>
    <w:p w14:paraId="627FAEC7" w14:textId="195456E7" w:rsidR="00C2194C" w:rsidRPr="00D03692" w:rsidRDefault="00C2194C" w:rsidP="00C2194C">
      <w:pPr>
        <w:pStyle w:val="ListParagraph"/>
        <w:numPr>
          <w:ilvl w:val="0"/>
          <w:numId w:val="1"/>
        </w:numPr>
        <w:rPr>
          <w:rFonts w:ascii="Times New Roman" w:hAnsi="Times New Roman" w:cs="Times New Roman"/>
          <w:sz w:val="28"/>
          <w:szCs w:val="28"/>
        </w:rPr>
      </w:pPr>
      <w:r w:rsidRPr="00C2194C">
        <w:rPr>
          <w:rFonts w:ascii="Times New Roman" w:hAnsi="Times New Roman" w:cs="Times New Roman"/>
          <w:sz w:val="28"/>
          <w:szCs w:val="28"/>
          <w:shd w:val="clear" w:color="auto" w:fill="FFFFFF"/>
        </w:rPr>
        <w:t xml:space="preserve">Based on range (Km), Lucid, Lightyear and Tesla have the highest range and </w:t>
      </w:r>
      <w:r w:rsidRPr="00C2194C">
        <w:rPr>
          <w:rFonts w:ascii="Times New Roman" w:hAnsi="Times New Roman" w:cs="Times New Roman"/>
          <w:sz w:val="28"/>
          <w:szCs w:val="28"/>
          <w:shd w:val="clear" w:color="auto" w:fill="FFFFFF"/>
        </w:rPr>
        <w:t>smart</w:t>
      </w:r>
      <w:r w:rsidRPr="00C2194C">
        <w:rPr>
          <w:rFonts w:ascii="Times New Roman" w:hAnsi="Times New Roman" w:cs="Times New Roman"/>
          <w:sz w:val="28"/>
          <w:szCs w:val="28"/>
          <w:shd w:val="clear" w:color="auto" w:fill="FFFFFF"/>
        </w:rPr>
        <w:t xml:space="preserve"> the lowest.</w:t>
      </w:r>
    </w:p>
    <w:p w14:paraId="3607C8A5" w14:textId="414AD001" w:rsidR="00496EA0" w:rsidRDefault="00496EA0" w:rsidP="00D03692">
      <w:pPr>
        <w:rPr>
          <w:rFonts w:ascii="Times New Roman" w:hAnsi="Times New Roman" w:cs="Times New Roman"/>
          <w:sz w:val="28"/>
          <w:szCs w:val="28"/>
        </w:rPr>
      </w:pPr>
    </w:p>
    <w:p w14:paraId="095AAC40" w14:textId="77777777" w:rsidR="00496EA0" w:rsidRDefault="00496EA0" w:rsidP="00D03692">
      <w:pPr>
        <w:rPr>
          <w:rFonts w:ascii="Times New Roman" w:hAnsi="Times New Roman" w:cs="Times New Roman"/>
          <w:sz w:val="28"/>
          <w:szCs w:val="28"/>
        </w:rPr>
      </w:pPr>
    </w:p>
    <w:p w14:paraId="6030CACF" w14:textId="77777777" w:rsidR="00496EA0" w:rsidRDefault="00496EA0" w:rsidP="00D03692">
      <w:pPr>
        <w:rPr>
          <w:rFonts w:ascii="Times New Roman" w:hAnsi="Times New Roman" w:cs="Times New Roman"/>
          <w:sz w:val="28"/>
          <w:szCs w:val="28"/>
        </w:rPr>
      </w:pPr>
    </w:p>
    <w:p w14:paraId="3E9FED45" w14:textId="77777777" w:rsidR="00496EA0" w:rsidRDefault="00496EA0" w:rsidP="00D03692">
      <w:pPr>
        <w:rPr>
          <w:rFonts w:ascii="Times New Roman" w:hAnsi="Times New Roman" w:cs="Times New Roman"/>
          <w:sz w:val="28"/>
          <w:szCs w:val="28"/>
        </w:rPr>
      </w:pPr>
    </w:p>
    <w:p w14:paraId="7503D26A" w14:textId="3B2FB0F4" w:rsidR="00496EA0" w:rsidRDefault="00496EA0" w:rsidP="00D03692">
      <w:pPr>
        <w:rPr>
          <w:rFonts w:ascii="Times New Roman" w:hAnsi="Times New Roman" w:cs="Times New Roman"/>
          <w:sz w:val="28"/>
          <w:szCs w:val="28"/>
        </w:rPr>
      </w:pPr>
    </w:p>
    <w:p w14:paraId="021C43E0" w14:textId="0367C31F" w:rsidR="00D03692" w:rsidRDefault="00496EA0" w:rsidP="00D03692">
      <w:pPr>
        <w:rPr>
          <w:rFonts w:ascii="Times New Roman" w:hAnsi="Times New Roman" w:cs="Times New Roman"/>
          <w:sz w:val="28"/>
          <w:szCs w:val="28"/>
        </w:rPr>
      </w:pPr>
      <w:r>
        <w:rPr>
          <w:rFonts w:ascii="Times New Roman" w:hAnsi="Times New Roman" w:cs="Times New Roman"/>
          <w:sz w:val="28"/>
          <w:szCs w:val="28"/>
        </w:rPr>
        <w:lastRenderedPageBreak/>
        <w:t xml:space="preserve">We can </w:t>
      </w:r>
      <w:r w:rsidRPr="00496EA0">
        <w:rPr>
          <w:rFonts w:ascii="Times New Roman" w:hAnsi="Times New Roman" w:cs="Times New Roman"/>
          <w:sz w:val="28"/>
          <w:szCs w:val="28"/>
        </w:rPr>
        <w:t>improve upon the Market Segmentation Project</w:t>
      </w:r>
      <w:r>
        <w:rPr>
          <w:rFonts w:ascii="Times New Roman" w:hAnsi="Times New Roman" w:cs="Times New Roman"/>
          <w:sz w:val="28"/>
          <w:szCs w:val="28"/>
        </w:rPr>
        <w:t xml:space="preserve"> by having additional features such as Year of the EV Model. So that we can predict which model would survive in the upcoming years or in the long run based on their present upgrades happening every year.</w:t>
      </w:r>
    </w:p>
    <w:p w14:paraId="47A79AD3" w14:textId="720BA47F" w:rsidR="00496EA0" w:rsidRDefault="00496EA0" w:rsidP="00D03692">
      <w:pPr>
        <w:rPr>
          <w:rFonts w:ascii="Times New Roman" w:hAnsi="Times New Roman" w:cs="Times New Roman"/>
          <w:sz w:val="28"/>
          <w:szCs w:val="28"/>
        </w:rPr>
      </w:pPr>
      <w:r>
        <w:rPr>
          <w:rFonts w:ascii="Times New Roman" w:hAnsi="Times New Roman" w:cs="Times New Roman"/>
          <w:sz w:val="28"/>
          <w:szCs w:val="28"/>
        </w:rPr>
        <w:t>I would like to try other ML Algorithms such as KNN, Random Forest, Decision Tree, etc</w:t>
      </w:r>
    </w:p>
    <w:p w14:paraId="34E5CEC6" w14:textId="77777777" w:rsidR="00885951" w:rsidRDefault="00885951" w:rsidP="00D03692">
      <w:pPr>
        <w:rPr>
          <w:rFonts w:ascii="Times New Roman" w:hAnsi="Times New Roman" w:cs="Times New Roman"/>
          <w:sz w:val="28"/>
          <w:szCs w:val="28"/>
        </w:rPr>
      </w:pPr>
    </w:p>
    <w:p w14:paraId="2B137AEF" w14:textId="632442AB" w:rsidR="00885951" w:rsidRDefault="00885951" w:rsidP="00D03692">
      <w:pPr>
        <w:rPr>
          <w:rFonts w:ascii="Times New Roman" w:hAnsi="Times New Roman" w:cs="Times New Roman"/>
          <w:sz w:val="28"/>
          <w:szCs w:val="28"/>
        </w:rPr>
      </w:pPr>
      <w:r>
        <w:rPr>
          <w:rFonts w:ascii="Times New Roman" w:hAnsi="Times New Roman" w:cs="Times New Roman"/>
          <w:sz w:val="28"/>
          <w:szCs w:val="28"/>
        </w:rPr>
        <w:t xml:space="preserve">The </w:t>
      </w:r>
      <w:r w:rsidRPr="00885951">
        <w:rPr>
          <w:rFonts w:ascii="Times New Roman" w:hAnsi="Times New Roman" w:cs="Times New Roman"/>
          <w:sz w:val="28"/>
          <w:szCs w:val="28"/>
        </w:rPr>
        <w:t>estimated Market</w:t>
      </w:r>
      <w:r w:rsidRPr="00885951">
        <w:rPr>
          <w:rFonts w:ascii="Times New Roman" w:hAnsi="Times New Roman" w:cs="Times New Roman"/>
          <w:sz w:val="28"/>
          <w:szCs w:val="28"/>
        </w:rPr>
        <w:t xml:space="preserve"> Size for </w:t>
      </w:r>
      <w:r>
        <w:rPr>
          <w:rFonts w:ascii="Times New Roman" w:hAnsi="Times New Roman" w:cs="Times New Roman"/>
          <w:sz w:val="28"/>
          <w:szCs w:val="28"/>
        </w:rPr>
        <w:t>the</w:t>
      </w:r>
      <w:r w:rsidRPr="00885951">
        <w:rPr>
          <w:rFonts w:ascii="Times New Roman" w:hAnsi="Times New Roman" w:cs="Times New Roman"/>
          <w:sz w:val="28"/>
          <w:szCs w:val="28"/>
        </w:rPr>
        <w:t xml:space="preserve"> Market Domain (non-segmented) in Numbers</w:t>
      </w:r>
      <w:r>
        <w:rPr>
          <w:rFonts w:ascii="Times New Roman" w:hAnsi="Times New Roman" w:cs="Times New Roman"/>
          <w:sz w:val="28"/>
          <w:szCs w:val="28"/>
        </w:rPr>
        <w:t xml:space="preserve"> can be around 80-100.</w:t>
      </w:r>
    </w:p>
    <w:p w14:paraId="42CB0E28" w14:textId="77777777" w:rsidR="00885951" w:rsidRDefault="00885951" w:rsidP="00D03692">
      <w:pPr>
        <w:rPr>
          <w:rFonts w:ascii="Times New Roman" w:hAnsi="Times New Roman" w:cs="Times New Roman"/>
          <w:sz w:val="28"/>
          <w:szCs w:val="28"/>
        </w:rPr>
      </w:pPr>
    </w:p>
    <w:p w14:paraId="0AAD79D7" w14:textId="1C9FD80A" w:rsidR="00885951" w:rsidRDefault="00885951" w:rsidP="00D03692">
      <w:pPr>
        <w:rPr>
          <w:rFonts w:ascii="Times New Roman" w:hAnsi="Times New Roman" w:cs="Times New Roman"/>
          <w:sz w:val="28"/>
          <w:szCs w:val="28"/>
        </w:rPr>
      </w:pPr>
      <w:r>
        <w:rPr>
          <w:rFonts w:ascii="Times New Roman" w:hAnsi="Times New Roman" w:cs="Times New Roman"/>
          <w:sz w:val="28"/>
          <w:szCs w:val="28"/>
        </w:rPr>
        <w:t>Price, Brand, Speed &amp; Range could be the</w:t>
      </w:r>
      <w:r w:rsidRPr="00885951">
        <w:rPr>
          <w:rFonts w:ascii="Times New Roman" w:hAnsi="Times New Roman" w:cs="Times New Roman"/>
          <w:sz w:val="28"/>
          <w:szCs w:val="28"/>
        </w:rPr>
        <w:t xml:space="preserve"> top 4 Variables/features which can be used to create most optimal Market Segments for </w:t>
      </w:r>
      <w:r>
        <w:rPr>
          <w:rFonts w:ascii="Times New Roman" w:hAnsi="Times New Roman" w:cs="Times New Roman"/>
          <w:sz w:val="28"/>
          <w:szCs w:val="28"/>
        </w:rPr>
        <w:t>the</w:t>
      </w:r>
      <w:r w:rsidRPr="00885951">
        <w:rPr>
          <w:rFonts w:ascii="Times New Roman" w:hAnsi="Times New Roman" w:cs="Times New Roman"/>
          <w:sz w:val="28"/>
          <w:szCs w:val="28"/>
        </w:rPr>
        <w:t xml:space="preserve"> Market Domain</w:t>
      </w:r>
      <w:r>
        <w:rPr>
          <w:rFonts w:ascii="Times New Roman" w:hAnsi="Times New Roman" w:cs="Times New Roman"/>
          <w:sz w:val="28"/>
          <w:szCs w:val="28"/>
        </w:rPr>
        <w:t>.</w:t>
      </w:r>
    </w:p>
    <w:p w14:paraId="40C4E8BA" w14:textId="77777777" w:rsidR="00084818" w:rsidRDefault="00084818" w:rsidP="00D03692">
      <w:pPr>
        <w:rPr>
          <w:rFonts w:ascii="Times New Roman" w:hAnsi="Times New Roman" w:cs="Times New Roman"/>
          <w:sz w:val="28"/>
          <w:szCs w:val="28"/>
        </w:rPr>
      </w:pPr>
    </w:p>
    <w:p w14:paraId="582E5492" w14:textId="77777777" w:rsidR="00084818" w:rsidRDefault="00084818" w:rsidP="00D03692">
      <w:pPr>
        <w:rPr>
          <w:rFonts w:ascii="Times New Roman" w:hAnsi="Times New Roman" w:cs="Times New Roman"/>
          <w:sz w:val="28"/>
          <w:szCs w:val="28"/>
        </w:rPr>
      </w:pPr>
    </w:p>
    <w:p w14:paraId="68C10239" w14:textId="77777777" w:rsidR="00084818" w:rsidRDefault="00084818" w:rsidP="00D03692">
      <w:pPr>
        <w:rPr>
          <w:rFonts w:ascii="Times New Roman" w:hAnsi="Times New Roman" w:cs="Times New Roman"/>
          <w:sz w:val="28"/>
          <w:szCs w:val="28"/>
        </w:rPr>
      </w:pPr>
    </w:p>
    <w:p w14:paraId="5F91FB2E" w14:textId="77777777" w:rsidR="00084818" w:rsidRDefault="00084818" w:rsidP="00D03692">
      <w:pPr>
        <w:rPr>
          <w:rFonts w:ascii="Times New Roman" w:hAnsi="Times New Roman" w:cs="Times New Roman"/>
          <w:sz w:val="28"/>
          <w:szCs w:val="28"/>
        </w:rPr>
      </w:pPr>
    </w:p>
    <w:p w14:paraId="74804B1E" w14:textId="77777777" w:rsidR="00084818" w:rsidRDefault="00084818" w:rsidP="00D03692">
      <w:pPr>
        <w:rPr>
          <w:rFonts w:ascii="Times New Roman" w:hAnsi="Times New Roman" w:cs="Times New Roman"/>
          <w:sz w:val="28"/>
          <w:szCs w:val="28"/>
        </w:rPr>
      </w:pPr>
    </w:p>
    <w:p w14:paraId="2A99E8A6" w14:textId="77777777" w:rsidR="00084818" w:rsidRDefault="00084818" w:rsidP="00D03692">
      <w:pPr>
        <w:rPr>
          <w:rFonts w:ascii="Times New Roman" w:hAnsi="Times New Roman" w:cs="Times New Roman"/>
          <w:sz w:val="28"/>
          <w:szCs w:val="28"/>
        </w:rPr>
      </w:pPr>
    </w:p>
    <w:p w14:paraId="384947BE" w14:textId="77777777" w:rsidR="00084818" w:rsidRDefault="00084818" w:rsidP="00D03692">
      <w:pPr>
        <w:rPr>
          <w:rFonts w:ascii="Times New Roman" w:hAnsi="Times New Roman" w:cs="Times New Roman"/>
          <w:sz w:val="28"/>
          <w:szCs w:val="28"/>
        </w:rPr>
      </w:pPr>
    </w:p>
    <w:p w14:paraId="5BC421D3" w14:textId="77777777" w:rsidR="00084818" w:rsidRDefault="00084818" w:rsidP="00D03692">
      <w:pPr>
        <w:rPr>
          <w:rFonts w:ascii="Times New Roman" w:hAnsi="Times New Roman" w:cs="Times New Roman"/>
          <w:sz w:val="28"/>
          <w:szCs w:val="28"/>
        </w:rPr>
      </w:pPr>
    </w:p>
    <w:p w14:paraId="0C163896" w14:textId="77777777" w:rsidR="00084818" w:rsidRDefault="00084818" w:rsidP="00D03692">
      <w:pPr>
        <w:rPr>
          <w:rFonts w:ascii="Times New Roman" w:hAnsi="Times New Roman" w:cs="Times New Roman"/>
          <w:sz w:val="28"/>
          <w:szCs w:val="28"/>
        </w:rPr>
      </w:pPr>
    </w:p>
    <w:p w14:paraId="5EE3F092" w14:textId="77777777" w:rsidR="00084818" w:rsidRDefault="00084818" w:rsidP="00D03692">
      <w:pPr>
        <w:rPr>
          <w:rFonts w:ascii="Times New Roman" w:hAnsi="Times New Roman" w:cs="Times New Roman"/>
          <w:sz w:val="28"/>
          <w:szCs w:val="28"/>
        </w:rPr>
      </w:pPr>
    </w:p>
    <w:p w14:paraId="7AD6E5A5" w14:textId="77777777" w:rsidR="00084818" w:rsidRDefault="00084818" w:rsidP="00D03692">
      <w:pPr>
        <w:rPr>
          <w:rFonts w:ascii="Times New Roman" w:hAnsi="Times New Roman" w:cs="Times New Roman"/>
          <w:sz w:val="28"/>
          <w:szCs w:val="28"/>
        </w:rPr>
      </w:pPr>
    </w:p>
    <w:p w14:paraId="04001548" w14:textId="77777777" w:rsidR="00084818" w:rsidRDefault="00084818" w:rsidP="00D03692">
      <w:pPr>
        <w:rPr>
          <w:rFonts w:ascii="Times New Roman" w:hAnsi="Times New Roman" w:cs="Times New Roman"/>
          <w:sz w:val="28"/>
          <w:szCs w:val="28"/>
        </w:rPr>
      </w:pPr>
    </w:p>
    <w:p w14:paraId="4DDB5DE0" w14:textId="77777777" w:rsidR="00084818" w:rsidRDefault="00084818" w:rsidP="00D03692">
      <w:pPr>
        <w:rPr>
          <w:rFonts w:ascii="Times New Roman" w:hAnsi="Times New Roman" w:cs="Times New Roman"/>
          <w:sz w:val="28"/>
          <w:szCs w:val="28"/>
        </w:rPr>
      </w:pPr>
    </w:p>
    <w:p w14:paraId="5950F5C7" w14:textId="77777777" w:rsidR="00084818" w:rsidRDefault="00084818" w:rsidP="00D03692">
      <w:pPr>
        <w:rPr>
          <w:rFonts w:ascii="Times New Roman" w:hAnsi="Times New Roman" w:cs="Times New Roman"/>
          <w:sz w:val="28"/>
          <w:szCs w:val="28"/>
        </w:rPr>
      </w:pPr>
    </w:p>
    <w:p w14:paraId="1BC5EA1A" w14:textId="77777777" w:rsidR="00084818" w:rsidRPr="00084818" w:rsidRDefault="00084818" w:rsidP="00D03692">
      <w:pPr>
        <w:rPr>
          <w:rFonts w:ascii="Times New Roman" w:hAnsi="Times New Roman" w:cs="Times New Roman"/>
          <w:b/>
          <w:bCs/>
          <w:sz w:val="28"/>
          <w:szCs w:val="28"/>
        </w:rPr>
      </w:pPr>
      <w:r w:rsidRPr="00084818">
        <w:rPr>
          <w:rFonts w:ascii="Times New Roman" w:hAnsi="Times New Roman" w:cs="Times New Roman"/>
          <w:b/>
          <w:bCs/>
          <w:sz w:val="28"/>
          <w:szCs w:val="28"/>
        </w:rPr>
        <w:t>GitHub Link of Project:</w:t>
      </w:r>
    </w:p>
    <w:p w14:paraId="3DBD2D87" w14:textId="12B2AB55" w:rsidR="00084818" w:rsidRDefault="00084818" w:rsidP="00D03692">
      <w:pPr>
        <w:rPr>
          <w:rFonts w:ascii="Times New Roman" w:hAnsi="Times New Roman" w:cs="Times New Roman"/>
          <w:sz w:val="28"/>
          <w:szCs w:val="28"/>
        </w:rPr>
      </w:pPr>
      <w:hyperlink r:id="rId12" w:history="1">
        <w:r w:rsidRPr="00A34A84">
          <w:rPr>
            <w:rStyle w:val="Hyperlink"/>
            <w:rFonts w:ascii="Times New Roman" w:hAnsi="Times New Roman" w:cs="Times New Roman"/>
            <w:sz w:val="28"/>
            <w:szCs w:val="28"/>
          </w:rPr>
          <w:t>https://github.com/apurvasatam/EV-Market-Segmentation/tree/main</w:t>
        </w:r>
      </w:hyperlink>
    </w:p>
    <w:p w14:paraId="31E8737F" w14:textId="77777777" w:rsidR="00084818" w:rsidRPr="00D03692" w:rsidRDefault="00084818" w:rsidP="00D03692">
      <w:pPr>
        <w:rPr>
          <w:rFonts w:ascii="Times New Roman" w:hAnsi="Times New Roman" w:cs="Times New Roman"/>
          <w:sz w:val="28"/>
          <w:szCs w:val="28"/>
        </w:rPr>
      </w:pPr>
    </w:p>
    <w:sectPr w:rsidR="00084818" w:rsidRPr="00D03692" w:rsidSect="00AC260C">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E724E" w14:textId="77777777" w:rsidR="006B37E1" w:rsidRDefault="006B37E1" w:rsidP="00885951">
      <w:pPr>
        <w:spacing w:after="0" w:line="240" w:lineRule="auto"/>
      </w:pPr>
      <w:r>
        <w:separator/>
      </w:r>
    </w:p>
  </w:endnote>
  <w:endnote w:type="continuationSeparator" w:id="0">
    <w:p w14:paraId="3D08C620" w14:textId="77777777" w:rsidR="006B37E1" w:rsidRDefault="006B37E1" w:rsidP="0088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200B" w14:textId="77777777" w:rsidR="00C7241C" w:rsidRDefault="00C7241C">
    <w:pPr>
      <w:pStyle w:val="Footer"/>
    </w:pPr>
  </w:p>
  <w:p w14:paraId="2DC304C1" w14:textId="333DB706" w:rsidR="00C7241C" w:rsidRDefault="00C7241C">
    <w:pPr>
      <w:pStyle w:val="Footer"/>
    </w:pPr>
    <w:r>
      <w:ptab w:relativeTo="margin" w:alignment="center" w:leader="none"/>
    </w:r>
    <w:r>
      <w:ptab w:relativeTo="margin" w:alignment="right" w:leader="none"/>
    </w:r>
    <w:r>
      <w:t>APURVA SATAM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FFB8" w14:textId="77777777" w:rsidR="006B37E1" w:rsidRDefault="006B37E1" w:rsidP="00885951">
      <w:pPr>
        <w:spacing w:after="0" w:line="240" w:lineRule="auto"/>
      </w:pPr>
      <w:r>
        <w:separator/>
      </w:r>
    </w:p>
  </w:footnote>
  <w:footnote w:type="continuationSeparator" w:id="0">
    <w:p w14:paraId="438022EB" w14:textId="77777777" w:rsidR="006B37E1" w:rsidRDefault="006B37E1" w:rsidP="0088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13163"/>
      <w:docPartObj>
        <w:docPartGallery w:val="Page Numbers (Top of Page)"/>
        <w:docPartUnique/>
      </w:docPartObj>
    </w:sdtPr>
    <w:sdtEndPr>
      <w:rPr>
        <w:color w:val="7F7F7F" w:themeColor="background1" w:themeShade="7F"/>
        <w:spacing w:val="60"/>
      </w:rPr>
    </w:sdtEndPr>
    <w:sdtContent>
      <w:p w14:paraId="21184304" w14:textId="6ADA75F5" w:rsidR="00C7241C" w:rsidRDefault="00C7241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47A3F2" w14:textId="77777777" w:rsidR="00C7241C" w:rsidRDefault="00C72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E0D08"/>
    <w:multiLevelType w:val="hybridMultilevel"/>
    <w:tmpl w:val="2258E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5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0C"/>
    <w:rsid w:val="00084818"/>
    <w:rsid w:val="001C1E72"/>
    <w:rsid w:val="004860FA"/>
    <w:rsid w:val="00496EA0"/>
    <w:rsid w:val="006B37E1"/>
    <w:rsid w:val="007C1B24"/>
    <w:rsid w:val="00885951"/>
    <w:rsid w:val="00AC260C"/>
    <w:rsid w:val="00B13169"/>
    <w:rsid w:val="00B729B4"/>
    <w:rsid w:val="00C2194C"/>
    <w:rsid w:val="00C7241C"/>
    <w:rsid w:val="00D0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468A"/>
  <w15:chartTrackingRefBased/>
  <w15:docId w15:val="{31BCC5D3-86AB-4757-BA54-197CF2EF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260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C260C"/>
    <w:rPr>
      <w:rFonts w:eastAsiaTheme="minorEastAsia"/>
      <w:kern w:val="0"/>
      <w:lang w:val="en-US"/>
      <w14:ligatures w14:val="none"/>
    </w:rPr>
  </w:style>
  <w:style w:type="character" w:styleId="Hyperlink">
    <w:name w:val="Hyperlink"/>
    <w:basedOn w:val="DefaultParagraphFont"/>
    <w:uiPriority w:val="99"/>
    <w:unhideWhenUsed/>
    <w:rsid w:val="00AC260C"/>
    <w:rPr>
      <w:color w:val="0000FF"/>
      <w:u w:val="single"/>
    </w:rPr>
  </w:style>
  <w:style w:type="paragraph" w:styleId="NormalWeb">
    <w:name w:val="Normal (Web)"/>
    <w:basedOn w:val="Normal"/>
    <w:uiPriority w:val="99"/>
    <w:semiHidden/>
    <w:unhideWhenUsed/>
    <w:rsid w:val="001C1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2194C"/>
    <w:pPr>
      <w:ind w:left="720"/>
      <w:contextualSpacing/>
    </w:pPr>
  </w:style>
  <w:style w:type="paragraph" w:styleId="Header">
    <w:name w:val="header"/>
    <w:basedOn w:val="Normal"/>
    <w:link w:val="HeaderChar"/>
    <w:uiPriority w:val="99"/>
    <w:unhideWhenUsed/>
    <w:rsid w:val="00885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951"/>
  </w:style>
  <w:style w:type="paragraph" w:styleId="Footer">
    <w:name w:val="footer"/>
    <w:basedOn w:val="Normal"/>
    <w:link w:val="FooterChar"/>
    <w:uiPriority w:val="99"/>
    <w:unhideWhenUsed/>
    <w:rsid w:val="00885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951"/>
  </w:style>
  <w:style w:type="character" w:styleId="UnresolvedMention">
    <w:name w:val="Unresolved Mention"/>
    <w:basedOn w:val="DefaultParagraphFont"/>
    <w:uiPriority w:val="99"/>
    <w:semiHidden/>
    <w:unhideWhenUsed/>
    <w:rsid w:val="00084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urvasatam/EV-Market-Segmentation/tree/m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unsupervised-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E632466C9549A6891C933A0F55C77C"/>
        <w:category>
          <w:name w:val="General"/>
          <w:gallery w:val="placeholder"/>
        </w:category>
        <w:types>
          <w:type w:val="bbPlcHdr"/>
        </w:types>
        <w:behaviors>
          <w:behavior w:val="content"/>
        </w:behaviors>
        <w:guid w:val="{ABC193D6-72B4-4442-963F-ECE463D183E7}"/>
      </w:docPartPr>
      <w:docPartBody>
        <w:p w:rsidR="00000000" w:rsidRDefault="00010C1A" w:rsidP="00010C1A">
          <w:pPr>
            <w:pStyle w:val="B8E632466C9549A6891C933A0F55C77C"/>
          </w:pPr>
          <w:r>
            <w:rPr>
              <w:rFonts w:asciiTheme="majorHAnsi" w:eastAsiaTheme="majorEastAsia" w:hAnsiTheme="majorHAnsi" w:cstheme="majorBidi"/>
              <w:caps/>
              <w:color w:val="4472C4" w:themeColor="accent1"/>
              <w:sz w:val="80"/>
              <w:szCs w:val="80"/>
            </w:rPr>
            <w:t>[Document title]</w:t>
          </w:r>
        </w:p>
      </w:docPartBody>
    </w:docPart>
    <w:docPart>
      <w:docPartPr>
        <w:name w:val="4434A98991994A63A576B60D027BA3E7"/>
        <w:category>
          <w:name w:val="General"/>
          <w:gallery w:val="placeholder"/>
        </w:category>
        <w:types>
          <w:type w:val="bbPlcHdr"/>
        </w:types>
        <w:behaviors>
          <w:behavior w:val="content"/>
        </w:behaviors>
        <w:guid w:val="{8E1DACA8-5138-4E66-B353-CD781FCF002C}"/>
      </w:docPartPr>
      <w:docPartBody>
        <w:p w:rsidR="00000000" w:rsidRDefault="00010C1A" w:rsidP="00010C1A">
          <w:pPr>
            <w:pStyle w:val="4434A98991994A63A576B60D027BA3E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1A"/>
    <w:rsid w:val="00010C1A"/>
    <w:rsid w:val="003E2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E632466C9549A6891C933A0F55C77C">
    <w:name w:val="B8E632466C9549A6891C933A0F55C77C"/>
    <w:rsid w:val="00010C1A"/>
  </w:style>
  <w:style w:type="paragraph" w:customStyle="1" w:styleId="4434A98991994A63A576B60D027BA3E7">
    <w:name w:val="4434A98991994A63A576B60D027BA3E7"/>
    <w:rsid w:val="00010C1A"/>
  </w:style>
  <w:style w:type="paragraph" w:customStyle="1" w:styleId="CF50ED9AADC34F859B41146C9538ECF4">
    <w:name w:val="CF50ED9AADC34F859B41146C9538ECF4"/>
    <w:rsid w:val="00010C1A"/>
  </w:style>
  <w:style w:type="paragraph" w:customStyle="1" w:styleId="33B740285ADE4E42BC1CED33801A4D58">
    <w:name w:val="33B740285ADE4E42BC1CED33801A4D58"/>
    <w:rsid w:val="00010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MArket segmentation of electric vehicles in india</vt:lpstr>
    </vt:vector>
  </TitlesOfParts>
  <Company>FEYNN LABS</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segmentation of electric vehicles in india</dc:title>
  <dc:subject>By APURVA SATAM</dc:subject>
  <dc:creator>satamapurva5@outlook.com</dc:creator>
  <cp:keywords/>
  <dc:description/>
  <cp:lastModifiedBy>satamapurva5@outlook.com</cp:lastModifiedBy>
  <cp:revision>4</cp:revision>
  <dcterms:created xsi:type="dcterms:W3CDTF">2023-07-15T11:51:00Z</dcterms:created>
  <dcterms:modified xsi:type="dcterms:W3CDTF">2023-07-15T13:35:00Z</dcterms:modified>
</cp:coreProperties>
</file>