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331CF4" w14:textId="153B6625" w:rsidR="00185CC0" w:rsidRDefault="006E55E6">
      <w:proofErr w:type="spellStart"/>
      <w:r w:rsidRPr="006E55E6">
        <w:t>Dockerize</w:t>
      </w:r>
      <w:proofErr w:type="spellEnd"/>
      <w:r w:rsidRPr="006E55E6">
        <w:t xml:space="preserve"> </w:t>
      </w:r>
      <w:proofErr w:type="spellStart"/>
      <w:r w:rsidRPr="006E55E6">
        <w:t>Photosite</w:t>
      </w:r>
      <w:proofErr w:type="spellEnd"/>
      <w:r w:rsidRPr="006E55E6">
        <w:t xml:space="preserve"> Application:</w:t>
      </w:r>
    </w:p>
    <w:p w14:paraId="22CA4B1F" w14:textId="77777777" w:rsidR="005D6E19" w:rsidRDefault="005D6E19"/>
    <w:p w14:paraId="565D12A1" w14:textId="36C20E33" w:rsidR="006E55E6" w:rsidRDefault="006E55E6">
      <w:pP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</w:pPr>
      <w:r>
        <w:t>Step 1:</w:t>
      </w:r>
      <w: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  <w:t xml:space="preserve"> </w:t>
      </w:r>
      <w:r w:rsidRPr="006E55E6">
        <w:rPr>
          <w:rFonts w:ascii="Segoe UI" w:hAnsi="Segoe UI" w:cs="Segoe UI"/>
          <w:color w:val="24292E"/>
        </w:rPr>
        <w:t xml:space="preserve">Docker </w:t>
      </w:r>
      <w:r>
        <w:rPr>
          <w:rFonts w:ascii="Segoe UI" w:hAnsi="Segoe UI" w:cs="Segoe UI"/>
          <w:color w:val="24292E"/>
        </w:rPr>
        <w:t xml:space="preserve">– </w:t>
      </w:r>
      <w:r w:rsidRPr="006E55E6">
        <w:rPr>
          <w:rFonts w:ascii="Segoe UI" w:hAnsi="Segoe UI" w:cs="Segoe UI"/>
          <w:color w:val="24292E"/>
        </w:rPr>
        <w:t>package</w:t>
      </w:r>
      <w:r>
        <w:rPr>
          <w:rFonts w:ascii="Segoe UI" w:hAnsi="Segoe UI" w:cs="Segoe UI"/>
          <w:color w:val="24292E"/>
        </w:rPr>
        <w:t xml:space="preserve">s </w:t>
      </w:r>
      <w:r w:rsidRPr="006E55E6">
        <w:rPr>
          <w:rFonts w:ascii="Segoe UI" w:hAnsi="Segoe UI" w:cs="Segoe UI"/>
          <w:color w:val="24292E"/>
        </w:rPr>
        <w:t xml:space="preserve">an application with all </w:t>
      </w:r>
      <w:r>
        <w:rPr>
          <w:rFonts w:ascii="Segoe UI" w:hAnsi="Segoe UI" w:cs="Segoe UI"/>
          <w:color w:val="24292E"/>
        </w:rPr>
        <w:t xml:space="preserve">the </w:t>
      </w:r>
      <w:r w:rsidRPr="006E55E6">
        <w:rPr>
          <w:rFonts w:ascii="Segoe UI" w:hAnsi="Segoe UI" w:cs="Segoe UI"/>
          <w:color w:val="24292E"/>
        </w:rPr>
        <w:t>dependencies into a unit</w:t>
      </w:r>
      <w:r>
        <w:rPr>
          <w:rFonts w:ascii="Segoe UI" w:hAnsi="Segoe UI" w:cs="Segoe UI"/>
          <w:color w:val="24292E"/>
        </w:rPr>
        <w:t xml:space="preserve"> called Docker Image</w:t>
      </w:r>
      <w:r w:rsidRPr="006E55E6">
        <w:rPr>
          <w:rFonts w:ascii="Segoe UI" w:hAnsi="Segoe UI" w:cs="Segoe UI"/>
          <w:color w:val="24292E"/>
        </w:rPr>
        <w:t xml:space="preserve">. </w:t>
      </w:r>
      <w:r w:rsidRPr="006E55E6"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  <w:t>Created an account in Docker Hub to push my docker images.</w:t>
      </w:r>
    </w:p>
    <w:p w14:paraId="4DA78AA0" w14:textId="77777777" w:rsidR="006E55E6" w:rsidRPr="006E55E6" w:rsidRDefault="006E55E6">
      <w:pPr>
        <w:rPr>
          <w:rFonts w:ascii="Times New Roman" w:eastAsia="Times New Roman" w:hAnsi="Times New Roman" w:cs="Times New Roman"/>
          <w:lang w:eastAsia="en-GB"/>
        </w:rPr>
      </w:pPr>
    </w:p>
    <w:p w14:paraId="276D6CEC" w14:textId="2F7DFCA2" w:rsidR="006E55E6" w:rsidRDefault="006E55E6">
      <w:r>
        <w:rPr>
          <w:noProof/>
        </w:rPr>
        <w:drawing>
          <wp:inline distT="0" distB="0" distL="0" distR="0" wp14:anchorId="3B68245F" wp14:editId="6E5D565D">
            <wp:extent cx="5731510" cy="3058160"/>
            <wp:effectExtent l="0" t="0" r="0" b="254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AAE5" w14:textId="66095158" w:rsidR="006E55E6" w:rsidRDefault="006E55E6"/>
    <w:p w14:paraId="0E828B1E" w14:textId="56D911AF" w:rsidR="006E55E6" w:rsidRDefault="006E55E6">
      <w:r>
        <w:t xml:space="preserve">Step 2: </w:t>
      </w:r>
      <w:r w:rsidRPr="006E55E6">
        <w:t>Push Image to Docker Hub</w:t>
      </w:r>
    </w:p>
    <w:p w14:paraId="60883998" w14:textId="65165FF2" w:rsidR="006E55E6" w:rsidRDefault="006E55E6"/>
    <w:p w14:paraId="266BBE0D" w14:textId="77777777" w:rsidR="006E55E6" w:rsidRDefault="006E55E6"/>
    <w:p w14:paraId="186480F3" w14:textId="61E20C6E" w:rsidR="006E55E6" w:rsidRDefault="006E55E6">
      <w:r>
        <w:rPr>
          <w:noProof/>
        </w:rPr>
        <w:drawing>
          <wp:inline distT="0" distB="0" distL="0" distR="0" wp14:anchorId="75C13FF6" wp14:editId="019A5987">
            <wp:extent cx="5731510" cy="3367405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CB6D" w14:textId="0AE1AA43" w:rsidR="006E55E6" w:rsidRDefault="006E55E6"/>
    <w:p w14:paraId="0E4D7DCC" w14:textId="4DDFAA17" w:rsidR="006E55E6" w:rsidRDefault="006E55E6"/>
    <w:p w14:paraId="188D09ED" w14:textId="75C28D34" w:rsidR="006E55E6" w:rsidRDefault="006E55E6"/>
    <w:p w14:paraId="7525839B" w14:textId="3B36B543" w:rsidR="006E55E6" w:rsidRDefault="006E55E6"/>
    <w:p w14:paraId="1AE50546" w14:textId="009D0FC4" w:rsidR="006E55E6" w:rsidRPr="006E55E6" w:rsidRDefault="006E55E6" w:rsidP="006E55E6">
      <w:pPr>
        <w:shd w:val="clear" w:color="auto" w:fill="FFFFFF"/>
        <w:spacing w:after="240"/>
        <w:rPr>
          <w:rFonts w:ascii="Segoe UI" w:eastAsia="Times New Roman" w:hAnsi="Segoe UI" w:cs="Segoe UI"/>
          <w:color w:val="24292E"/>
          <w:lang w:eastAsia="en-GB"/>
        </w:rPr>
      </w:pPr>
      <w:r w:rsidRPr="006E55E6">
        <w:rPr>
          <w:rFonts w:ascii="Segoe UI" w:eastAsia="Times New Roman" w:hAnsi="Segoe UI" w:cs="Segoe UI"/>
          <w:color w:val="24292E"/>
          <w:lang w:eastAsia="en-GB"/>
        </w:rPr>
        <w:t>Push the newly built docker image to Docker Hub</w:t>
      </w:r>
    </w:p>
    <w:p w14:paraId="51B0EDC8" w14:textId="0B9EDFA9" w:rsidR="006E55E6" w:rsidRDefault="006E55E6"/>
    <w:p w14:paraId="68F70D3D" w14:textId="7EA3A937" w:rsidR="006E55E6" w:rsidRDefault="006E55E6">
      <w:r>
        <w:rPr>
          <w:noProof/>
        </w:rPr>
        <w:drawing>
          <wp:inline distT="0" distB="0" distL="0" distR="0" wp14:anchorId="679F9671" wp14:editId="35503A87">
            <wp:extent cx="5731510" cy="4085590"/>
            <wp:effectExtent l="0" t="0" r="0" b="381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8D0B" w14:textId="0DEDBE15" w:rsidR="006E55E6" w:rsidRDefault="006E55E6"/>
    <w:p w14:paraId="74A1F25C" w14:textId="03DB9F3F" w:rsidR="006E55E6" w:rsidRDefault="006E55E6"/>
    <w:p w14:paraId="1B78F60D" w14:textId="0A84131D" w:rsidR="006E55E6" w:rsidRDefault="006E55E6"/>
    <w:p w14:paraId="07DDF078" w14:textId="03F0F5C8" w:rsidR="006E55E6" w:rsidRDefault="005D6E19">
      <w:r w:rsidRPr="005D6E19">
        <w:t>The image published in Docker Hub.</w:t>
      </w:r>
    </w:p>
    <w:p w14:paraId="05903522" w14:textId="513939C5" w:rsidR="006E55E6" w:rsidRDefault="006E55E6"/>
    <w:p w14:paraId="21A7308F" w14:textId="25FE9A45" w:rsidR="006E55E6" w:rsidRDefault="006E55E6"/>
    <w:p w14:paraId="384A4A8E" w14:textId="0A9F0F72" w:rsidR="006E55E6" w:rsidRDefault="006E55E6">
      <w:r>
        <w:rPr>
          <w:noProof/>
        </w:rPr>
        <w:drawing>
          <wp:inline distT="0" distB="0" distL="0" distR="0" wp14:anchorId="58FA104E" wp14:editId="13203BAB">
            <wp:extent cx="5731510" cy="2444750"/>
            <wp:effectExtent l="0" t="0" r="0" b="635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55E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5E6"/>
    <w:rsid w:val="003C2C68"/>
    <w:rsid w:val="005D6E19"/>
    <w:rsid w:val="006E55E6"/>
    <w:rsid w:val="008A2BB2"/>
    <w:rsid w:val="00AE4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167F51"/>
  <w15:chartTrackingRefBased/>
  <w15:docId w15:val="{C4D76BA4-3C1F-7D43-83C4-6D591E79C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E55E6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E55E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84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49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Apurva Siddappa Raj</dc:creator>
  <cp:keywords/>
  <dc:description/>
  <cp:lastModifiedBy>Apurva Siddappa Raj</cp:lastModifiedBy>
  <cp:revision>2</cp:revision>
  <dcterms:created xsi:type="dcterms:W3CDTF">2020-09-28T05:00:00Z</dcterms:created>
  <dcterms:modified xsi:type="dcterms:W3CDTF">2020-09-28T05:00:00Z</dcterms:modified>
</cp:coreProperties>
</file>