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85" w:rsidRDefault="00FC7FDF">
      <w:pPr>
        <w:rPr>
          <w:b/>
          <w:sz w:val="26"/>
          <w:szCs w:val="26"/>
        </w:rPr>
      </w:pPr>
      <w:r>
        <w:rPr>
          <w:b/>
          <w:sz w:val="26"/>
          <w:szCs w:val="26"/>
        </w:rPr>
        <w:t>Aim</w:t>
      </w:r>
      <w:r w:rsidR="003C6D85" w:rsidRPr="003C6D85">
        <w:rPr>
          <w:b/>
          <w:sz w:val="26"/>
          <w:szCs w:val="26"/>
        </w:rPr>
        <w:t>:</w:t>
      </w:r>
      <w:r>
        <w:rPr>
          <w:b/>
          <w:sz w:val="26"/>
          <w:szCs w:val="26"/>
        </w:rPr>
        <w:t xml:space="preserve"> </w:t>
      </w:r>
    </w:p>
    <w:p w:rsidR="003C6D85" w:rsidRDefault="00D23B0A" w:rsidP="00401B04">
      <w:r>
        <w:t>To</w:t>
      </w:r>
      <w:r w:rsidR="00352C26">
        <w:t xml:space="preserve"> analyze and synthesize a particular signal using a Fourier series.</w:t>
      </w:r>
      <w:bookmarkStart w:id="0" w:name="_GoBack"/>
      <w:bookmarkEnd w:id="0"/>
    </w:p>
    <w:p w:rsidR="00DC00EC" w:rsidRPr="00401B04" w:rsidRDefault="00DC00EC" w:rsidP="00401B04"/>
    <w:p w:rsidR="008247D9" w:rsidRDefault="003C6D85" w:rsidP="00D23B0A">
      <w:pPr>
        <w:tabs>
          <w:tab w:val="left" w:pos="2685"/>
        </w:tabs>
        <w:rPr>
          <w:b/>
          <w:sz w:val="26"/>
          <w:szCs w:val="26"/>
        </w:rPr>
      </w:pPr>
      <w:r>
        <w:rPr>
          <w:b/>
          <w:sz w:val="26"/>
          <w:szCs w:val="26"/>
        </w:rPr>
        <w:t>Documentation:</w:t>
      </w:r>
      <w:r w:rsidR="00D23B0A">
        <w:rPr>
          <w:b/>
          <w:sz w:val="26"/>
          <w:szCs w:val="26"/>
        </w:rPr>
        <w:tab/>
      </w:r>
    </w:p>
    <w:p w:rsidR="00FE6D49" w:rsidRPr="001F6CAB" w:rsidRDefault="00352C26" w:rsidP="00352C26">
      <w:pPr>
        <w:pStyle w:val="ListParagraph"/>
        <w:numPr>
          <w:ilvl w:val="0"/>
          <w:numId w:val="16"/>
        </w:numPr>
        <w:rPr>
          <w:b/>
          <w:sz w:val="26"/>
          <w:szCs w:val="26"/>
        </w:rPr>
      </w:pPr>
      <w:r>
        <w:rPr>
          <w:b/>
        </w:rPr>
        <w:t xml:space="preserve">Fourier Series: </w:t>
      </w:r>
      <w:r w:rsidRPr="00352C26">
        <w:t>A Fourier series is a way of representing a periodic function as a (possibly infinite) s</w:t>
      </w:r>
      <w:r>
        <w:t xml:space="preserve">um of sine and cosine functions or exponential functions. These functions are harmonically related. </w:t>
      </w:r>
    </w:p>
    <w:p w:rsidR="001F6CAB" w:rsidRPr="001F6CAB" w:rsidRDefault="001F6CAB" w:rsidP="00FE6D49">
      <w:pPr>
        <w:pStyle w:val="ListParagraph"/>
        <w:numPr>
          <w:ilvl w:val="0"/>
          <w:numId w:val="16"/>
        </w:numPr>
        <w:rPr>
          <w:b/>
          <w:sz w:val="26"/>
          <w:szCs w:val="26"/>
        </w:rPr>
      </w:pPr>
      <w:r>
        <w:rPr>
          <w:b/>
        </w:rPr>
        <w:t>Properties:</w:t>
      </w:r>
      <w:r>
        <w:t xml:space="preserve"> </w:t>
      </w:r>
      <w:r w:rsidR="00352C26">
        <w:t>The Fourier series coefficients of a signal are linear and obey time reversal. Conjugation of the signal in time causes negated conjugation in frequency. Shifting in time causes multiplication by an imaginary exponential in frequency and vice versa.</w:t>
      </w:r>
    </w:p>
    <w:p w:rsidR="001F6CAB" w:rsidRPr="001F6CAB" w:rsidRDefault="001F6CAB" w:rsidP="00FE6D49">
      <w:pPr>
        <w:pStyle w:val="ListParagraph"/>
        <w:numPr>
          <w:ilvl w:val="0"/>
          <w:numId w:val="16"/>
        </w:numPr>
        <w:rPr>
          <w:b/>
          <w:sz w:val="26"/>
          <w:szCs w:val="26"/>
        </w:rPr>
      </w:pPr>
      <w:r>
        <w:rPr>
          <w:b/>
        </w:rPr>
        <w:t xml:space="preserve">Practical Convolution: </w:t>
      </w:r>
      <w:r>
        <w:t xml:space="preserve">In reality, the convolute of two signals can be calculated by taking the integral of one signal after shifting and reversing one. </w:t>
      </w:r>
    </w:p>
    <w:p w:rsidR="001F6CAB" w:rsidRPr="00DC00EC" w:rsidRDefault="001F6CAB" w:rsidP="00FE6D49">
      <w:pPr>
        <w:pStyle w:val="ListParagraph"/>
        <w:numPr>
          <w:ilvl w:val="0"/>
          <w:numId w:val="16"/>
        </w:numPr>
        <w:rPr>
          <w:b/>
          <w:sz w:val="26"/>
          <w:szCs w:val="26"/>
        </w:rPr>
      </w:pPr>
      <w:r>
        <w:rPr>
          <w:b/>
        </w:rPr>
        <w:t xml:space="preserve">Note: </w:t>
      </w:r>
      <w:r w:rsidR="00352C26">
        <w:t>Fourier Series is also applicable to discrete functions.</w:t>
      </w:r>
    </w:p>
    <w:p w:rsidR="00352C26" w:rsidRDefault="008B00FA" w:rsidP="00352C26">
      <w:pPr>
        <w:jc w:val="center"/>
        <w:rPr>
          <w:b/>
          <w:sz w:val="26"/>
          <w:szCs w:val="26"/>
        </w:rPr>
      </w:pPr>
      <w:r>
        <w:rPr>
          <w:b/>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60.75pt">
            <v:imagedata r:id="rId8" o:title="Annotation 2019-09-30 005622"/>
          </v:shape>
        </w:pict>
      </w:r>
      <w:r>
        <w:rPr>
          <w:b/>
          <w:sz w:val="26"/>
          <w:szCs w:val="26"/>
        </w:rPr>
        <w:pict>
          <v:shape id="_x0000_i1026" type="#_x0000_t75" style="width:193.5pt;height:88.5pt">
            <v:imagedata r:id="rId9" o:title="Annotation 2019-09-30 005403"/>
          </v:shape>
        </w:pict>
      </w:r>
    </w:p>
    <w:p w:rsidR="00DC00EC" w:rsidRPr="00DC00EC" w:rsidRDefault="00352C26" w:rsidP="00352C26">
      <w:pPr>
        <w:jc w:val="center"/>
        <w:rPr>
          <w:b/>
          <w:sz w:val="26"/>
          <w:szCs w:val="26"/>
        </w:rPr>
      </w:pPr>
      <w:r>
        <w:rPr>
          <w:b/>
          <w:noProof/>
          <w:sz w:val="26"/>
          <w:szCs w:val="26"/>
        </w:rPr>
        <w:drawing>
          <wp:inline distT="0" distB="0" distL="0" distR="0" wp14:anchorId="3EEE9809" wp14:editId="624B6842">
            <wp:extent cx="2390775" cy="876300"/>
            <wp:effectExtent l="0" t="0" r="9525" b="0"/>
            <wp:docPr id="1" name="Picture 1" descr="C:\Users\DanDan\AppData\Local\Microsoft\Windows\INetCache\Content.Word\Annotation 2019-09-30 005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Dan\AppData\Local\Microsoft\Windows\INetCache\Content.Word\Annotation 2019-09-30 0055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876300"/>
                    </a:xfrm>
                    <a:prstGeom prst="rect">
                      <a:avLst/>
                    </a:prstGeom>
                    <a:noFill/>
                    <a:ln>
                      <a:noFill/>
                    </a:ln>
                  </pic:spPr>
                </pic:pic>
              </a:graphicData>
            </a:graphic>
          </wp:inline>
        </w:drawing>
      </w:r>
    </w:p>
    <w:p w:rsidR="00DC00EC" w:rsidRDefault="00DC00EC" w:rsidP="00DC00EC">
      <w:pPr>
        <w:rPr>
          <w:b/>
          <w:sz w:val="26"/>
          <w:szCs w:val="26"/>
        </w:rPr>
      </w:pPr>
    </w:p>
    <w:p w:rsidR="00DC00EC" w:rsidRPr="00DC00EC" w:rsidRDefault="00DC00EC" w:rsidP="00DC00EC">
      <w:pPr>
        <w:rPr>
          <w:b/>
          <w:sz w:val="26"/>
          <w:szCs w:val="26"/>
        </w:rPr>
      </w:pPr>
    </w:p>
    <w:p w:rsidR="00920C8C" w:rsidRPr="00D23B0A" w:rsidRDefault="00F765B5" w:rsidP="00D23B0A">
      <w:pPr>
        <w:rPr>
          <w:b/>
          <w:sz w:val="26"/>
          <w:szCs w:val="26"/>
        </w:rPr>
      </w:pPr>
      <w:r>
        <w:rPr>
          <w:b/>
          <w:sz w:val="26"/>
          <w:szCs w:val="26"/>
        </w:rPr>
        <w:t>Program Listing:</w:t>
      </w:r>
    </w:p>
    <w:p w:rsidR="00844C84" w:rsidRPr="00352C26" w:rsidRDefault="00352C26" w:rsidP="00352C26">
      <w:pPr>
        <w:pStyle w:val="ListParagraph"/>
        <w:numPr>
          <w:ilvl w:val="0"/>
          <w:numId w:val="17"/>
        </w:numPr>
        <w:autoSpaceDE w:val="0"/>
        <w:autoSpaceDN w:val="0"/>
        <w:adjustRightInd w:val="0"/>
        <w:spacing w:after="0" w:line="240" w:lineRule="auto"/>
        <w:rPr>
          <w:rFonts w:ascii="Courier New" w:hAnsi="Courier New" w:cs="Courier New"/>
          <w:color w:val="000000"/>
          <w:sz w:val="20"/>
          <w:szCs w:val="20"/>
        </w:rPr>
      </w:pPr>
      <w:r>
        <w:rPr>
          <w:rFonts w:cstheme="minorHAnsi"/>
          <w:b/>
          <w:color w:val="000000"/>
        </w:rPr>
        <w:t>Sine-Cosine</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syms x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syms 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r =  3</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c =  2</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 = rectangularPulse(0,1,x);</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lastRenderedPageBreak/>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a0 = (1/2)*int(y,x,0,2);</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an = (2/2)*int(y*cos(2*pi*n*x/2),0,2);</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bn = (2/2)*int(y*sin(2*pi*n*x/2),0,2);</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 = 50;</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z = a0 + symsum(an*cos(2*pi*n*x/2)+bn*sin(2*pi*n*x/2),n,1,t);</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subplot(r,c,1)</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fplot(y,[-0.5 1.5])</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title('Pulse')</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xlabel('Time')</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ylabel('Amplitude')</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subplot(r,c,2)</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fplot(z,[-0.5 1.5])</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hold</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fplot(y,[-0.5 1.5])</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title('Pulse and Approximation')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xlabel('Time')</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ylabel('Amplitude')</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subplot(r,c,3)</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fplot(n,an)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xlabel('n')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ylabel('an')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title('an vs 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subplot(r,c,4)</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fplot(n,bn)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xlabel('n')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ylabel('bn')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title('bn vs 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subplot(r,c,5)</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fplot(n,phase(an))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xlabel('n')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ylabel('phase of an')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title('phase of an vs 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 xml:space="preserve"> </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subplot(r,c,6)</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fplot(n,phase(bn),[-10 10],'sr')</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xlabel('n')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ylabel('phase of bn')</w:t>
      </w:r>
    </w:p>
    <w:p w:rsidR="00260EC9" w:rsidRPr="00260EC9" w:rsidRDefault="00260EC9" w:rsidP="00260EC9">
      <w:pPr>
        <w:autoSpaceDE w:val="0"/>
        <w:autoSpaceDN w:val="0"/>
        <w:adjustRightInd w:val="0"/>
        <w:spacing w:after="0" w:line="240" w:lineRule="auto"/>
        <w:rPr>
          <w:rFonts w:ascii="Courier New" w:hAnsi="Courier New" w:cs="Courier New"/>
          <w:color w:val="000000"/>
          <w:sz w:val="20"/>
          <w:szCs w:val="20"/>
        </w:rPr>
      </w:pPr>
      <w:r w:rsidRPr="00260EC9">
        <w:rPr>
          <w:rFonts w:ascii="Courier New" w:hAnsi="Courier New" w:cs="Courier New"/>
          <w:color w:val="000000"/>
          <w:sz w:val="20"/>
          <w:szCs w:val="20"/>
        </w:rPr>
        <w:t>title('phase of bn vs n')</w:t>
      </w:r>
    </w:p>
    <w:p w:rsidR="008D50A8" w:rsidRDefault="008D50A8" w:rsidP="008D50A8">
      <w:pPr>
        <w:autoSpaceDE w:val="0"/>
        <w:autoSpaceDN w:val="0"/>
        <w:adjustRightInd w:val="0"/>
        <w:spacing w:after="0" w:line="240" w:lineRule="auto"/>
        <w:rPr>
          <w:rFonts w:ascii="Courier New" w:hAnsi="Courier New" w:cs="Courier New"/>
          <w:sz w:val="24"/>
          <w:szCs w:val="24"/>
        </w:rPr>
      </w:pPr>
    </w:p>
    <w:p w:rsidR="00844C84" w:rsidRDefault="00844C84" w:rsidP="00844C84">
      <w:pPr>
        <w:autoSpaceDE w:val="0"/>
        <w:autoSpaceDN w:val="0"/>
        <w:adjustRightInd w:val="0"/>
        <w:spacing w:after="0" w:line="240" w:lineRule="auto"/>
        <w:rPr>
          <w:rFonts w:ascii="Courier New" w:hAnsi="Courier New" w:cs="Courier New"/>
          <w:sz w:val="24"/>
          <w:szCs w:val="24"/>
        </w:rPr>
      </w:pPr>
    </w:p>
    <w:p w:rsidR="008D50A8" w:rsidRDefault="008D50A8" w:rsidP="00844C84">
      <w:pPr>
        <w:autoSpaceDE w:val="0"/>
        <w:autoSpaceDN w:val="0"/>
        <w:adjustRightInd w:val="0"/>
        <w:spacing w:after="0" w:line="240" w:lineRule="auto"/>
        <w:rPr>
          <w:rFonts w:ascii="Courier New" w:hAnsi="Courier New" w:cs="Courier New"/>
          <w:sz w:val="24"/>
          <w:szCs w:val="24"/>
        </w:rPr>
      </w:pPr>
    </w:p>
    <w:p w:rsidR="008D50A8" w:rsidRPr="008D50A8" w:rsidRDefault="008D50A8" w:rsidP="008D50A8">
      <w:pPr>
        <w:pStyle w:val="ListParagraph"/>
        <w:numPr>
          <w:ilvl w:val="0"/>
          <w:numId w:val="17"/>
        </w:numPr>
        <w:autoSpaceDE w:val="0"/>
        <w:autoSpaceDN w:val="0"/>
        <w:adjustRightInd w:val="0"/>
        <w:spacing w:after="0" w:line="240" w:lineRule="auto"/>
        <w:rPr>
          <w:rFonts w:ascii="Courier New" w:hAnsi="Courier New" w:cs="Courier New"/>
          <w:sz w:val="24"/>
          <w:szCs w:val="24"/>
        </w:rPr>
      </w:pPr>
      <w:r>
        <w:rPr>
          <w:rFonts w:cstheme="minorHAnsi"/>
          <w:b/>
        </w:rPr>
        <w:t>Exponential</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n</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3;</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rectangularPulse(0,1,x);</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 = (1/2)* int(y*exp(-i*2*pi*n*x/2),0,2);</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a0 = (1/2) * int((y),0,2)</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 = 25;</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a0 + symsum(an*exp(i*2*pi*n*x/2),n,-pr,-1) + symsum(an*exp(i*2*pi*n*x/2),n,1,pr);</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subplot(r,c,1)</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fplot(z,[-0.5 1.5])</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hold</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fplot(y,[-0.5 1.5])</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'Pulse and Approximation'</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'Amplitude'</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subplot(r,c,2)</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fplot(n,abs(an),</w:t>
      </w:r>
      <w:r>
        <w:rPr>
          <w:rFonts w:ascii="Courier New" w:hAnsi="Courier New" w:cs="Courier New"/>
          <w:color w:val="A020F0"/>
          <w:sz w:val="20"/>
          <w:szCs w:val="20"/>
        </w:rPr>
        <w:t>'xr'</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'an'</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'an vs n'</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subplot(r,c,3)</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fplot(n,phase(an))</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'phase of an'</w:t>
      </w:r>
      <w:r>
        <w:rPr>
          <w:rFonts w:ascii="Courier New" w:hAnsi="Courier New" w:cs="Courier New"/>
          <w:color w:val="000000"/>
          <w:sz w:val="20"/>
          <w:szCs w:val="20"/>
        </w:rPr>
        <w:t>)</w:t>
      </w:r>
    </w:p>
    <w:p w:rsidR="00260EC9" w:rsidRDefault="00260EC9" w:rsidP="00260E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'phase of an vs n'</w:t>
      </w:r>
      <w:r>
        <w:rPr>
          <w:rFonts w:ascii="Courier New" w:hAnsi="Courier New" w:cs="Courier New"/>
          <w:color w:val="000000"/>
          <w:sz w:val="20"/>
          <w:szCs w:val="20"/>
        </w:rPr>
        <w:t>)</w:t>
      </w:r>
    </w:p>
    <w:p w:rsidR="008D50A8" w:rsidRDefault="008D50A8" w:rsidP="008D50A8">
      <w:pPr>
        <w:autoSpaceDE w:val="0"/>
        <w:autoSpaceDN w:val="0"/>
        <w:adjustRightInd w:val="0"/>
        <w:spacing w:after="0" w:line="240" w:lineRule="auto"/>
        <w:rPr>
          <w:rFonts w:ascii="Courier New" w:hAnsi="Courier New" w:cs="Courier New"/>
          <w:sz w:val="24"/>
          <w:szCs w:val="24"/>
        </w:rPr>
      </w:pPr>
    </w:p>
    <w:p w:rsidR="00D23B0A" w:rsidRDefault="00D23B0A" w:rsidP="00BC3660">
      <w:pPr>
        <w:rPr>
          <w:b/>
        </w:rPr>
      </w:pPr>
    </w:p>
    <w:p w:rsidR="00DC00EC" w:rsidRDefault="00DC00EC" w:rsidP="00BC3660">
      <w:pPr>
        <w:rPr>
          <w:b/>
        </w:rPr>
      </w:pPr>
    </w:p>
    <w:p w:rsidR="00DC00EC" w:rsidRDefault="00DC00EC" w:rsidP="00BC3660">
      <w:pPr>
        <w:rPr>
          <w:b/>
        </w:rPr>
      </w:pPr>
    </w:p>
    <w:p w:rsidR="00DC00EC" w:rsidRDefault="00DC00EC" w:rsidP="00BC3660">
      <w:pPr>
        <w:rPr>
          <w:b/>
        </w:rPr>
      </w:pPr>
    </w:p>
    <w:p w:rsidR="00DC00EC" w:rsidRDefault="00DC00EC" w:rsidP="00BC3660">
      <w:pPr>
        <w:rPr>
          <w:b/>
        </w:rPr>
      </w:pPr>
    </w:p>
    <w:p w:rsidR="00DC00EC" w:rsidRDefault="00DC00EC" w:rsidP="00BC3660">
      <w:pPr>
        <w:rPr>
          <w:b/>
        </w:rPr>
      </w:pPr>
    </w:p>
    <w:p w:rsidR="00DC00EC" w:rsidRDefault="00DC00EC" w:rsidP="00BC3660">
      <w:pPr>
        <w:rPr>
          <w:b/>
        </w:rPr>
      </w:pPr>
    </w:p>
    <w:p w:rsidR="00DC00EC" w:rsidRDefault="00DC00EC" w:rsidP="00BC3660">
      <w:pPr>
        <w:rPr>
          <w:b/>
        </w:rPr>
      </w:pPr>
    </w:p>
    <w:p w:rsidR="00DC00EC" w:rsidRDefault="00DC00EC" w:rsidP="00BC3660">
      <w:pPr>
        <w:rPr>
          <w:b/>
          <w:sz w:val="26"/>
          <w:szCs w:val="26"/>
        </w:rPr>
      </w:pPr>
    </w:p>
    <w:p w:rsidR="00260EC9" w:rsidRDefault="00260EC9" w:rsidP="00BC3660">
      <w:pPr>
        <w:rPr>
          <w:b/>
          <w:sz w:val="26"/>
          <w:szCs w:val="26"/>
        </w:rPr>
      </w:pPr>
    </w:p>
    <w:p w:rsidR="00260EC9" w:rsidRDefault="00260EC9" w:rsidP="00BC3660">
      <w:pPr>
        <w:rPr>
          <w:b/>
          <w:sz w:val="26"/>
          <w:szCs w:val="26"/>
        </w:rPr>
      </w:pPr>
    </w:p>
    <w:p w:rsidR="00260EC9" w:rsidRDefault="00260EC9" w:rsidP="00BC3660">
      <w:pPr>
        <w:rPr>
          <w:b/>
          <w:sz w:val="26"/>
          <w:szCs w:val="26"/>
        </w:rPr>
      </w:pPr>
    </w:p>
    <w:p w:rsidR="00D23B0A" w:rsidRDefault="007B0158" w:rsidP="00BC3660">
      <w:pPr>
        <w:rPr>
          <w:b/>
          <w:sz w:val="26"/>
          <w:szCs w:val="26"/>
        </w:rPr>
      </w:pPr>
      <w:r>
        <w:rPr>
          <w:b/>
          <w:sz w:val="26"/>
          <w:szCs w:val="26"/>
        </w:rPr>
        <w:lastRenderedPageBreak/>
        <w:t xml:space="preserve">Results – </w:t>
      </w:r>
    </w:p>
    <w:p w:rsidR="00DC00EC" w:rsidRDefault="00260EC9" w:rsidP="008D50A8">
      <w:pPr>
        <w:jc w:val="center"/>
        <w:rPr>
          <w:b/>
          <w:sz w:val="26"/>
          <w:szCs w:val="26"/>
        </w:rPr>
      </w:pPr>
      <w:r>
        <w:rPr>
          <w:b/>
          <w:sz w:val="26"/>
          <w:szCs w:val="26"/>
        </w:rPr>
        <w:pict>
          <v:shape id="_x0000_i1027" type="#_x0000_t75" style="width:450.75pt;height:238.5pt" o:bordertopcolor="this" o:borderleftcolor="this" o:borderbottomcolor="this" o:borderrightcolor="this">
            <v:imagedata r:id="rId11" o:title="Annotation 2019-10-06 193739"/>
            <w10:bordertop type="single" width="6"/>
            <w10:borderleft type="single" width="6"/>
            <w10:borderbottom type="single" width="6"/>
            <w10:borderright type="single" width="6"/>
          </v:shape>
        </w:pict>
      </w:r>
    </w:p>
    <w:p w:rsidR="008D50A8" w:rsidRDefault="008D50A8" w:rsidP="008D50A8">
      <w:pPr>
        <w:jc w:val="center"/>
      </w:pPr>
      <w:r>
        <w:t>Output for Sine-Cosine version</w:t>
      </w:r>
    </w:p>
    <w:p w:rsidR="008D50A8" w:rsidRDefault="00260EC9" w:rsidP="008D50A8">
      <w:pPr>
        <w:jc w:val="center"/>
      </w:pPr>
      <w:r>
        <w:pict>
          <v:shape id="_x0000_i1028" type="#_x0000_t75" style="width:450.75pt;height:237.75pt" o:bordertopcolor="this" o:borderleftcolor="this" o:borderbottomcolor="this" o:borderrightcolor="this">
            <v:imagedata r:id="rId12" o:title="Annotation 2019-10-06 193811"/>
            <w10:bordertop type="single" width="6"/>
            <w10:borderleft type="single" width="6"/>
            <w10:borderbottom type="single" width="6"/>
            <w10:borderright type="single" width="6"/>
          </v:shape>
        </w:pict>
      </w:r>
    </w:p>
    <w:p w:rsidR="008D50A8" w:rsidRPr="008D50A8" w:rsidRDefault="008D50A8" w:rsidP="008D50A8">
      <w:pPr>
        <w:jc w:val="center"/>
      </w:pPr>
    </w:p>
    <w:p w:rsidR="006B7F88" w:rsidRPr="008D50A8" w:rsidRDefault="008D50A8" w:rsidP="008D50A8">
      <w:pPr>
        <w:jc w:val="center"/>
        <w:rPr>
          <w:rFonts w:asciiTheme="majorHAnsi" w:hAnsiTheme="majorHAnsi" w:cstheme="majorHAnsi"/>
          <w:sz w:val="24"/>
          <w:szCs w:val="24"/>
        </w:rPr>
      </w:pPr>
      <w:r>
        <w:rPr>
          <w:rFonts w:asciiTheme="majorHAnsi" w:hAnsiTheme="majorHAnsi" w:cstheme="majorHAnsi"/>
          <w:sz w:val="24"/>
          <w:szCs w:val="24"/>
        </w:rPr>
        <w:t>Output for Exponential version</w:t>
      </w:r>
    </w:p>
    <w:p w:rsidR="00844C84" w:rsidRDefault="00844C84" w:rsidP="00BC3660">
      <w:pPr>
        <w:rPr>
          <w:b/>
        </w:rPr>
      </w:pPr>
    </w:p>
    <w:p w:rsidR="00844C84" w:rsidRDefault="00844C84" w:rsidP="00BC3660">
      <w:pPr>
        <w:rPr>
          <w:b/>
        </w:rPr>
      </w:pPr>
    </w:p>
    <w:p w:rsidR="00DC00EC" w:rsidRDefault="00DC00EC" w:rsidP="00BC3660">
      <w:pPr>
        <w:rPr>
          <w:b/>
          <w:sz w:val="26"/>
          <w:szCs w:val="26"/>
        </w:rPr>
      </w:pPr>
    </w:p>
    <w:p w:rsidR="00DC00EC" w:rsidRDefault="00DC00EC" w:rsidP="00BC3660">
      <w:pPr>
        <w:rPr>
          <w:b/>
          <w:sz w:val="26"/>
          <w:szCs w:val="26"/>
        </w:rPr>
      </w:pPr>
    </w:p>
    <w:p w:rsidR="006B7F88" w:rsidRDefault="006B7F88" w:rsidP="00BC3660">
      <w:pPr>
        <w:rPr>
          <w:b/>
          <w:sz w:val="26"/>
          <w:szCs w:val="26"/>
        </w:rPr>
      </w:pPr>
      <w:r>
        <w:rPr>
          <w:b/>
          <w:sz w:val="26"/>
          <w:szCs w:val="26"/>
        </w:rPr>
        <w:t xml:space="preserve">Conclusions – </w:t>
      </w:r>
    </w:p>
    <w:p w:rsidR="00DC00EC" w:rsidRDefault="008D50A8" w:rsidP="00DC00EC">
      <w:pPr>
        <w:pStyle w:val="ListParagraph"/>
        <w:numPr>
          <w:ilvl w:val="0"/>
          <w:numId w:val="15"/>
        </w:numPr>
      </w:pPr>
      <w:r>
        <w:t xml:space="preserve">Fourier Series examination </w:t>
      </w:r>
      <w:r w:rsidR="00DC00EC">
        <w:t>is a</w:t>
      </w:r>
      <w:r>
        <w:t xml:space="preserve"> powerful mathematical tool</w:t>
      </w:r>
      <w:r w:rsidR="00DC00EC">
        <w:t xml:space="preserve"> with a multitude of applications in various fields, especially signals and systems.</w:t>
      </w:r>
    </w:p>
    <w:p w:rsidR="00DC00EC" w:rsidRDefault="00DC00EC" w:rsidP="00DC00EC">
      <w:pPr>
        <w:pStyle w:val="ListParagraph"/>
      </w:pPr>
    </w:p>
    <w:p w:rsidR="00DC00EC" w:rsidRDefault="008D50A8" w:rsidP="00D23B0A">
      <w:pPr>
        <w:pStyle w:val="ListParagraph"/>
        <w:numPr>
          <w:ilvl w:val="0"/>
          <w:numId w:val="15"/>
        </w:numPr>
      </w:pPr>
      <w:r>
        <w:t>It can be used to analyze a signal in both frequency and time domains, and to simplify system operation by removing the need to apply convolution operations.</w:t>
      </w:r>
    </w:p>
    <w:p w:rsidR="00DC00EC" w:rsidRDefault="00DC00EC" w:rsidP="00DC00EC">
      <w:pPr>
        <w:pStyle w:val="ListParagraph"/>
      </w:pPr>
    </w:p>
    <w:p w:rsidR="00DC00EC" w:rsidRPr="006B7F88" w:rsidRDefault="008D50A8" w:rsidP="00DC00EC">
      <w:pPr>
        <w:pStyle w:val="ListParagraph"/>
        <w:numPr>
          <w:ilvl w:val="0"/>
          <w:numId w:val="15"/>
        </w:numPr>
      </w:pPr>
      <w:r>
        <w:t>Practically, it is used to create difficult signals using a linear combination of sines and cosines, which can be easily generated, hence providing significant mathematical utility.</w:t>
      </w:r>
    </w:p>
    <w:sectPr w:rsidR="00DC00EC" w:rsidRPr="006B7F88" w:rsidSect="00352C26">
      <w:headerReference w:type="default" r:id="rId13"/>
      <w:footerReference w:type="default" r:id="rId1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0FA" w:rsidRDefault="008B00FA" w:rsidP="001B489B">
      <w:pPr>
        <w:spacing w:after="0" w:line="240" w:lineRule="auto"/>
      </w:pPr>
      <w:r>
        <w:separator/>
      </w:r>
    </w:p>
  </w:endnote>
  <w:endnote w:type="continuationSeparator" w:id="0">
    <w:p w:rsidR="008B00FA" w:rsidRDefault="008B00FA" w:rsidP="001B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7918239"/>
      <w:docPartObj>
        <w:docPartGallery w:val="Page Numbers (Bottom of Page)"/>
        <w:docPartUnique/>
      </w:docPartObj>
    </w:sdtPr>
    <w:sdtEndPr/>
    <w:sdtContent>
      <w:p w:rsidR="00FC7FDF" w:rsidRPr="00FC7FDF" w:rsidRDefault="00596BB8" w:rsidP="00FC7FDF">
        <w:pPr>
          <w:pStyle w:val="Footer"/>
          <w:pBdr>
            <w:top w:val="single" w:sz="4" w:space="1" w:color="auto"/>
            <w:bottom w:val="single" w:sz="4" w:space="1" w:color="auto"/>
          </w:pBdr>
          <w:jc w:val="center"/>
          <w:rPr>
            <w:color w:val="7F7F7F" w:themeColor="background1" w:themeShade="7F"/>
            <w:spacing w:val="60"/>
          </w:rPr>
        </w:pPr>
        <w:r>
          <w:fldChar w:fldCharType="begin"/>
        </w:r>
        <w:r>
          <w:instrText xml:space="preserve"> PAGE   \* MERGEFORMAT </w:instrText>
        </w:r>
        <w:r>
          <w:fldChar w:fldCharType="separate"/>
        </w:r>
        <w:r w:rsidR="00260EC9" w:rsidRPr="00260EC9">
          <w:rPr>
            <w:b/>
            <w:bCs/>
            <w:noProof/>
          </w:rPr>
          <w:t>27</w:t>
        </w:r>
        <w:r>
          <w:rPr>
            <w:b/>
            <w:bCs/>
            <w:noProof/>
          </w:rPr>
          <w:fldChar w:fldCharType="end"/>
        </w:r>
        <w:r>
          <w:rPr>
            <w:b/>
            <w:bCs/>
          </w:rPr>
          <w:t xml:space="preserve"> | </w:t>
        </w:r>
        <w:r>
          <w:rPr>
            <w:color w:val="7F7F7F" w:themeColor="background1" w:themeShade="7F"/>
            <w:spacing w:val="60"/>
          </w:rPr>
          <w:t>Page</w:t>
        </w:r>
      </w:p>
      <w:p w:rsidR="001B489B" w:rsidRPr="00FC7FDF" w:rsidRDefault="008B00FA" w:rsidP="00EB3E3B">
        <w:pPr>
          <w:pBdr>
            <w:top w:val="single" w:sz="4" w:space="1" w:color="auto"/>
            <w:bottom w:val="single" w:sz="4" w:space="1" w:color="auto"/>
          </w:pBdr>
          <w:rPr>
            <w:rFonts w:ascii="Britannic Bold" w:hAnsi="Britannic Bold"/>
          </w:rPr>
        </w:pPr>
      </w:p>
    </w:sdtContent>
  </w:sdt>
  <w:p w:rsidR="00EB3E3B" w:rsidRDefault="00EB3E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0FA" w:rsidRDefault="008B00FA" w:rsidP="001B489B">
      <w:pPr>
        <w:spacing w:after="0" w:line="240" w:lineRule="auto"/>
      </w:pPr>
      <w:r>
        <w:separator/>
      </w:r>
    </w:p>
  </w:footnote>
  <w:footnote w:type="continuationSeparator" w:id="0">
    <w:p w:rsidR="008B00FA" w:rsidRDefault="008B00FA" w:rsidP="001B4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89B" w:rsidRPr="001B489B" w:rsidRDefault="00352C26" w:rsidP="001B489B">
    <w:pPr>
      <w:pStyle w:val="Header"/>
      <w:jc w:val="both"/>
      <w:rPr>
        <w:i/>
        <w:sz w:val="20"/>
        <w:szCs w:val="20"/>
      </w:rPr>
    </w:pPr>
    <w:r>
      <w:rPr>
        <w:i/>
        <w:sz w:val="20"/>
        <w:szCs w:val="20"/>
      </w:rPr>
      <w:t>23</w:t>
    </w:r>
    <w:r>
      <w:rPr>
        <w:i/>
        <w:sz w:val="20"/>
        <w:szCs w:val="20"/>
        <w:vertAlign w:val="superscript"/>
      </w:rPr>
      <w:t>rd</w:t>
    </w:r>
    <w:r w:rsidR="00252BB5">
      <w:rPr>
        <w:i/>
        <w:sz w:val="20"/>
        <w:szCs w:val="20"/>
      </w:rPr>
      <w:t xml:space="preserve"> </w:t>
    </w:r>
    <w:r w:rsidR="00844C84">
      <w:rPr>
        <w:i/>
        <w:sz w:val="20"/>
        <w:szCs w:val="20"/>
      </w:rPr>
      <w:t>September</w:t>
    </w:r>
    <w:r w:rsidR="00252BB5">
      <w:rPr>
        <w:i/>
        <w:sz w:val="20"/>
        <w:szCs w:val="20"/>
      </w:rPr>
      <w:t xml:space="preserve"> </w:t>
    </w:r>
    <w:r w:rsidR="00FC7FDF">
      <w:rPr>
        <w:i/>
        <w:sz w:val="20"/>
        <w:szCs w:val="20"/>
      </w:rPr>
      <w:t>2019</w:t>
    </w:r>
  </w:p>
  <w:p w:rsidR="001B489B" w:rsidRPr="001B489B" w:rsidRDefault="001B489B" w:rsidP="00EB3E3B">
    <w:pPr>
      <w:pStyle w:val="Header"/>
      <w:pBdr>
        <w:top w:val="single" w:sz="4" w:space="1" w:color="auto"/>
        <w:bottom w:val="single" w:sz="4" w:space="1" w:color="auto"/>
      </w:pBdr>
      <w:jc w:val="center"/>
      <w:rPr>
        <w:rFonts w:ascii="Britannic Bold" w:hAnsi="Britannic Bold"/>
        <w:sz w:val="40"/>
        <w:szCs w:val="40"/>
      </w:rPr>
    </w:pPr>
    <w:r>
      <w:rPr>
        <w:rFonts w:ascii="Britannic Bold" w:hAnsi="Britannic Bold"/>
        <w:sz w:val="40"/>
        <w:szCs w:val="40"/>
      </w:rPr>
      <w:t>-</w:t>
    </w:r>
    <w:r w:rsidR="0060077E">
      <w:rPr>
        <w:rFonts w:ascii="Britannic Bold" w:hAnsi="Britannic Bold"/>
        <w:sz w:val="40"/>
        <w:szCs w:val="40"/>
      </w:rPr>
      <w:t xml:space="preserve">Experiment </w:t>
    </w:r>
    <w:r w:rsidR="00352C26">
      <w:rPr>
        <w:rFonts w:ascii="Britannic Bold" w:hAnsi="Britannic Bold"/>
        <w:sz w:val="40"/>
        <w:szCs w:val="40"/>
      </w:rPr>
      <w:t>7</w:t>
    </w:r>
    <w:r>
      <w:rPr>
        <w:rFonts w:ascii="Britannic Bold" w:hAnsi="Britannic Bold"/>
        <w:sz w:val="40"/>
        <w:szCs w:val="40"/>
      </w:rPr>
      <w:t>-</w:t>
    </w:r>
  </w:p>
  <w:p w:rsidR="00252BB5" w:rsidRPr="001B489B" w:rsidRDefault="00352C26" w:rsidP="00EB3E3B">
    <w:pPr>
      <w:pStyle w:val="Header"/>
      <w:pBdr>
        <w:top w:val="single" w:sz="4" w:space="1" w:color="auto"/>
        <w:bottom w:val="single" w:sz="4" w:space="1" w:color="auto"/>
      </w:pBdr>
      <w:jc w:val="center"/>
      <w:rPr>
        <w:rFonts w:ascii="Britannic Bold" w:hAnsi="Britannic Bold"/>
        <w:sz w:val="40"/>
        <w:szCs w:val="40"/>
      </w:rPr>
    </w:pPr>
    <w:r>
      <w:rPr>
        <w:rFonts w:ascii="Britannic Bold" w:hAnsi="Britannic Bold"/>
        <w:sz w:val="40"/>
        <w:szCs w:val="40"/>
      </w:rPr>
      <w:t>Fourier Series</w:t>
    </w:r>
  </w:p>
  <w:p w:rsidR="001B489B" w:rsidRDefault="001B4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B488F"/>
    <w:multiLevelType w:val="hybridMultilevel"/>
    <w:tmpl w:val="23E2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27949"/>
    <w:multiLevelType w:val="hybridMultilevel"/>
    <w:tmpl w:val="EC6A38A2"/>
    <w:lvl w:ilvl="0" w:tplc="0409001B">
      <w:start w:val="1"/>
      <w:numFmt w:val="lowerRoman"/>
      <w:lvlText w:val="%1."/>
      <w:lvlJc w:val="righ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04B00C5E"/>
    <w:multiLevelType w:val="hybridMultilevel"/>
    <w:tmpl w:val="7060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D2682"/>
    <w:multiLevelType w:val="hybridMultilevel"/>
    <w:tmpl w:val="F972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46D68"/>
    <w:multiLevelType w:val="hybridMultilevel"/>
    <w:tmpl w:val="F13E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7F8A"/>
    <w:multiLevelType w:val="hybridMultilevel"/>
    <w:tmpl w:val="A82C3EC4"/>
    <w:lvl w:ilvl="0" w:tplc="3F5C0A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441EB"/>
    <w:multiLevelType w:val="hybridMultilevel"/>
    <w:tmpl w:val="3724B7A4"/>
    <w:lvl w:ilvl="0" w:tplc="04090001">
      <w:start w:val="1"/>
      <w:numFmt w:val="bullet"/>
      <w:lvlText w:val=""/>
      <w:lvlJc w:val="left"/>
      <w:pPr>
        <w:ind w:left="720" w:hanging="360"/>
      </w:pPr>
      <w:rPr>
        <w:rFonts w:ascii="Symbol" w:hAnsi="Symbol" w:hint="default"/>
      </w:rPr>
    </w:lvl>
    <w:lvl w:ilvl="1" w:tplc="3F5C0AB8">
      <w:start w:val="1"/>
      <w:numFmt w:val="bullet"/>
      <w:lvlText w:val=""/>
      <w:lvlJc w:val="left"/>
      <w:pPr>
        <w:ind w:left="1440" w:hanging="360"/>
      </w:pPr>
      <w:rPr>
        <w:rFonts w:ascii="Symbol" w:hAnsi="Symbol" w:hint="default"/>
      </w:rPr>
    </w:lvl>
    <w:lvl w:ilvl="2" w:tplc="3F5C0AB8">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77DD2"/>
    <w:multiLevelType w:val="hybridMultilevel"/>
    <w:tmpl w:val="49FCCF1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269"/>
    <w:multiLevelType w:val="hybridMultilevel"/>
    <w:tmpl w:val="36B4E7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D38F7"/>
    <w:multiLevelType w:val="hybridMultilevel"/>
    <w:tmpl w:val="3EEC7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E3C47"/>
    <w:multiLevelType w:val="hybridMultilevel"/>
    <w:tmpl w:val="6616D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63C48"/>
    <w:multiLevelType w:val="hybridMultilevel"/>
    <w:tmpl w:val="CBC8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0442E"/>
    <w:multiLevelType w:val="hybridMultilevel"/>
    <w:tmpl w:val="540CE746"/>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3" w15:restartNumberingAfterBreak="0">
    <w:nsid w:val="57B630C3"/>
    <w:multiLevelType w:val="hybridMultilevel"/>
    <w:tmpl w:val="A642D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207AAA"/>
    <w:multiLevelType w:val="hybridMultilevel"/>
    <w:tmpl w:val="1F88E3FA"/>
    <w:lvl w:ilvl="0" w:tplc="3F5C0A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D53C3"/>
    <w:multiLevelType w:val="hybridMultilevel"/>
    <w:tmpl w:val="2934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86B6A"/>
    <w:multiLevelType w:val="hybridMultilevel"/>
    <w:tmpl w:val="8A6499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2"/>
  </w:num>
  <w:num w:numId="2">
    <w:abstractNumId w:val="1"/>
  </w:num>
  <w:num w:numId="3">
    <w:abstractNumId w:val="9"/>
  </w:num>
  <w:num w:numId="4">
    <w:abstractNumId w:val="4"/>
  </w:num>
  <w:num w:numId="5">
    <w:abstractNumId w:val="5"/>
  </w:num>
  <w:num w:numId="6">
    <w:abstractNumId w:val="7"/>
  </w:num>
  <w:num w:numId="7">
    <w:abstractNumId w:val="6"/>
  </w:num>
  <w:num w:numId="8">
    <w:abstractNumId w:val="14"/>
  </w:num>
  <w:num w:numId="9">
    <w:abstractNumId w:val="16"/>
  </w:num>
  <w:num w:numId="10">
    <w:abstractNumId w:val="11"/>
  </w:num>
  <w:num w:numId="11">
    <w:abstractNumId w:val="8"/>
  </w:num>
  <w:num w:numId="12">
    <w:abstractNumId w:val="3"/>
  </w:num>
  <w:num w:numId="13">
    <w:abstractNumId w:val="13"/>
  </w:num>
  <w:num w:numId="14">
    <w:abstractNumId w:val="10"/>
  </w:num>
  <w:num w:numId="15">
    <w:abstractNumId w:val="2"/>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89B"/>
    <w:rsid w:val="0000316C"/>
    <w:rsid w:val="0004414A"/>
    <w:rsid w:val="000D0765"/>
    <w:rsid w:val="000F6132"/>
    <w:rsid w:val="001B489B"/>
    <w:rsid w:val="001D154E"/>
    <w:rsid w:val="001E421E"/>
    <w:rsid w:val="001F458F"/>
    <w:rsid w:val="001F6CAB"/>
    <w:rsid w:val="00252BB5"/>
    <w:rsid w:val="00260EC9"/>
    <w:rsid w:val="002A4C97"/>
    <w:rsid w:val="00352C26"/>
    <w:rsid w:val="003C6D85"/>
    <w:rsid w:val="00401B04"/>
    <w:rsid w:val="0047330E"/>
    <w:rsid w:val="004A0076"/>
    <w:rsid w:val="00596BB8"/>
    <w:rsid w:val="005B6D85"/>
    <w:rsid w:val="0060077E"/>
    <w:rsid w:val="0061494B"/>
    <w:rsid w:val="006270F5"/>
    <w:rsid w:val="006A2055"/>
    <w:rsid w:val="006B7F88"/>
    <w:rsid w:val="00720926"/>
    <w:rsid w:val="007B0158"/>
    <w:rsid w:val="007C3D22"/>
    <w:rsid w:val="008247D9"/>
    <w:rsid w:val="00830B46"/>
    <w:rsid w:val="00844C84"/>
    <w:rsid w:val="008B00FA"/>
    <w:rsid w:val="008B28FE"/>
    <w:rsid w:val="008D50A8"/>
    <w:rsid w:val="00920C8C"/>
    <w:rsid w:val="00935E3C"/>
    <w:rsid w:val="00944C72"/>
    <w:rsid w:val="009679A9"/>
    <w:rsid w:val="00A15ACE"/>
    <w:rsid w:val="00A70411"/>
    <w:rsid w:val="00A734D2"/>
    <w:rsid w:val="00B147A7"/>
    <w:rsid w:val="00B51666"/>
    <w:rsid w:val="00B8242F"/>
    <w:rsid w:val="00BA3C24"/>
    <w:rsid w:val="00BB751F"/>
    <w:rsid w:val="00BC3660"/>
    <w:rsid w:val="00C543B1"/>
    <w:rsid w:val="00D23B0A"/>
    <w:rsid w:val="00D5424A"/>
    <w:rsid w:val="00DC00EC"/>
    <w:rsid w:val="00E52612"/>
    <w:rsid w:val="00EB3E3B"/>
    <w:rsid w:val="00F765B5"/>
    <w:rsid w:val="00F942F4"/>
    <w:rsid w:val="00FC7FDF"/>
    <w:rsid w:val="00FE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C02B5C-8DE5-4A27-BBB3-7C05C5FF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89B"/>
  </w:style>
  <w:style w:type="paragraph" w:styleId="Footer">
    <w:name w:val="footer"/>
    <w:basedOn w:val="Normal"/>
    <w:link w:val="FooterChar"/>
    <w:uiPriority w:val="99"/>
    <w:unhideWhenUsed/>
    <w:rsid w:val="001B4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89B"/>
  </w:style>
  <w:style w:type="paragraph" w:styleId="ListParagraph">
    <w:name w:val="List Paragraph"/>
    <w:basedOn w:val="Normal"/>
    <w:uiPriority w:val="34"/>
    <w:qFormat/>
    <w:rsid w:val="003C6D85"/>
    <w:pPr>
      <w:ind w:left="720"/>
      <w:contextualSpacing/>
    </w:pPr>
  </w:style>
  <w:style w:type="character" w:styleId="CommentReference">
    <w:name w:val="annotation reference"/>
    <w:basedOn w:val="DefaultParagraphFont"/>
    <w:uiPriority w:val="99"/>
    <w:semiHidden/>
    <w:unhideWhenUsed/>
    <w:rsid w:val="000F6132"/>
    <w:rPr>
      <w:sz w:val="16"/>
      <w:szCs w:val="16"/>
    </w:rPr>
  </w:style>
  <w:style w:type="paragraph" w:styleId="CommentText">
    <w:name w:val="annotation text"/>
    <w:basedOn w:val="Normal"/>
    <w:link w:val="CommentTextChar"/>
    <w:uiPriority w:val="99"/>
    <w:semiHidden/>
    <w:unhideWhenUsed/>
    <w:rsid w:val="000F6132"/>
    <w:pPr>
      <w:spacing w:line="240" w:lineRule="auto"/>
    </w:pPr>
    <w:rPr>
      <w:sz w:val="20"/>
      <w:szCs w:val="20"/>
    </w:rPr>
  </w:style>
  <w:style w:type="character" w:customStyle="1" w:styleId="CommentTextChar">
    <w:name w:val="Comment Text Char"/>
    <w:basedOn w:val="DefaultParagraphFont"/>
    <w:link w:val="CommentText"/>
    <w:uiPriority w:val="99"/>
    <w:semiHidden/>
    <w:rsid w:val="000F6132"/>
    <w:rPr>
      <w:sz w:val="20"/>
      <w:szCs w:val="20"/>
    </w:rPr>
  </w:style>
  <w:style w:type="paragraph" w:styleId="CommentSubject">
    <w:name w:val="annotation subject"/>
    <w:basedOn w:val="CommentText"/>
    <w:next w:val="CommentText"/>
    <w:link w:val="CommentSubjectChar"/>
    <w:uiPriority w:val="99"/>
    <w:semiHidden/>
    <w:unhideWhenUsed/>
    <w:rsid w:val="000F6132"/>
    <w:rPr>
      <w:b/>
      <w:bCs/>
    </w:rPr>
  </w:style>
  <w:style w:type="character" w:customStyle="1" w:styleId="CommentSubjectChar">
    <w:name w:val="Comment Subject Char"/>
    <w:basedOn w:val="CommentTextChar"/>
    <w:link w:val="CommentSubject"/>
    <w:uiPriority w:val="99"/>
    <w:semiHidden/>
    <w:rsid w:val="000F6132"/>
    <w:rPr>
      <w:b/>
      <w:bCs/>
      <w:sz w:val="20"/>
      <w:szCs w:val="20"/>
    </w:rPr>
  </w:style>
  <w:style w:type="paragraph" w:styleId="BalloonText">
    <w:name w:val="Balloon Text"/>
    <w:basedOn w:val="Normal"/>
    <w:link w:val="BalloonTextChar"/>
    <w:uiPriority w:val="99"/>
    <w:semiHidden/>
    <w:unhideWhenUsed/>
    <w:rsid w:val="000F6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132"/>
    <w:rPr>
      <w:rFonts w:ascii="Segoe UI" w:hAnsi="Segoe UI" w:cs="Segoe UI"/>
      <w:sz w:val="18"/>
      <w:szCs w:val="18"/>
    </w:rPr>
  </w:style>
  <w:style w:type="character" w:styleId="Hyperlink">
    <w:name w:val="Hyperlink"/>
    <w:basedOn w:val="DefaultParagraphFont"/>
    <w:uiPriority w:val="99"/>
    <w:unhideWhenUsed/>
    <w:rsid w:val="00FC7F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CEF97-AD21-4C48-84AA-83A480D5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dc:creator>
  <cp:keywords/>
  <dc:description/>
  <cp:lastModifiedBy>DanDan</cp:lastModifiedBy>
  <cp:revision>30</cp:revision>
  <cp:lastPrinted>2017-03-19T13:24:00Z</cp:lastPrinted>
  <dcterms:created xsi:type="dcterms:W3CDTF">2017-03-19T13:05:00Z</dcterms:created>
  <dcterms:modified xsi:type="dcterms:W3CDTF">2019-10-06T14:09:00Z</dcterms:modified>
</cp:coreProperties>
</file>