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cdktzr2vzh4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Harsha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Mission  :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find weaknesses in the current bus network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propose creative, data-backed solutions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 how buses are routed &amp; how often they run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occupancy (avoid empty buses)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the system easier to use &amp; more attractive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reach &amp; improve connections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Problem validation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Show a slide with the current issues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Example of an empty run (low load factor)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Example of an overcrowded bus (peak issue)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 bad connection to a train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Prototyping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where routes are under/over-used, and what changes you suggest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which neighborhoods have low bus access vs. high population.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insights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Weak Points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the network underperforms.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eul0ofqd2m7b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4zadmlbyfkf0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map lines - good for validation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map bus stops - good for model validation / pitch?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will be familiar to the jury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Cancellation statistics - good for reference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Weekly plan - database for gfts or gfts validation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Passenger per stop - important database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d1jlze1f7z1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Apurwa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