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FF87" w14:textId="77777777" w:rsidR="003B491D" w:rsidRDefault="00492AA9">
      <w:pPr>
        <w:spacing w:before="81"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ANKAN PUTATUNDA</w:t>
      </w:r>
    </w:p>
    <w:p w14:paraId="048DC539" w14:textId="77777777" w:rsidR="003B491D" w:rsidRDefault="003B491D">
      <w:pPr>
        <w:spacing w:before="1" w:after="0" w:line="240" w:lineRule="auto"/>
        <w:rPr>
          <w:rFonts w:ascii="Times New Roman" w:eastAsia="Times New Roman" w:hAnsi="Times New Roman" w:cs="Times New Roman"/>
          <w:b/>
          <w:sz w:val="43"/>
        </w:rPr>
      </w:pPr>
    </w:p>
    <w:p w14:paraId="4DD3D3D4" w14:textId="77777777" w:rsidR="003B491D" w:rsidRDefault="00492AA9">
      <w:pPr>
        <w:spacing w:before="19" w:after="0" w:line="240" w:lineRule="auto"/>
        <w:ind w:left="19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</w:t>
      </w:r>
    </w:p>
    <w:p w14:paraId="527247BA" w14:textId="77777777" w:rsidR="003B491D" w:rsidRDefault="003B491D">
      <w:pPr>
        <w:spacing w:before="1"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3D30F586" w14:textId="00DC82DE" w:rsidR="00F75D2C" w:rsidRPr="00F75D2C" w:rsidRDefault="007B22AC" w:rsidP="00F75D2C">
      <w:pPr>
        <w:numPr>
          <w:ilvl w:val="0"/>
          <w:numId w:val="10"/>
        </w:numPr>
        <w:tabs>
          <w:tab w:val="left" w:pos="699"/>
        </w:tabs>
        <w:spacing w:before="93" w:after="0" w:line="240" w:lineRule="auto"/>
        <w:ind w:right="679"/>
        <w:rPr>
          <w:rStyle w:val="apple-style-span"/>
          <w:rFonts w:ascii="Arial" w:hAnsi="Arial" w:cs="Arial"/>
          <w:sz w:val="18"/>
          <w:szCs w:val="18"/>
        </w:rPr>
      </w:pPr>
      <w:r>
        <w:rPr>
          <w:rStyle w:val="apple-style-span"/>
          <w:rFonts w:ascii="Arial" w:hAnsi="Arial" w:cs="Arial"/>
          <w:sz w:val="18"/>
          <w:szCs w:val="18"/>
        </w:rPr>
        <w:t xml:space="preserve">9 </w:t>
      </w:r>
      <w:r w:rsidR="00F75D2C" w:rsidRPr="00F75D2C">
        <w:rPr>
          <w:rStyle w:val="apple-style-span"/>
          <w:rFonts w:ascii="Arial" w:hAnsi="Arial" w:cs="Arial"/>
          <w:sz w:val="18"/>
          <w:szCs w:val="18"/>
        </w:rPr>
        <w:t>years of experience as an Oracle Technical consultant with 3 years of experience in EBS and 5.5+ years of experience in Oracle Cloud.</w:t>
      </w:r>
    </w:p>
    <w:p w14:paraId="1A47F870" w14:textId="77777777" w:rsidR="00F75D2C" w:rsidRPr="00F75D2C" w:rsidRDefault="00F75D2C" w:rsidP="00F75D2C">
      <w:pPr>
        <w:numPr>
          <w:ilvl w:val="0"/>
          <w:numId w:val="10"/>
        </w:numPr>
        <w:tabs>
          <w:tab w:val="left" w:pos="699"/>
        </w:tabs>
        <w:spacing w:before="93" w:after="0" w:line="240" w:lineRule="auto"/>
        <w:ind w:right="679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 xml:space="preserve">Worked across Technologies such as VBCS, OIC, OPA, Oracle PL/SQL, Oracle SQL, BIP Reports. </w:t>
      </w:r>
    </w:p>
    <w:p w14:paraId="5612A399" w14:textId="77777777" w:rsidR="00F75D2C" w:rsidRPr="00F75D2C" w:rsidRDefault="00F75D2C" w:rsidP="00F75D2C">
      <w:pPr>
        <w:numPr>
          <w:ilvl w:val="0"/>
          <w:numId w:val="10"/>
        </w:numPr>
        <w:tabs>
          <w:tab w:val="left" w:pos="699"/>
        </w:tabs>
        <w:spacing w:before="93" w:after="0" w:line="240" w:lineRule="auto"/>
        <w:ind w:right="679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>4+ years of experience as Oracle Cloud Technical in VBCS, Conversions, OIC, OPA, PCS, BI Reports, Oracle PL/SQL, Oracle SQL.</w:t>
      </w:r>
    </w:p>
    <w:p w14:paraId="3404D2A7" w14:textId="1E74B16A" w:rsidR="00F076A6" w:rsidRPr="00F076A6" w:rsidRDefault="00F75D2C" w:rsidP="00F076A6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 xml:space="preserve">Worked </w:t>
      </w:r>
      <w:r>
        <w:rPr>
          <w:rStyle w:val="apple-style-span"/>
          <w:rFonts w:ascii="Arial" w:hAnsi="Arial" w:cs="Arial"/>
          <w:sz w:val="18"/>
          <w:szCs w:val="18"/>
        </w:rPr>
        <w:t>across</w:t>
      </w:r>
      <w:r w:rsidRPr="00F75D2C">
        <w:rPr>
          <w:rStyle w:val="apple-style-span"/>
          <w:rFonts w:ascii="Arial" w:hAnsi="Arial" w:cs="Arial"/>
          <w:sz w:val="18"/>
          <w:szCs w:val="18"/>
        </w:rPr>
        <w:t xml:space="preserve"> RICE components. (Reports, Interfaces, Conversions, Extensions)</w:t>
      </w:r>
    </w:p>
    <w:p w14:paraId="3BCD1954" w14:textId="3352D4E4" w:rsidR="00F75D2C" w:rsidRDefault="00F75D2C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 xml:space="preserve">Programming experience in SQL, PL/SQL, Oracle Reports, XML Publisher and Interfaces, Conversions, Form Personalization, Oracle Forms, Performance Tuning, Business Events Oracle Alerts, Oracle Workflows, UiPath. </w:t>
      </w:r>
    </w:p>
    <w:p w14:paraId="25F88761" w14:textId="02480FA0" w:rsidR="007A1368" w:rsidRDefault="007A1368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>
        <w:rPr>
          <w:rStyle w:val="apple-style-span"/>
          <w:rFonts w:ascii="Arial" w:hAnsi="Arial" w:cs="Arial"/>
          <w:sz w:val="18"/>
          <w:szCs w:val="18"/>
        </w:rPr>
        <w:t xml:space="preserve">Worked as a product owner for various Extensions </w:t>
      </w:r>
      <w:r w:rsidR="0025602A">
        <w:rPr>
          <w:rStyle w:val="apple-style-span"/>
          <w:rFonts w:ascii="Arial" w:hAnsi="Arial" w:cs="Arial"/>
          <w:sz w:val="18"/>
          <w:szCs w:val="18"/>
        </w:rPr>
        <w:t>for numerous clients.</w:t>
      </w:r>
    </w:p>
    <w:p w14:paraId="15DA3BFF" w14:textId="7ACF6A15" w:rsidR="0025602A" w:rsidRPr="00F75D2C" w:rsidRDefault="0025602A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>
        <w:rPr>
          <w:rStyle w:val="apple-style-span"/>
          <w:rFonts w:ascii="Arial" w:hAnsi="Arial" w:cs="Arial"/>
          <w:sz w:val="18"/>
          <w:szCs w:val="18"/>
        </w:rPr>
        <w:t xml:space="preserve">Managed team members and guided them </w:t>
      </w:r>
      <w:r w:rsidR="00E57E49">
        <w:rPr>
          <w:rStyle w:val="apple-style-span"/>
          <w:rFonts w:ascii="Arial" w:hAnsi="Arial" w:cs="Arial"/>
          <w:sz w:val="18"/>
          <w:szCs w:val="18"/>
        </w:rPr>
        <w:t>with technical expertise.</w:t>
      </w:r>
    </w:p>
    <w:p w14:paraId="46517A31" w14:textId="77777777" w:rsidR="00F75D2C" w:rsidRPr="00F75D2C" w:rsidRDefault="00F75D2C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 xml:space="preserve">Handling architecture &amp; designing the solution for the product. Managing process setup &amp; development. Understanding the business requirement and altering the code accordingly. </w:t>
      </w:r>
    </w:p>
    <w:p w14:paraId="3EC97900" w14:textId="77777777" w:rsidR="00F75D2C" w:rsidRPr="00F75D2C" w:rsidRDefault="00F75D2C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 xml:space="preserve">Undertaking code review, debugging and troubleshooting the application for team members. </w:t>
      </w:r>
    </w:p>
    <w:p w14:paraId="5233CE9D" w14:textId="77777777" w:rsidR="00F75D2C" w:rsidRPr="00F75D2C" w:rsidRDefault="00F75D2C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 xml:space="preserve">Producing and updating relevant documentation keeping in mind client templates. </w:t>
      </w:r>
    </w:p>
    <w:p w14:paraId="288A402B" w14:textId="77777777" w:rsidR="00F75D2C" w:rsidRPr="00F75D2C" w:rsidRDefault="00F75D2C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 xml:space="preserve">Develop software in accordance with agreed design with consideration for stability, software quality and future maintenance. </w:t>
      </w:r>
    </w:p>
    <w:p w14:paraId="5ACC7102" w14:textId="77777777" w:rsidR="00F75D2C" w:rsidRPr="00F75D2C" w:rsidRDefault="00F75D2C" w:rsidP="00F75D2C">
      <w:pPr>
        <w:numPr>
          <w:ilvl w:val="0"/>
          <w:numId w:val="10"/>
        </w:numPr>
        <w:tabs>
          <w:tab w:val="left" w:pos="699"/>
        </w:tabs>
        <w:spacing w:before="60" w:after="0" w:line="240" w:lineRule="auto"/>
        <w:ind w:right="1167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>Worked on Conversions in Oracle Cloud.</w:t>
      </w:r>
    </w:p>
    <w:p w14:paraId="70184D30" w14:textId="77777777" w:rsidR="00F75D2C" w:rsidRPr="00F75D2C" w:rsidRDefault="00F75D2C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>Worked on ETL tools like Talend, Tableau, and Alteryx.</w:t>
      </w:r>
    </w:p>
    <w:p w14:paraId="6F56271E" w14:textId="77777777" w:rsidR="00F75D2C" w:rsidRPr="00F75D2C" w:rsidRDefault="00F75D2C" w:rsidP="00F75D2C">
      <w:pPr>
        <w:widowControl w:val="0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F75D2C">
        <w:rPr>
          <w:rStyle w:val="apple-style-span"/>
          <w:rFonts w:ascii="Arial" w:hAnsi="Arial" w:cs="Arial"/>
          <w:sz w:val="18"/>
          <w:szCs w:val="18"/>
        </w:rPr>
        <w:t>Worked on CR and defect development and deployment.</w:t>
      </w:r>
    </w:p>
    <w:p w14:paraId="4AC26DFF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002BE88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4543AA7" w14:textId="77777777" w:rsidR="003B491D" w:rsidRDefault="003B491D">
      <w:pPr>
        <w:spacing w:before="8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4E5AEAF0" w14:textId="77777777" w:rsidR="003B491D" w:rsidRDefault="00492AA9">
      <w:pPr>
        <w:spacing w:before="92" w:after="0" w:line="240" w:lineRule="auto"/>
        <w:ind w:left="2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 Profile</w:t>
      </w:r>
      <w:r w:rsidR="00A2178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Technical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2"/>
        <w:gridCol w:w="7186"/>
      </w:tblGrid>
      <w:tr w:rsidR="003B491D" w14:paraId="1773E3AA" w14:textId="77777777">
        <w:trPr>
          <w:trHeight w:val="1"/>
        </w:trPr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0F3E3F7" w14:textId="77777777" w:rsidR="003B491D" w:rsidRDefault="00492AA9">
            <w:pPr>
              <w:spacing w:before="172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Operating System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7D27FC" w14:textId="77777777" w:rsidR="003B491D" w:rsidRDefault="00492AA9">
            <w:pPr>
              <w:spacing w:before="153" w:after="0" w:line="240" w:lineRule="auto"/>
              <w:ind w:left="165"/>
            </w:pPr>
            <w:r>
              <w:rPr>
                <w:rFonts w:ascii="Times New Roman" w:eastAsia="Times New Roman" w:hAnsi="Times New Roman" w:cs="Times New Roman"/>
              </w:rPr>
              <w:t>Windows, Unix</w:t>
            </w:r>
          </w:p>
        </w:tc>
      </w:tr>
      <w:tr w:rsidR="003B491D" w14:paraId="2C5EF13C" w14:textId="77777777">
        <w:trPr>
          <w:trHeight w:val="1"/>
        </w:trPr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3F1A0A3" w14:textId="77777777" w:rsidR="003B491D" w:rsidRDefault="00492AA9">
            <w:pPr>
              <w:spacing w:before="117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Environment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AC69AC" w14:textId="77777777" w:rsidR="003B491D" w:rsidRDefault="00492AA9">
            <w:pPr>
              <w:spacing w:before="98" w:after="0" w:line="240" w:lineRule="auto"/>
              <w:ind w:left="165"/>
            </w:pPr>
            <w:r>
              <w:rPr>
                <w:rFonts w:ascii="Times New Roman" w:eastAsia="Times New Roman" w:hAnsi="Times New Roman" w:cs="Times New Roman"/>
              </w:rPr>
              <w:t>Oracle E-Business suite R12, Oracle Cloud</w:t>
            </w:r>
          </w:p>
        </w:tc>
      </w:tr>
      <w:tr w:rsidR="00A21783" w14:paraId="408EEEEF" w14:textId="77777777">
        <w:trPr>
          <w:trHeight w:val="1"/>
        </w:trPr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159471D" w14:textId="77777777" w:rsidR="00A21783" w:rsidRDefault="00A21783">
            <w:pPr>
              <w:spacing w:before="117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90A05D7" w14:textId="0EBD72FD" w:rsidR="00A21783" w:rsidRDefault="00A21783" w:rsidP="00E30755">
            <w:pPr>
              <w:spacing w:before="98" w:after="0" w:line="240" w:lineRule="auto"/>
              <w:ind w:left="165"/>
            </w:pPr>
            <w:r>
              <w:rPr>
                <w:rFonts w:ascii="Times New Roman" w:eastAsia="Times New Roman" w:hAnsi="Times New Roman" w:cs="Times New Roman"/>
              </w:rPr>
              <w:t xml:space="preserve">SQL, PLSQL, </w:t>
            </w:r>
            <w:r w:rsidR="002D73ED">
              <w:rPr>
                <w:rFonts w:ascii="Times New Roman" w:eastAsia="Times New Roman" w:hAnsi="Times New Roman" w:cs="Times New Roman"/>
              </w:rPr>
              <w:t>JavaScript,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D73ED">
              <w:rPr>
                <w:rFonts w:ascii="Times New Roman" w:eastAsia="Times New Roman" w:hAnsi="Times New Roman" w:cs="Times New Roman"/>
              </w:rPr>
              <w:t>HTML, CSS</w:t>
            </w:r>
            <w:r w:rsidR="00E30755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MWA Express Suite </w:t>
            </w:r>
            <w:r w:rsidR="002D73ED">
              <w:rPr>
                <w:rFonts w:ascii="Times New Roman" w:eastAsia="Times New Roman" w:hAnsi="Times New Roman" w:cs="Times New Roman"/>
              </w:rPr>
              <w:t>1.0, Python</w:t>
            </w:r>
            <w:r w:rsidR="00E3075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21783" w14:paraId="02B39814" w14:textId="77777777">
        <w:trPr>
          <w:trHeight w:val="1"/>
        </w:trPr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711AE5" w14:textId="77777777" w:rsidR="00A21783" w:rsidRDefault="00A21783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C219562" w14:textId="77777777" w:rsidR="00A21783" w:rsidRDefault="00A21783">
            <w:pPr>
              <w:spacing w:before="117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A21783">
              <w:rPr>
                <w:rFonts w:ascii="Times New Roman" w:eastAsia="Times New Roman" w:hAnsi="Times New Roman" w:cs="Times New Roman"/>
                <w:b/>
              </w:rPr>
              <w:t xml:space="preserve">Core Technical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Pr="00A21783">
              <w:rPr>
                <w:rFonts w:ascii="Times New Roman" w:eastAsia="Times New Roman" w:hAnsi="Times New Roman" w:cs="Times New Roman"/>
                <w:b/>
              </w:rPr>
              <w:t>Skills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F6CDAC5" w14:textId="77777777" w:rsidR="00A21783" w:rsidRDefault="00A21783">
            <w:pPr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E118F4E" w14:textId="3F2407E3" w:rsidR="00A21783" w:rsidRDefault="00A21783">
            <w:pPr>
              <w:spacing w:before="98" w:after="0" w:line="240" w:lineRule="auto"/>
              <w:ind w:left="165"/>
            </w:pPr>
            <w:r>
              <w:t xml:space="preserve">Oracle Integration Cloud, Oracle VBCS. Oracle PCS, Oracle PLSQL, Oracle </w:t>
            </w:r>
            <w:r w:rsidR="002D73ED">
              <w:t>SQL, BIP</w:t>
            </w:r>
            <w:r>
              <w:t xml:space="preserve"> Reports</w:t>
            </w:r>
          </w:p>
        </w:tc>
      </w:tr>
      <w:tr w:rsidR="00A21783" w14:paraId="6222390E" w14:textId="77777777">
        <w:trPr>
          <w:trHeight w:val="1"/>
        </w:trPr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EDDEABE" w14:textId="77777777" w:rsidR="00A21783" w:rsidRDefault="00A21783">
            <w:pPr>
              <w:spacing w:before="117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Other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834CB2" w14:textId="61777166" w:rsidR="00A21783" w:rsidRDefault="00036645">
            <w:pPr>
              <w:spacing w:before="98" w:after="0" w:line="240" w:lineRule="auto"/>
              <w:ind w:left="179"/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  <w:r w:rsidR="00E57E49">
              <w:rPr>
                <w:rFonts w:ascii="Times New Roman" w:eastAsia="Times New Roman" w:hAnsi="Times New Roman" w:cs="Times New Roman"/>
              </w:rPr>
              <w:t>Science,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85806">
              <w:rPr>
                <w:rFonts w:ascii="Times New Roman" w:eastAsia="Times New Roman" w:hAnsi="Times New Roman" w:cs="Times New Roman"/>
              </w:rPr>
              <w:t>NLP,</w:t>
            </w:r>
            <w:r w:rsidR="003C7DED">
              <w:rPr>
                <w:rFonts w:ascii="Times New Roman" w:eastAsia="Times New Roman" w:hAnsi="Times New Roman" w:cs="Times New Roman"/>
              </w:rPr>
              <w:t xml:space="preserve"> ML/</w:t>
            </w:r>
            <w:r w:rsidR="00E57E49">
              <w:rPr>
                <w:rFonts w:ascii="Times New Roman" w:eastAsia="Times New Roman" w:hAnsi="Times New Roman" w:cs="Times New Roman"/>
              </w:rPr>
              <w:t>AI,</w:t>
            </w:r>
            <w:r w:rsidR="003C7DED">
              <w:rPr>
                <w:rFonts w:ascii="Times New Roman" w:eastAsia="Times New Roman" w:hAnsi="Times New Roman" w:cs="Times New Roman"/>
              </w:rPr>
              <w:t xml:space="preserve"> 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Oracle Reports, Oracle Forms (D2K), </w:t>
            </w:r>
            <w:r w:rsidR="002D73ED">
              <w:rPr>
                <w:rFonts w:ascii="Times New Roman" w:eastAsia="Times New Roman" w:hAnsi="Times New Roman" w:cs="Times New Roman"/>
              </w:rPr>
              <w:t>Intelli Num</w:t>
            </w:r>
            <w:r w:rsidR="00A21783">
              <w:rPr>
                <w:rFonts w:ascii="Times New Roman" w:eastAsia="Times New Roman" w:hAnsi="Times New Roman" w:cs="Times New Roman"/>
              </w:rPr>
              <w:t>,</w:t>
            </w:r>
            <w:r w:rsidR="002D73ED">
              <w:rPr>
                <w:rFonts w:ascii="Times New Roman" w:eastAsia="Times New Roman" w:hAnsi="Times New Roman" w:cs="Times New Roman"/>
              </w:rPr>
              <w:t xml:space="preserve"> UiPath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, </w:t>
            </w:r>
            <w:r w:rsidR="00970A71">
              <w:rPr>
                <w:rFonts w:ascii="Times New Roman" w:eastAsia="Times New Roman" w:hAnsi="Times New Roman" w:cs="Times New Roman"/>
              </w:rPr>
              <w:t>Python,</w:t>
            </w:r>
            <w:r w:rsidR="002D73ED">
              <w:rPr>
                <w:rFonts w:ascii="Times New Roman" w:eastAsia="Times New Roman" w:hAnsi="Times New Roman" w:cs="Times New Roman"/>
              </w:rPr>
              <w:t xml:space="preserve"> C</w:t>
            </w:r>
            <w:r w:rsidR="00A21783">
              <w:rPr>
                <w:rFonts w:ascii="Times New Roman" w:eastAsia="Times New Roman" w:hAnsi="Times New Roman" w:cs="Times New Roman"/>
              </w:rPr>
              <w:t>, WEBADI,</w:t>
            </w:r>
            <w:r w:rsidR="002D73ED">
              <w:rPr>
                <w:rFonts w:ascii="Times New Roman" w:eastAsia="Times New Roman" w:hAnsi="Times New Roman" w:cs="Times New Roman"/>
              </w:rPr>
              <w:t xml:space="preserve"> </w:t>
            </w:r>
            <w:r w:rsidR="00A21783">
              <w:rPr>
                <w:rFonts w:ascii="Times New Roman" w:eastAsia="Times New Roman" w:hAnsi="Times New Roman" w:cs="Times New Roman"/>
              </w:rPr>
              <w:t>Talend,</w:t>
            </w:r>
            <w:r w:rsidR="002D73ED">
              <w:rPr>
                <w:rFonts w:ascii="Times New Roman" w:eastAsia="Times New Roman" w:hAnsi="Times New Roman" w:cs="Times New Roman"/>
              </w:rPr>
              <w:t xml:space="preserve"> </w:t>
            </w:r>
            <w:r w:rsidR="00A21783">
              <w:rPr>
                <w:rFonts w:ascii="Times New Roman" w:eastAsia="Times New Roman" w:hAnsi="Times New Roman" w:cs="Times New Roman"/>
              </w:rPr>
              <w:t>Alteryx,</w:t>
            </w:r>
            <w:r w:rsidR="002D73ED">
              <w:rPr>
                <w:rFonts w:ascii="Times New Roman" w:eastAsia="Times New Roman" w:hAnsi="Times New Roman" w:cs="Times New Roman"/>
              </w:rPr>
              <w:t xml:space="preserve"> Tableau</w:t>
            </w:r>
          </w:p>
        </w:tc>
      </w:tr>
    </w:tbl>
    <w:p w14:paraId="55F3B99B" w14:textId="77777777" w:rsidR="003B491D" w:rsidRDefault="003B491D">
      <w:pPr>
        <w:spacing w:after="0" w:line="260" w:lineRule="auto"/>
        <w:rPr>
          <w:rFonts w:ascii="Times New Roman" w:eastAsia="Times New Roman" w:hAnsi="Times New Roman" w:cs="Times New Roman"/>
        </w:rPr>
      </w:pPr>
    </w:p>
    <w:p w14:paraId="02246241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8D9FD27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DD19B15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D376446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39380BC" w14:textId="77777777" w:rsidR="00F85806" w:rsidRDefault="00F8580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879ACDB" w14:textId="77777777" w:rsidR="00F85806" w:rsidRDefault="00F8580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0B62FF2" w14:textId="77777777" w:rsidR="00F85806" w:rsidRDefault="00F8580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407F094" w14:textId="77777777" w:rsidR="00F85806" w:rsidRDefault="00F8580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9E9B0D3" w14:textId="77777777" w:rsidR="00F85806" w:rsidRDefault="00F8580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56285D8" w14:textId="77777777" w:rsidR="00F85806" w:rsidRDefault="00F8580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10E9DC7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8C7DF04" w14:textId="77777777" w:rsidR="003B491D" w:rsidRDefault="003B491D">
      <w:pPr>
        <w:spacing w:before="7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14:paraId="06C382E2" w14:textId="5B3ED0C1" w:rsidR="003B491D" w:rsidRDefault="00492AA9" w:rsidP="00036A83">
      <w:pPr>
        <w:tabs>
          <w:tab w:val="left" w:pos="6500"/>
        </w:tabs>
        <w:spacing w:before="91" w:after="19" w:line="240" w:lineRule="auto"/>
        <w:ind w:left="2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 (In Reverse Chronological Sequence)</w:t>
      </w:r>
      <w:r w:rsidR="00036A83">
        <w:rPr>
          <w:rFonts w:ascii="Times New Roman" w:eastAsia="Times New Roman" w:hAnsi="Times New Roman" w:cs="Times New Roman"/>
          <w:b/>
        </w:rPr>
        <w:tab/>
      </w:r>
    </w:p>
    <w:p w14:paraId="644E9757" w14:textId="77777777" w:rsidR="00036A83" w:rsidRDefault="00036A83" w:rsidP="00036A83">
      <w:pPr>
        <w:tabs>
          <w:tab w:val="left" w:pos="6500"/>
        </w:tabs>
        <w:spacing w:before="91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9130" w:type="dxa"/>
        <w:tblInd w:w="220" w:type="dxa"/>
        <w:tblLook w:val="04A0" w:firstRow="1" w:lastRow="0" w:firstColumn="1" w:lastColumn="0" w:noHBand="0" w:noVBand="1"/>
      </w:tblPr>
      <w:tblGrid>
        <w:gridCol w:w="4565"/>
        <w:gridCol w:w="4565"/>
      </w:tblGrid>
      <w:tr w:rsidR="00F85806" w14:paraId="21A033F2" w14:textId="77777777" w:rsidTr="00F85806">
        <w:tc>
          <w:tcPr>
            <w:tcW w:w="4565" w:type="dxa"/>
          </w:tcPr>
          <w:p w14:paraId="196BDF00" w14:textId="587FF0E9" w:rsidR="00F85806" w:rsidRDefault="00F85806" w:rsidP="00036A83">
            <w:pPr>
              <w:tabs>
                <w:tab w:val="left" w:pos="650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Organization Name</w:t>
            </w:r>
          </w:p>
        </w:tc>
        <w:tc>
          <w:tcPr>
            <w:tcW w:w="4565" w:type="dxa"/>
          </w:tcPr>
          <w:p w14:paraId="5A56AF5B" w14:textId="563F6983" w:rsidR="00F85806" w:rsidRDefault="00F85806" w:rsidP="00B40811">
            <w:pPr>
              <w:tabs>
                <w:tab w:val="left" w:pos="165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LTI Mindtree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F85806" w14:paraId="6B11CE2E" w14:textId="77777777" w:rsidTr="00F85806">
        <w:tc>
          <w:tcPr>
            <w:tcW w:w="4565" w:type="dxa"/>
          </w:tcPr>
          <w:p w14:paraId="4B1A723F" w14:textId="12E76E37" w:rsidR="00F85806" w:rsidRDefault="00F85806" w:rsidP="00036A83">
            <w:pPr>
              <w:tabs>
                <w:tab w:val="left" w:pos="125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 Name</w:t>
            </w:r>
          </w:p>
        </w:tc>
        <w:tc>
          <w:tcPr>
            <w:tcW w:w="4565" w:type="dxa"/>
          </w:tcPr>
          <w:p w14:paraId="509DA7D6" w14:textId="456B80E3" w:rsidR="00F85806" w:rsidRDefault="00F85806" w:rsidP="00036A83">
            <w:pPr>
              <w:tabs>
                <w:tab w:val="left" w:pos="125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UNHCR</w:t>
            </w:r>
          </w:p>
        </w:tc>
      </w:tr>
      <w:tr w:rsidR="00F85806" w14:paraId="334A7FFD" w14:textId="77777777" w:rsidTr="00F85806">
        <w:tc>
          <w:tcPr>
            <w:tcW w:w="4565" w:type="dxa"/>
          </w:tcPr>
          <w:p w14:paraId="54FAFD15" w14:textId="52C76C8C" w:rsidR="00F85806" w:rsidRDefault="00F85806" w:rsidP="00036A83">
            <w:pPr>
              <w:tabs>
                <w:tab w:val="left" w:pos="125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Duration (From &amp; To in Month/Year Format)</w:t>
            </w:r>
          </w:p>
        </w:tc>
        <w:tc>
          <w:tcPr>
            <w:tcW w:w="4565" w:type="dxa"/>
          </w:tcPr>
          <w:p w14:paraId="3BCBE94B" w14:textId="206B3903" w:rsidR="00F85806" w:rsidRDefault="00F85806" w:rsidP="00036A83">
            <w:pPr>
              <w:tabs>
                <w:tab w:val="left" w:pos="125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May 2025- Till Present</w:t>
            </w:r>
          </w:p>
        </w:tc>
      </w:tr>
      <w:tr w:rsidR="00F85806" w14:paraId="28B3BF1D" w14:textId="77777777" w:rsidTr="00F85806">
        <w:tc>
          <w:tcPr>
            <w:tcW w:w="4565" w:type="dxa"/>
          </w:tcPr>
          <w:p w14:paraId="503EA1BA" w14:textId="49DD4D54" w:rsidR="00F85806" w:rsidRDefault="00F85806" w:rsidP="00036A83">
            <w:pPr>
              <w:tabs>
                <w:tab w:val="left" w:pos="650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Role/Title</w:t>
            </w:r>
          </w:p>
        </w:tc>
        <w:tc>
          <w:tcPr>
            <w:tcW w:w="4565" w:type="dxa"/>
          </w:tcPr>
          <w:p w14:paraId="0DCF2C13" w14:textId="4C76FE68" w:rsidR="00F85806" w:rsidRDefault="00F85806" w:rsidP="00036A83">
            <w:pPr>
              <w:tabs>
                <w:tab w:val="left" w:pos="650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Oracle Cloud Technical Consultant</w:t>
            </w:r>
          </w:p>
        </w:tc>
      </w:tr>
      <w:tr w:rsidR="00F85806" w14:paraId="1BE25AA6" w14:textId="77777777" w:rsidTr="00F85806">
        <w:tc>
          <w:tcPr>
            <w:tcW w:w="4565" w:type="dxa"/>
          </w:tcPr>
          <w:p w14:paraId="0C4FE081" w14:textId="0CCC42A8" w:rsidR="00F85806" w:rsidRDefault="00F85806" w:rsidP="00036A83">
            <w:pPr>
              <w:tabs>
                <w:tab w:val="left" w:pos="650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</w:p>
        </w:tc>
        <w:tc>
          <w:tcPr>
            <w:tcW w:w="4565" w:type="dxa"/>
          </w:tcPr>
          <w:p w14:paraId="6F645F32" w14:textId="79AF8BF3" w:rsidR="00F85806" w:rsidRDefault="00F85806" w:rsidP="00036A83">
            <w:pPr>
              <w:tabs>
                <w:tab w:val="left" w:pos="650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Working on Enhancement Project</w:t>
            </w:r>
            <w:r w:rsidR="00B12308">
              <w:rPr>
                <w:rFonts w:ascii="Times New Roman" w:eastAsia="Times New Roman" w:hAnsi="Times New Roman" w:cs="Times New Roman"/>
              </w:rPr>
              <w:t xml:space="preserve"> as a Tech Lead on the OIC Side.</w:t>
            </w:r>
          </w:p>
        </w:tc>
      </w:tr>
      <w:tr w:rsidR="00F85806" w14:paraId="7954D937" w14:textId="77777777" w:rsidTr="00F85806">
        <w:tc>
          <w:tcPr>
            <w:tcW w:w="4565" w:type="dxa"/>
          </w:tcPr>
          <w:p w14:paraId="2D04BBA8" w14:textId="3089C463" w:rsidR="00F85806" w:rsidRDefault="00F85806" w:rsidP="00036A83">
            <w:pPr>
              <w:tabs>
                <w:tab w:val="left" w:pos="650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Software / Special Tools</w:t>
            </w:r>
          </w:p>
        </w:tc>
        <w:tc>
          <w:tcPr>
            <w:tcW w:w="4565" w:type="dxa"/>
          </w:tcPr>
          <w:p w14:paraId="299FD8CD" w14:textId="04845637" w:rsidR="00F85806" w:rsidRDefault="00F85806" w:rsidP="00036A83">
            <w:pPr>
              <w:tabs>
                <w:tab w:val="left" w:pos="6500"/>
              </w:tabs>
              <w:spacing w:before="91" w:after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OIC, VBCS, OPA, JavaScript, Oracle ATP</w:t>
            </w:r>
          </w:p>
        </w:tc>
      </w:tr>
    </w:tbl>
    <w:p w14:paraId="3E130E4F" w14:textId="77777777" w:rsidR="00036A83" w:rsidRDefault="00036A83" w:rsidP="00036A83">
      <w:pPr>
        <w:tabs>
          <w:tab w:val="left" w:pos="6500"/>
        </w:tabs>
        <w:spacing w:before="91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22DE6D2E" w14:textId="77777777" w:rsidR="00A24F96" w:rsidRDefault="00A24F96" w:rsidP="00A24F96">
      <w:pPr>
        <w:spacing w:before="91" w:after="19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5"/>
        <w:gridCol w:w="6107"/>
      </w:tblGrid>
      <w:tr w:rsidR="00A24F96" w14:paraId="35C0C30B" w14:textId="77777777" w:rsidTr="0069270A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F4A36" w14:textId="77777777" w:rsidR="00A24F96" w:rsidRDefault="00A24F96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Organization Name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EE4EA" w14:textId="0B027151" w:rsidR="00A24F96" w:rsidRDefault="00A24F96" w:rsidP="0069270A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Deloitte</w:t>
            </w:r>
          </w:p>
        </w:tc>
      </w:tr>
      <w:tr w:rsidR="00A24F96" w14:paraId="29970932" w14:textId="77777777" w:rsidTr="0069270A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75543" w14:textId="77777777" w:rsidR="00A24F96" w:rsidRDefault="00A24F96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 Name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EC422" w14:textId="19D5DF38" w:rsidR="00A24F96" w:rsidRDefault="00A24F96" w:rsidP="0069270A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DGE</w:t>
            </w:r>
          </w:p>
        </w:tc>
      </w:tr>
      <w:tr w:rsidR="00A24F96" w14:paraId="05FD0417" w14:textId="77777777" w:rsidTr="0069270A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88986" w14:textId="77777777" w:rsidR="00A24F96" w:rsidRDefault="00A24F96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Duration (From &amp; To in Month/Year Format)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0A2A9" w14:textId="6914CE6E" w:rsidR="00A24F96" w:rsidRDefault="00A24F96" w:rsidP="0069270A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 xml:space="preserve">July 2024- </w:t>
            </w:r>
            <w:r w:rsidR="00036A83">
              <w:rPr>
                <w:rFonts w:ascii="Times New Roman" w:eastAsia="Times New Roman" w:hAnsi="Times New Roman" w:cs="Times New Roman"/>
              </w:rPr>
              <w:t>M</w:t>
            </w:r>
            <w:r w:rsidR="0015578D">
              <w:rPr>
                <w:rFonts w:ascii="Times New Roman" w:eastAsia="Times New Roman" w:hAnsi="Times New Roman" w:cs="Times New Roman"/>
              </w:rPr>
              <w:t>ay</w:t>
            </w:r>
            <w:r w:rsidR="00036A83">
              <w:rPr>
                <w:rFonts w:ascii="Times New Roman" w:eastAsia="Times New Roman" w:hAnsi="Times New Roman" w:cs="Times New Roman"/>
              </w:rPr>
              <w:t>2025</w:t>
            </w:r>
          </w:p>
        </w:tc>
      </w:tr>
      <w:tr w:rsidR="00A24F96" w14:paraId="5DB41741" w14:textId="77777777" w:rsidTr="0069270A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29FE6" w14:textId="77777777" w:rsidR="00A24F96" w:rsidRDefault="00A24F96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Role/Title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D2793" w14:textId="098E9558" w:rsidR="00A24F96" w:rsidRDefault="00A24F96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Oracle Cloud HCM Technical Consultant</w:t>
            </w:r>
          </w:p>
        </w:tc>
      </w:tr>
      <w:tr w:rsidR="00A24F96" w14:paraId="565AEAA2" w14:textId="77777777" w:rsidTr="0069270A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D052F" w14:textId="77777777" w:rsidR="00A24F96" w:rsidRDefault="00A24F96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DF69E" w14:textId="3F92137E" w:rsidR="00A24F96" w:rsidRPr="00A24F96" w:rsidRDefault="00A24F96" w:rsidP="00A24F9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on Extensions such as Expat Housing and ICP-Oracle Extension </w:t>
            </w:r>
            <w:r w:rsidR="002D73ED"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on Integrations.</w:t>
            </w:r>
          </w:p>
        </w:tc>
      </w:tr>
      <w:tr w:rsidR="00A24F96" w14:paraId="43C8EC77" w14:textId="77777777" w:rsidTr="0069270A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81D84" w14:textId="77777777" w:rsidR="00A24F96" w:rsidRDefault="00A24F96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Software / Special Tools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5AE5" w14:textId="7C49C3E6" w:rsidR="00A24F96" w:rsidRDefault="002D73ED" w:rsidP="006927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OIC, </w:t>
            </w:r>
            <w:r w:rsidR="00050473">
              <w:rPr>
                <w:rFonts w:ascii="Times New Roman" w:eastAsia="Times New Roman" w:hAnsi="Times New Roman" w:cs="Times New Roman"/>
              </w:rPr>
              <w:t>VBCS, OPA</w:t>
            </w:r>
            <w:r>
              <w:rPr>
                <w:rFonts w:ascii="Times New Roman" w:eastAsia="Times New Roman" w:hAnsi="Times New Roman" w:cs="Times New Roman"/>
              </w:rPr>
              <w:t>, JavaS</w:t>
            </w:r>
            <w:r w:rsidR="00A24F96">
              <w:rPr>
                <w:rFonts w:ascii="Times New Roman" w:eastAsia="Times New Roman" w:hAnsi="Times New Roman" w:cs="Times New Roman"/>
              </w:rPr>
              <w:t>cript, Oracle ATP</w:t>
            </w:r>
          </w:p>
        </w:tc>
      </w:tr>
    </w:tbl>
    <w:p w14:paraId="389370AE" w14:textId="7EC33BEA" w:rsidR="00A24F96" w:rsidRDefault="00A24F96" w:rsidP="00A24F96">
      <w:pPr>
        <w:spacing w:before="91" w:after="19" w:line="240" w:lineRule="auto"/>
        <w:rPr>
          <w:rFonts w:ascii="Times New Roman" w:eastAsia="Times New Roman" w:hAnsi="Times New Roman" w:cs="Times New Roman"/>
          <w:b/>
        </w:rPr>
      </w:pPr>
    </w:p>
    <w:p w14:paraId="6E5ED98F" w14:textId="77777777" w:rsidR="00A24F96" w:rsidRDefault="00A24F96" w:rsidP="00A24F96">
      <w:pPr>
        <w:spacing w:before="91" w:after="19" w:line="240" w:lineRule="auto"/>
        <w:rPr>
          <w:rFonts w:ascii="Times New Roman" w:eastAsia="Times New Roman" w:hAnsi="Times New Roman" w:cs="Times New Roman"/>
          <w:b/>
        </w:rPr>
      </w:pPr>
    </w:p>
    <w:p w14:paraId="2509A9C9" w14:textId="77777777" w:rsidR="00A24F96" w:rsidRDefault="00A24F96" w:rsidP="00A24F96">
      <w:pPr>
        <w:spacing w:before="91" w:after="19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5"/>
        <w:gridCol w:w="6107"/>
      </w:tblGrid>
      <w:tr w:rsidR="00E30755" w14:paraId="5A4EC521" w14:textId="77777777" w:rsidTr="00771129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0D732" w14:textId="77777777" w:rsidR="00E30755" w:rsidRDefault="00E30755" w:rsidP="007711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Organization Name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C4A65" w14:textId="77777777" w:rsidR="00E30755" w:rsidRDefault="00E30755" w:rsidP="0077112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PWC</w:t>
            </w:r>
          </w:p>
        </w:tc>
      </w:tr>
      <w:tr w:rsidR="00E30755" w14:paraId="239B9F85" w14:textId="77777777" w:rsidTr="00771129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D64EC" w14:textId="77777777" w:rsidR="00E30755" w:rsidRDefault="00E30755" w:rsidP="007711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 Name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74B9" w14:textId="43F833EB" w:rsidR="00E30755" w:rsidRDefault="00E30755" w:rsidP="0077112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 xml:space="preserve">Rogers, </w:t>
            </w:r>
            <w:r w:rsidR="002D73ED">
              <w:rPr>
                <w:rFonts w:ascii="Times New Roman" w:eastAsia="Times New Roman" w:hAnsi="Times New Roman" w:cs="Times New Roman"/>
              </w:rPr>
              <w:t>Veritiv,</w:t>
            </w:r>
            <w:r>
              <w:rPr>
                <w:rFonts w:ascii="Times New Roman" w:eastAsia="Times New Roman" w:hAnsi="Times New Roman" w:cs="Times New Roman"/>
              </w:rPr>
              <w:t xml:space="preserve"> MGM</w:t>
            </w:r>
          </w:p>
        </w:tc>
      </w:tr>
      <w:tr w:rsidR="00E30755" w14:paraId="1282CF2B" w14:textId="77777777" w:rsidTr="00771129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381A4" w14:textId="77777777" w:rsidR="00E30755" w:rsidRDefault="00E30755" w:rsidP="007711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Duration (From &amp; To in Month/Year Format)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13FA1" w14:textId="45C36ADC" w:rsidR="00E30755" w:rsidRDefault="002D73ED" w:rsidP="00E30755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Mar 2022</w:t>
            </w:r>
            <w:r w:rsidR="00E30755">
              <w:rPr>
                <w:rFonts w:ascii="Times New Roman" w:eastAsia="Times New Roman" w:hAnsi="Times New Roman" w:cs="Times New Roman"/>
              </w:rPr>
              <w:t xml:space="preserve">- </w:t>
            </w:r>
            <w:r w:rsidR="00A24F96">
              <w:rPr>
                <w:rFonts w:ascii="Times New Roman" w:eastAsia="Times New Roman" w:hAnsi="Times New Roman" w:cs="Times New Roman"/>
              </w:rPr>
              <w:t>July 2024</w:t>
            </w:r>
          </w:p>
        </w:tc>
      </w:tr>
      <w:tr w:rsidR="00E30755" w14:paraId="5C89F7EB" w14:textId="77777777" w:rsidTr="00771129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269A1" w14:textId="77777777" w:rsidR="00E30755" w:rsidRDefault="00E30755" w:rsidP="007711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Role/Title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B2A7E" w14:textId="77777777" w:rsidR="00E30755" w:rsidRDefault="00E30755" w:rsidP="00E307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Oracle Fusion Technical VBCS Tech Lead</w:t>
            </w:r>
          </w:p>
        </w:tc>
      </w:tr>
      <w:tr w:rsidR="00E30755" w14:paraId="746696D4" w14:textId="77777777" w:rsidTr="00771129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8CB89" w14:textId="77777777" w:rsidR="00E30755" w:rsidRDefault="00E30755" w:rsidP="007711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52673" w14:textId="69F76D63" w:rsidR="00AC3C23" w:rsidRPr="00AC3C23" w:rsidRDefault="00E30755" w:rsidP="00AC3C2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3C23">
              <w:rPr>
                <w:rFonts w:ascii="Times New Roman" w:eastAsia="Times New Roman" w:hAnsi="Times New Roman" w:cs="Times New Roman"/>
              </w:rPr>
              <w:t xml:space="preserve">Acted as a Product Owner for Multiple extensions across Various Modules such as PPM for Rogers and IM and Procurement for MGM. Worked on Oracle PCS, </w:t>
            </w:r>
            <w:r w:rsidR="002D73ED" w:rsidRPr="00AC3C23">
              <w:rPr>
                <w:rFonts w:ascii="Times New Roman" w:eastAsia="Times New Roman" w:hAnsi="Times New Roman" w:cs="Times New Roman"/>
              </w:rPr>
              <w:t>VBCS, PLSQL</w:t>
            </w:r>
            <w:r w:rsidRPr="00AC3C23">
              <w:rPr>
                <w:rFonts w:ascii="Times New Roman" w:eastAsia="Times New Roman" w:hAnsi="Times New Roman" w:cs="Times New Roman"/>
              </w:rPr>
              <w:t xml:space="preserve">, BIP </w:t>
            </w:r>
            <w:r w:rsidR="00050473" w:rsidRPr="00AC3C23">
              <w:rPr>
                <w:rFonts w:ascii="Times New Roman" w:eastAsia="Times New Roman" w:hAnsi="Times New Roman" w:cs="Times New Roman"/>
              </w:rPr>
              <w:t>Reports, ORDS</w:t>
            </w:r>
            <w:r w:rsidRPr="00AC3C23">
              <w:rPr>
                <w:rFonts w:ascii="Times New Roman" w:eastAsia="Times New Roman" w:hAnsi="Times New Roman" w:cs="Times New Roman"/>
              </w:rPr>
              <w:t xml:space="preserve"> covering each aspect of the lifecycle of an Extension. Worked on Customizing the front end of Extensions in CSS, Oracle JET, HTML</w:t>
            </w:r>
            <w:r w:rsidR="00AC3C23" w:rsidRPr="00AC3C23">
              <w:rPr>
                <w:rFonts w:ascii="Times New Roman" w:eastAsia="Times New Roman" w:hAnsi="Times New Roman" w:cs="Times New Roman"/>
              </w:rPr>
              <w:t xml:space="preserve">. Can work solely on all the technical aspects of an Oracle Extension. </w:t>
            </w:r>
          </w:p>
          <w:p w14:paraId="5CC10841" w14:textId="4E350E05" w:rsidR="00E30755" w:rsidRDefault="002D73ED" w:rsidP="00AC3C2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AC3C23">
              <w:rPr>
                <w:rFonts w:ascii="Times New Roman" w:eastAsia="Times New Roman" w:hAnsi="Times New Roman" w:cs="Times New Roman"/>
              </w:rPr>
              <w:t>I worked</w:t>
            </w:r>
            <w:r w:rsidR="00AC3C23" w:rsidRPr="00AC3C23">
              <w:rPr>
                <w:rFonts w:ascii="Times New Roman" w:eastAsia="Times New Roman" w:hAnsi="Times New Roman" w:cs="Times New Roman"/>
              </w:rPr>
              <w:t xml:space="preserve"> in HCM module in Veritiv. Built OIC for Employee, Job and Department Conversions. Worked on Common Error Handling Integrations and Common Email Notification Integrations.</w:t>
            </w:r>
          </w:p>
        </w:tc>
      </w:tr>
      <w:tr w:rsidR="00E30755" w14:paraId="3163D7DF" w14:textId="77777777" w:rsidTr="00771129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52E77" w14:textId="77777777" w:rsidR="00E30755" w:rsidRDefault="00E30755" w:rsidP="007711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Software / Special Tools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450FE" w14:textId="25D20875" w:rsidR="00E30755" w:rsidRDefault="002D73ED" w:rsidP="00AC3C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OIC, </w:t>
            </w:r>
            <w:r w:rsidR="00050473">
              <w:rPr>
                <w:rFonts w:ascii="Times New Roman" w:eastAsia="Times New Roman" w:hAnsi="Times New Roman" w:cs="Times New Roman"/>
              </w:rPr>
              <w:t>VBCS, PCS</w:t>
            </w:r>
            <w:r>
              <w:rPr>
                <w:rFonts w:ascii="Times New Roman" w:eastAsia="Times New Roman" w:hAnsi="Times New Roman" w:cs="Times New Roman"/>
              </w:rPr>
              <w:t>, JavaS</w:t>
            </w:r>
            <w:r w:rsidR="00AC3C23">
              <w:rPr>
                <w:rFonts w:ascii="Times New Roman" w:eastAsia="Times New Roman" w:hAnsi="Times New Roman" w:cs="Times New Roman"/>
              </w:rPr>
              <w:t>cript, Oracle ATP</w:t>
            </w:r>
          </w:p>
        </w:tc>
      </w:tr>
    </w:tbl>
    <w:p w14:paraId="5E5D574F" w14:textId="77777777" w:rsidR="00E30755" w:rsidRDefault="00E30755">
      <w:pPr>
        <w:spacing w:before="91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3DEB4E9C" w14:textId="77777777" w:rsidR="003B491D" w:rsidRDefault="003B491D">
      <w:pPr>
        <w:spacing w:after="0" w:line="240" w:lineRule="auto"/>
        <w:ind w:left="182"/>
        <w:rPr>
          <w:rFonts w:ascii="Times New Roman" w:eastAsia="Times New Roman" w:hAnsi="Times New Roman" w:cs="Times New Roman"/>
          <w:sz w:val="2"/>
        </w:rPr>
      </w:pPr>
    </w:p>
    <w:p w14:paraId="07339982" w14:textId="77777777" w:rsidR="003B491D" w:rsidRDefault="003B491D">
      <w:pPr>
        <w:spacing w:before="3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5"/>
        <w:gridCol w:w="6107"/>
      </w:tblGrid>
      <w:tr w:rsidR="003B491D" w14:paraId="0ED3FE7E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4B3BE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Organization Name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05D9C" w14:textId="77777777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KPMG</w:t>
            </w:r>
          </w:p>
        </w:tc>
      </w:tr>
      <w:tr w:rsidR="003B491D" w14:paraId="6F0FA7B8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6F2EC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 Name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24F0E" w14:textId="77777777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Albertsons</w:t>
            </w:r>
          </w:p>
        </w:tc>
      </w:tr>
      <w:tr w:rsidR="003B491D" w14:paraId="68A0E5D6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243AA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ABA7B" w14:textId="77777777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Albertsons</w:t>
            </w:r>
          </w:p>
        </w:tc>
      </w:tr>
      <w:tr w:rsidR="003B491D" w14:paraId="627F7ED5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24D2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Duration (From &amp; To in Month/Year Format)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78392" w14:textId="7CF6AC70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 xml:space="preserve">June 2020- </w:t>
            </w:r>
            <w:r w:rsidR="00DE6464">
              <w:rPr>
                <w:rFonts w:ascii="Times New Roman" w:eastAsia="Times New Roman" w:hAnsi="Times New Roman" w:cs="Times New Roman"/>
              </w:rPr>
              <w:t>Mar2022</w:t>
            </w:r>
          </w:p>
        </w:tc>
      </w:tr>
      <w:tr w:rsidR="003B491D" w14:paraId="6C37008B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1A8E4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Role/Title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901CE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Oracle Fusion Technical OIC Developer</w:t>
            </w:r>
          </w:p>
        </w:tc>
      </w:tr>
      <w:tr w:rsidR="003B491D" w14:paraId="6EF26415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CC3FE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Description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7A58B" w14:textId="77777777" w:rsidR="003B491D" w:rsidRDefault="00492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Albertsons is an American grocery company with various subsidiaries which is migrating from Lawson to Oracle Cloud.</w:t>
            </w:r>
          </w:p>
          <w:p w14:paraId="53B676CC" w14:textId="77777777" w:rsidR="003B491D" w:rsidRDefault="00492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Albertsons also sends its data to various other systems like EDIS and EDM for reconciliation purposes.</w:t>
            </w:r>
          </w:p>
          <w:p w14:paraId="19F85DE2" w14:textId="77777777" w:rsidR="003B491D" w:rsidRDefault="00492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Our Project acted like a middleware where it would pick up data from legacy system, import into cloud and then send back the same data to EDM or other consumers through Kafka Topic.</w:t>
            </w:r>
          </w:p>
          <w:p w14:paraId="68365E8C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8D60A96" w14:textId="2EA5DBD1" w:rsidR="003B491D" w:rsidRDefault="00492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total project was divided into three tracks (</w:t>
            </w:r>
            <w:r w:rsidR="002D73ED">
              <w:rPr>
                <w:rFonts w:ascii="Times New Roman" w:eastAsia="Times New Roman" w:hAnsi="Times New Roman" w:cs="Times New Roman"/>
              </w:rPr>
              <w:t>RTR, STP</w:t>
            </w:r>
            <w:r>
              <w:rPr>
                <w:rFonts w:ascii="Times New Roman" w:eastAsia="Times New Roman" w:hAnsi="Times New Roman" w:cs="Times New Roman"/>
              </w:rPr>
              <w:t xml:space="preserve"> and QTC)</w:t>
            </w:r>
          </w:p>
          <w:p w14:paraId="1660DB49" w14:textId="6505AC33" w:rsidR="003B491D" w:rsidRDefault="00492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played a major role in the STP Track almost single</w:t>
            </w:r>
            <w:r w:rsidR="00050473">
              <w:rPr>
                <w:rFonts w:ascii="Times New Roman" w:eastAsia="Times New Roman" w:hAnsi="Times New Roman" w:cs="Times New Roman"/>
              </w:rPr>
              <w:t>handedly</w:t>
            </w:r>
            <w:r>
              <w:rPr>
                <w:rFonts w:ascii="Times New Roman" w:eastAsia="Times New Roman" w:hAnsi="Times New Roman" w:cs="Times New Roman"/>
              </w:rPr>
              <w:t xml:space="preserve"> all the inbound and outbound objects.</w:t>
            </w:r>
          </w:p>
          <w:p w14:paraId="1CC93B3D" w14:textId="77777777" w:rsidR="003B491D" w:rsidRDefault="003B491D">
            <w:pPr>
              <w:spacing w:after="0" w:line="240" w:lineRule="auto"/>
            </w:pPr>
          </w:p>
        </w:tc>
      </w:tr>
      <w:tr w:rsidR="003B491D" w14:paraId="09310637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65A0F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9E8F5" w14:textId="501FEA18" w:rsidR="003B491D" w:rsidRDefault="00492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Acted as a Sub lead for </w:t>
            </w:r>
            <w:r w:rsidR="002D73ED">
              <w:rPr>
                <w:rFonts w:ascii="Times New Roman" w:eastAsia="Times New Roman" w:hAnsi="Times New Roman" w:cs="Times New Roman"/>
              </w:rPr>
              <w:t>STP (</w:t>
            </w:r>
            <w:r>
              <w:rPr>
                <w:rFonts w:ascii="Times New Roman" w:eastAsia="Times New Roman" w:hAnsi="Times New Roman" w:cs="Times New Roman"/>
              </w:rPr>
              <w:t xml:space="preserve">Source to Pay) Track and worked on multiple </w:t>
            </w:r>
            <w:r w:rsidR="00050473">
              <w:rPr>
                <w:rFonts w:ascii="Times New Roman" w:eastAsia="Times New Roman" w:hAnsi="Times New Roman" w:cs="Times New Roman"/>
              </w:rPr>
              <w:t>Kafka</w:t>
            </w:r>
            <w:r>
              <w:rPr>
                <w:rFonts w:ascii="Times New Roman" w:eastAsia="Times New Roman" w:hAnsi="Times New Roman" w:cs="Times New Roman"/>
              </w:rPr>
              <w:t xml:space="preserve"> based </w:t>
            </w:r>
            <w:r w:rsidR="00050473">
              <w:rPr>
                <w:rFonts w:ascii="Times New Roman" w:eastAsia="Times New Roman" w:hAnsi="Times New Roman" w:cs="Times New Roman"/>
              </w:rPr>
              <w:t>integrations (</w:t>
            </w:r>
            <w:r>
              <w:rPr>
                <w:rFonts w:ascii="Times New Roman" w:eastAsia="Times New Roman" w:hAnsi="Times New Roman" w:cs="Times New Roman"/>
              </w:rPr>
              <w:t>both Inbound and Outbound).</w:t>
            </w:r>
          </w:p>
          <w:p w14:paraId="349AF458" w14:textId="626FEA0F" w:rsidR="003B491D" w:rsidRDefault="00492AA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on BIP </w:t>
            </w:r>
            <w:r w:rsidR="002D73ED">
              <w:rPr>
                <w:rFonts w:ascii="Times New Roman" w:eastAsia="Times New Roman" w:hAnsi="Times New Roman" w:cs="Times New Roman"/>
              </w:rPr>
              <w:t>Reports (E-text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Templates, XLS </w:t>
            </w:r>
            <w:r>
              <w:rPr>
                <w:rFonts w:ascii="Times New Roman" w:eastAsia="Times New Roman" w:hAnsi="Times New Roman" w:cs="Times New Roman"/>
              </w:rPr>
              <w:t>Template)</w:t>
            </w:r>
          </w:p>
          <w:p w14:paraId="379C98D4" w14:textId="2B6717F2" w:rsidR="003B491D" w:rsidRDefault="00492AA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on Rest /SOAP </w:t>
            </w:r>
            <w:r w:rsidR="00050473">
              <w:rPr>
                <w:rFonts w:ascii="Times New Roman" w:eastAsia="Times New Roman" w:hAnsi="Times New Roman" w:cs="Times New Roman"/>
              </w:rPr>
              <w:t>services, VBCS, PCS</w:t>
            </w:r>
            <w:r>
              <w:rPr>
                <w:rFonts w:ascii="Times New Roman" w:eastAsia="Times New Roman" w:hAnsi="Times New Roman" w:cs="Times New Roman"/>
              </w:rPr>
              <w:t xml:space="preserve"> and multiple integrations</w:t>
            </w:r>
          </w:p>
          <w:p w14:paraId="0D9FD416" w14:textId="77777777" w:rsidR="003B491D" w:rsidRDefault="00492AA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Mentored Juniors and helped them get accustomed to the business flow.</w:t>
            </w:r>
          </w:p>
          <w:p w14:paraId="47980604" w14:textId="6752567E" w:rsidR="003B491D" w:rsidRDefault="00492AA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One of the few companies </w:t>
            </w:r>
            <w:r w:rsidR="00050473">
              <w:rPr>
                <w:rFonts w:ascii="Times New Roman" w:eastAsia="Times New Roman" w:hAnsi="Times New Roman" w:cs="Times New Roman"/>
              </w:rPr>
              <w:t>has</w:t>
            </w:r>
            <w:r>
              <w:rPr>
                <w:rFonts w:ascii="Times New Roman" w:eastAsia="Times New Roman" w:hAnsi="Times New Roman" w:cs="Times New Roman"/>
              </w:rPr>
              <w:t xml:space="preserve"> worked on Oracle Golden Gate </w:t>
            </w:r>
            <w:r w:rsidR="00050473">
              <w:rPr>
                <w:rFonts w:ascii="Times New Roman" w:eastAsia="Times New Roman" w:hAnsi="Times New Roman" w:cs="Times New Roman"/>
              </w:rPr>
              <w:t>Service (</w:t>
            </w:r>
            <w:r>
              <w:rPr>
                <w:rFonts w:ascii="Times New Roman" w:eastAsia="Times New Roman" w:hAnsi="Times New Roman" w:cs="Times New Roman"/>
              </w:rPr>
              <w:t>IACS)</w:t>
            </w:r>
          </w:p>
          <w:p w14:paraId="2E2B9FDF" w14:textId="1F2333D4" w:rsidR="003B491D" w:rsidRDefault="00492AA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on Outbound Reports Creation </w:t>
            </w:r>
            <w:r w:rsidR="00050473"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customization of Positive Pay file and Payment Files</w:t>
            </w:r>
          </w:p>
          <w:p w14:paraId="5AA0EE60" w14:textId="5187DC74" w:rsidR="003B491D" w:rsidRDefault="00492AA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on extensively tuning the code to meet the transformations of almost </w:t>
            </w:r>
            <w:r w:rsidR="00050473">
              <w:rPr>
                <w:rFonts w:ascii="Times New Roman" w:eastAsia="Times New Roman" w:hAnsi="Times New Roman" w:cs="Times New Roman"/>
              </w:rPr>
              <w:t>real time</w:t>
            </w:r>
            <w:r>
              <w:rPr>
                <w:rFonts w:ascii="Times New Roman" w:eastAsia="Times New Roman" w:hAnsi="Times New Roman" w:cs="Times New Roman"/>
              </w:rPr>
              <w:t xml:space="preserve"> data. PLSQL Code was tuned to meet the high amount of data handling.</w:t>
            </w:r>
          </w:p>
          <w:p w14:paraId="6AE5B3D6" w14:textId="77777777" w:rsidR="003B491D" w:rsidRDefault="00492AA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Worked on two VBCS applications (Crosswalk for data mapping and Xwalk for COA transformations)</w:t>
            </w:r>
          </w:p>
        </w:tc>
      </w:tr>
      <w:tr w:rsidR="003B491D" w14:paraId="7CD5DF86" w14:textId="77777777">
        <w:trPr>
          <w:trHeight w:val="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82DFE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Software / Special Tools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94415" w14:textId="2F37F718" w:rsidR="003B491D" w:rsidRDefault="0005047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OIC, VBCS, PCS, XML</w:t>
            </w:r>
            <w:r w:rsidR="00492AA9">
              <w:rPr>
                <w:rFonts w:ascii="Times New Roman" w:eastAsia="Times New Roman" w:hAnsi="Times New Roman" w:cs="Times New Roman"/>
              </w:rPr>
              <w:t>/BI Publisher,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92AA9">
              <w:rPr>
                <w:rFonts w:ascii="Times New Roman" w:eastAsia="Times New Roman" w:hAnsi="Times New Roman" w:cs="Times New Roman"/>
              </w:rPr>
              <w:t xml:space="preserve">OTBI </w:t>
            </w:r>
            <w:r>
              <w:rPr>
                <w:rFonts w:ascii="Times New Roman" w:eastAsia="Times New Roman" w:hAnsi="Times New Roman" w:cs="Times New Roman"/>
              </w:rPr>
              <w:t>Reports, Java</w:t>
            </w:r>
            <w:r w:rsidR="00492AA9">
              <w:rPr>
                <w:rFonts w:ascii="Times New Roman" w:eastAsia="Times New Roman" w:hAnsi="Times New Roman" w:cs="Times New Roman"/>
              </w:rPr>
              <w:t xml:space="preserve"> script,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92AA9">
              <w:rPr>
                <w:rFonts w:ascii="Times New Roman" w:eastAsia="Times New Roman" w:hAnsi="Times New Roman" w:cs="Times New Roman"/>
              </w:rPr>
              <w:t>Oracle DBCS,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92AA9">
              <w:rPr>
                <w:rFonts w:ascii="Times New Roman" w:eastAsia="Times New Roman" w:hAnsi="Times New Roman" w:cs="Times New Roman"/>
              </w:rPr>
              <w:t>Oracle ATP.</w:t>
            </w:r>
          </w:p>
        </w:tc>
      </w:tr>
    </w:tbl>
    <w:p w14:paraId="33ED084C" w14:textId="77777777" w:rsidR="003B491D" w:rsidRDefault="003B491D">
      <w:pPr>
        <w:spacing w:before="3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276425C0" w14:textId="77777777" w:rsidR="003B491D" w:rsidRDefault="003B491D">
      <w:pPr>
        <w:spacing w:before="3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0"/>
        <w:gridCol w:w="6112"/>
      </w:tblGrid>
      <w:tr w:rsidR="003B491D" w14:paraId="275E0FA9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8FDEF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Organization Name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282BB" w14:textId="77777777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PWC</w:t>
            </w:r>
          </w:p>
        </w:tc>
      </w:tr>
      <w:tr w:rsidR="003B491D" w14:paraId="681A2117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B840F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 Name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62019" w14:textId="67522E98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Candela,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SOCO,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Voya,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JNP</w:t>
            </w:r>
          </w:p>
        </w:tc>
      </w:tr>
      <w:tr w:rsidR="003B491D" w14:paraId="3CE117BB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47088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DF0F2" w14:textId="77777777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SASAC</w:t>
            </w:r>
          </w:p>
        </w:tc>
      </w:tr>
      <w:tr w:rsidR="003B491D" w14:paraId="6377A62C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83408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Duration (From &amp; To in Month/Year Format)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0DB3E" w14:textId="77777777" w:rsidR="003B491D" w:rsidRDefault="00492AA9">
            <w:pPr>
              <w:tabs>
                <w:tab w:val="left" w:pos="830"/>
              </w:tabs>
              <w:spacing w:after="0" w:line="242" w:lineRule="auto"/>
              <w:ind w:right="347"/>
            </w:pPr>
            <w:r>
              <w:rPr>
                <w:rFonts w:ascii="Times New Roman" w:eastAsia="Times New Roman" w:hAnsi="Times New Roman" w:cs="Times New Roman"/>
              </w:rPr>
              <w:t>May 2019- June 2020</w:t>
            </w:r>
          </w:p>
        </w:tc>
      </w:tr>
      <w:tr w:rsidR="003B491D" w14:paraId="38D440BB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EDF39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Role/Title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63D24" w14:textId="7E2ED684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Oracle Fusion Techno Functional </w:t>
            </w:r>
            <w:r w:rsidR="00050473">
              <w:rPr>
                <w:rFonts w:ascii="Times New Roman" w:eastAsia="Times New Roman" w:hAnsi="Times New Roman" w:cs="Times New Roman"/>
              </w:rPr>
              <w:t>Developer (</w:t>
            </w:r>
            <w:r>
              <w:rPr>
                <w:rFonts w:ascii="Times New Roman" w:eastAsia="Times New Roman" w:hAnsi="Times New Roman" w:cs="Times New Roman"/>
              </w:rPr>
              <w:t>ETL Developer)</w:t>
            </w:r>
          </w:p>
        </w:tc>
      </w:tr>
      <w:tr w:rsidR="003B491D" w14:paraId="061B6C28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42611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Project Description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535BE" w14:textId="128A8785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SASAC is a </w:t>
            </w:r>
            <w:r w:rsidR="00050473">
              <w:rPr>
                <w:rFonts w:ascii="Times New Roman" w:eastAsia="Times New Roman" w:hAnsi="Times New Roman" w:cs="Times New Roman"/>
              </w:rPr>
              <w:t>conversion-based</w:t>
            </w:r>
            <w:r>
              <w:rPr>
                <w:rFonts w:ascii="Times New Roman" w:eastAsia="Times New Roman" w:hAnsi="Times New Roman" w:cs="Times New Roman"/>
              </w:rPr>
              <w:t xml:space="preserve"> Project </w:t>
            </w:r>
            <w:r w:rsidR="00050473">
              <w:rPr>
                <w:rFonts w:ascii="Times New Roman" w:eastAsia="Times New Roman" w:hAnsi="Times New Roman" w:cs="Times New Roman"/>
              </w:rPr>
              <w:t>wherein</w:t>
            </w:r>
            <w:r>
              <w:rPr>
                <w:rFonts w:ascii="Times New Roman" w:eastAsia="Times New Roman" w:hAnsi="Times New Roman" w:cs="Times New Roman"/>
              </w:rPr>
              <w:t xml:space="preserve"> we would do Conversions for the Other Projects present within the PWC Organization.</w:t>
            </w:r>
          </w:p>
        </w:tc>
      </w:tr>
      <w:tr w:rsidR="003B491D" w14:paraId="498336F7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0DB7F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19457" w14:textId="03CCDE87" w:rsidR="003B491D" w:rsidRDefault="00492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Responsible for the conversion of Sales 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Order, AP </w:t>
            </w:r>
            <w:r>
              <w:rPr>
                <w:rFonts w:ascii="Times New Roman" w:eastAsia="Times New Roman" w:hAnsi="Times New Roman" w:cs="Times New Roman"/>
              </w:rPr>
              <w:t xml:space="preserve">Invoice and PO receipts for multiple clients such as </w:t>
            </w:r>
            <w:r w:rsidR="00050473">
              <w:rPr>
                <w:rFonts w:ascii="Times New Roman" w:eastAsia="Times New Roman" w:hAnsi="Times New Roman" w:cs="Times New Roman"/>
              </w:rPr>
              <w:t>Candela, SOCO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 w:rsidR="00050473">
              <w:rPr>
                <w:rFonts w:ascii="Times New Roman" w:eastAsia="Times New Roman" w:hAnsi="Times New Roman" w:cs="Times New Roman"/>
              </w:rPr>
              <w:t>CompuCom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764BB73" w14:textId="77777777" w:rsidR="003B491D" w:rsidRDefault="00492AA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Responsible for understanding the current system architecture and conversion of the files accordingly.</w:t>
            </w:r>
          </w:p>
          <w:p w14:paraId="1E780F8F" w14:textId="77777777" w:rsidR="003B491D" w:rsidRDefault="00492AA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Resolution of the conversion fallouts.</w:t>
            </w:r>
          </w:p>
          <w:p w14:paraId="7EF9A02F" w14:textId="47D68E9E" w:rsidR="003B491D" w:rsidRDefault="00492AA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Extracting the data in the format as per SASAC Format via Alteryx and UI Path whatever </w:t>
            </w:r>
            <w:r w:rsidR="00050473">
              <w:rPr>
                <w:rFonts w:ascii="Times New Roman" w:eastAsia="Times New Roman" w:hAnsi="Times New Roman" w:cs="Times New Roman"/>
              </w:rPr>
              <w:t>may be</w:t>
            </w:r>
            <w:r>
              <w:rPr>
                <w:rFonts w:ascii="Times New Roman" w:eastAsia="Times New Roman" w:hAnsi="Times New Roman" w:cs="Times New Roman"/>
              </w:rPr>
              <w:t xml:space="preserve"> the requirement.</w:t>
            </w:r>
          </w:p>
        </w:tc>
      </w:tr>
      <w:tr w:rsidR="003B491D" w14:paraId="2FD8D583" w14:textId="77777777">
        <w:trPr>
          <w:trHeight w:val="1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805D" w14:textId="77777777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Software / Special Tools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9596F" w14:textId="7D08EFE0" w:rsidR="003B491D" w:rsidRDefault="00492A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Talend,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Alteryx,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OIC,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 Reports,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OTBI </w:t>
            </w:r>
            <w:r w:rsidR="00050473">
              <w:rPr>
                <w:rFonts w:ascii="Times New Roman" w:eastAsia="Times New Roman" w:hAnsi="Times New Roman" w:cs="Times New Roman"/>
              </w:rPr>
              <w:t>Reports, UI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0473">
              <w:rPr>
                <w:rFonts w:ascii="Times New Roman" w:eastAsia="Times New Roman" w:hAnsi="Times New Roman" w:cs="Times New Roman"/>
              </w:rPr>
              <w:t>Path, Python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C83C26E" w14:textId="77777777" w:rsidR="003B491D" w:rsidRDefault="003B491D">
      <w:pPr>
        <w:spacing w:before="3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55C6C682" w14:textId="77777777" w:rsidR="003B491D" w:rsidRDefault="003B491D">
      <w:pPr>
        <w:spacing w:before="3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1"/>
        <w:gridCol w:w="6377"/>
      </w:tblGrid>
      <w:tr w:rsidR="003B491D" w14:paraId="1E679977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5BA4D2E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Organization Name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2FC364" w14:textId="77777777" w:rsidR="003B491D" w:rsidRDefault="00492AA9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Capgemini</w:t>
            </w:r>
          </w:p>
        </w:tc>
      </w:tr>
      <w:tr w:rsidR="003B491D" w14:paraId="4887D01D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771E4F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Client Name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FD27963" w14:textId="77777777" w:rsidR="003B491D" w:rsidRDefault="00492AA9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GE Aviation</w:t>
            </w:r>
          </w:p>
        </w:tc>
      </w:tr>
      <w:tr w:rsidR="003B491D" w14:paraId="17F1E2B7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D47B9D6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3B0FD4A" w14:textId="77777777" w:rsidR="003B491D" w:rsidRDefault="00492AA9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R12 Oracle – WMS Implementation</w:t>
            </w:r>
          </w:p>
        </w:tc>
      </w:tr>
      <w:tr w:rsidR="003B491D" w14:paraId="6B3F9C8B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93505C" w14:textId="77777777" w:rsidR="003B491D" w:rsidRDefault="00492AA9">
            <w:pPr>
              <w:spacing w:before="2" w:after="0" w:line="254" w:lineRule="auto"/>
              <w:ind w:left="107" w:right="292"/>
            </w:pPr>
            <w:r>
              <w:rPr>
                <w:rFonts w:ascii="Times New Roman" w:eastAsia="Times New Roman" w:hAnsi="Times New Roman" w:cs="Times New Roman"/>
                <w:b/>
              </w:rPr>
              <w:t>Project Duration (From &amp; To in Month/Year Format)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7EB701" w14:textId="77777777" w:rsidR="003B491D" w:rsidRDefault="00492AA9">
            <w:pPr>
              <w:spacing w:before="122"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Oct 2016 – May 2019</w:t>
            </w:r>
          </w:p>
        </w:tc>
      </w:tr>
      <w:tr w:rsidR="003B491D" w14:paraId="3E318DB8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657204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Role/Title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8D3BE20" w14:textId="77777777" w:rsidR="003B491D" w:rsidRDefault="00492AA9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Senior Developer</w:t>
            </w:r>
          </w:p>
        </w:tc>
      </w:tr>
      <w:tr w:rsidR="003B491D" w14:paraId="557E47AC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E16B03E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Work Location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73EE01" w14:textId="77777777" w:rsidR="003B491D" w:rsidRDefault="00492AA9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Mumbai, India</w:t>
            </w:r>
          </w:p>
        </w:tc>
      </w:tr>
      <w:tr w:rsidR="003B491D" w14:paraId="19E45D5C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8906ADF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760E19B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ABB9CB3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A774B00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D85463F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CE4B37C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CC6524C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F4FF492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966390A" w14:textId="77777777" w:rsidR="003B491D" w:rsidRDefault="00492AA9">
            <w:pPr>
              <w:spacing w:before="196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Project Description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1A710B8" w14:textId="77777777" w:rsidR="003B491D" w:rsidRDefault="00492AA9">
            <w:pPr>
              <w:numPr>
                <w:ilvl w:val="0"/>
                <w:numId w:val="4"/>
              </w:numPr>
              <w:tabs>
                <w:tab w:val="left" w:pos="830"/>
              </w:tabs>
              <w:spacing w:after="0" w:line="240" w:lineRule="auto"/>
              <w:ind w:left="829" w:right="113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 Aviation has embarked on an initiative to create a strategy for global distribution / global inventory visibility</w:t>
            </w:r>
          </w:p>
          <w:p w14:paraId="413945C0" w14:textId="35F7F1D4" w:rsidR="003B491D" w:rsidRDefault="00492AA9">
            <w:pPr>
              <w:numPr>
                <w:ilvl w:val="0"/>
                <w:numId w:val="4"/>
              </w:numPr>
              <w:tabs>
                <w:tab w:val="left" w:pos="830"/>
              </w:tabs>
              <w:spacing w:after="0" w:line="240" w:lineRule="auto"/>
              <w:ind w:left="829" w:right="113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on MWA Express Suite 1.0 for customization and </w:t>
            </w:r>
            <w:r w:rsidR="00050473">
              <w:rPr>
                <w:rFonts w:ascii="Times New Roman" w:eastAsia="Times New Roman" w:hAnsi="Times New Roman" w:cs="Times New Roman"/>
              </w:rPr>
              <w:t>development</w:t>
            </w:r>
          </w:p>
          <w:p w14:paraId="4D35A799" w14:textId="5A5920B1" w:rsidR="003B491D" w:rsidRDefault="00492AA9">
            <w:pPr>
              <w:numPr>
                <w:ilvl w:val="0"/>
                <w:numId w:val="4"/>
              </w:numPr>
              <w:tabs>
                <w:tab w:val="left" w:pos="830"/>
              </w:tabs>
              <w:spacing w:after="0" w:line="240" w:lineRule="auto"/>
              <w:ind w:left="829" w:right="298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doing so, GE Aviation </w:t>
            </w:r>
            <w:r w:rsidR="00050473">
              <w:rPr>
                <w:rFonts w:ascii="Times New Roman" w:eastAsia="Times New Roman" w:hAnsi="Times New Roman" w:cs="Times New Roman"/>
              </w:rPr>
              <w:t>replaced</w:t>
            </w:r>
            <w:r>
              <w:rPr>
                <w:rFonts w:ascii="Times New Roman" w:eastAsia="Times New Roman" w:hAnsi="Times New Roman" w:cs="Times New Roman"/>
              </w:rPr>
              <w:t xml:space="preserve"> legacy WMS application with Oracle Warehouse Management System (</w:t>
            </w:r>
            <w:r w:rsidR="00050473">
              <w:rPr>
                <w:rFonts w:ascii="Times New Roman" w:eastAsia="Times New Roman" w:hAnsi="Times New Roman" w:cs="Times New Roman"/>
              </w:rPr>
              <w:t>Oracle WMS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1E6B720C" w14:textId="64DDE122" w:rsidR="003B491D" w:rsidRDefault="00492AA9">
            <w:pPr>
              <w:numPr>
                <w:ilvl w:val="0"/>
                <w:numId w:val="4"/>
              </w:numPr>
              <w:tabs>
                <w:tab w:val="left" w:pos="830"/>
              </w:tabs>
              <w:spacing w:after="0" w:line="240" w:lineRule="auto"/>
              <w:ind w:left="829" w:right="666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program intends to implement a unified WMS solution across 6 </w:t>
            </w:r>
            <w:r w:rsidR="00050473">
              <w:rPr>
                <w:rFonts w:ascii="Times New Roman" w:eastAsia="Times New Roman" w:hAnsi="Times New Roman" w:cs="Times New Roman"/>
              </w:rPr>
              <w:t>distribution sites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B030B8E" w14:textId="38D1CE3D" w:rsidR="003B491D" w:rsidRDefault="00050473">
            <w:pPr>
              <w:numPr>
                <w:ilvl w:val="0"/>
                <w:numId w:val="4"/>
              </w:numPr>
              <w:tabs>
                <w:tab w:val="left" w:pos="830"/>
              </w:tabs>
              <w:spacing w:after="0" w:line="252" w:lineRule="auto"/>
              <w:ind w:left="82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Objectives</w:t>
            </w:r>
          </w:p>
          <w:p w14:paraId="5EDF0E37" w14:textId="77777777" w:rsidR="003B491D" w:rsidRDefault="00492AA9">
            <w:pPr>
              <w:numPr>
                <w:ilvl w:val="0"/>
                <w:numId w:val="4"/>
              </w:numPr>
              <w:tabs>
                <w:tab w:val="left" w:pos="1549"/>
                <w:tab w:val="left" w:pos="1550"/>
              </w:tabs>
              <w:spacing w:after="0" w:line="252" w:lineRule="auto"/>
              <w:ind w:left="154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Oracle WMS in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Centerpiece</w:t>
            </w:r>
          </w:p>
          <w:p w14:paraId="2E3146B2" w14:textId="77777777" w:rsidR="003B491D" w:rsidRDefault="00492AA9">
            <w:pPr>
              <w:numPr>
                <w:ilvl w:val="0"/>
                <w:numId w:val="4"/>
              </w:numPr>
              <w:tabs>
                <w:tab w:val="left" w:pos="830"/>
              </w:tabs>
              <w:spacing w:after="0" w:line="251" w:lineRule="auto"/>
              <w:ind w:left="82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High-level Scope</w:t>
            </w:r>
          </w:p>
          <w:p w14:paraId="3371F807" w14:textId="77777777" w:rsidR="003B491D" w:rsidRDefault="00492AA9">
            <w:pPr>
              <w:numPr>
                <w:ilvl w:val="0"/>
                <w:numId w:val="4"/>
              </w:numPr>
              <w:tabs>
                <w:tab w:val="left" w:pos="1549"/>
                <w:tab w:val="left" w:pos="1550"/>
              </w:tabs>
              <w:spacing w:after="0" w:line="240" w:lineRule="auto"/>
              <w:ind w:left="1549" w:right="51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RFP caters to implementation needs for phase 1 (CPLC) and phase 2 (Erlanger)warehouses</w:t>
            </w:r>
          </w:p>
          <w:p w14:paraId="3644E475" w14:textId="77777777" w:rsidR="003B491D" w:rsidRDefault="00492AA9">
            <w:pPr>
              <w:numPr>
                <w:ilvl w:val="0"/>
                <w:numId w:val="4"/>
              </w:numPr>
              <w:tabs>
                <w:tab w:val="left" w:pos="1549"/>
                <w:tab w:val="left" w:pos="1550"/>
              </w:tabs>
              <w:spacing w:after="0" w:line="252" w:lineRule="auto"/>
              <w:ind w:left="154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CPLC and Erlanger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warehouses</w:t>
            </w:r>
          </w:p>
          <w:p w14:paraId="0BFD3406" w14:textId="77777777" w:rsidR="003B491D" w:rsidRDefault="00492AA9">
            <w:pPr>
              <w:numPr>
                <w:ilvl w:val="0"/>
                <w:numId w:val="4"/>
              </w:numPr>
              <w:tabs>
                <w:tab w:val="left" w:pos="2269"/>
                <w:tab w:val="left" w:pos="2270"/>
              </w:tabs>
              <w:spacing w:after="0" w:line="252" w:lineRule="auto"/>
              <w:ind w:left="22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Oracle WMS in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Centerpiece</w:t>
            </w:r>
          </w:p>
          <w:p w14:paraId="0BC183A7" w14:textId="77777777" w:rsidR="003B491D" w:rsidRDefault="003B491D" w:rsidP="00A21783">
            <w:pPr>
              <w:tabs>
                <w:tab w:val="left" w:pos="2269"/>
                <w:tab w:val="left" w:pos="2270"/>
              </w:tabs>
              <w:spacing w:before="5" w:after="0" w:line="252" w:lineRule="auto"/>
              <w:ind w:left="2269" w:right="136"/>
            </w:pPr>
          </w:p>
        </w:tc>
      </w:tr>
      <w:tr w:rsidR="003B491D" w14:paraId="19601015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8DE5508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471001B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E1DCA5F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7E9920E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694DA29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7821DC7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5BD2EB1" w14:textId="77777777" w:rsidR="003B491D" w:rsidRDefault="003B4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5B4F626" w14:textId="77777777" w:rsidR="003B491D" w:rsidRDefault="003B491D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A53CBF9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BC4E3D3" w14:textId="7316D014" w:rsidR="003B491D" w:rsidRDefault="00492AA9">
            <w:pPr>
              <w:numPr>
                <w:ilvl w:val="0"/>
                <w:numId w:val="5"/>
              </w:numPr>
              <w:tabs>
                <w:tab w:val="left" w:pos="830"/>
              </w:tabs>
              <w:spacing w:after="0" w:line="240" w:lineRule="auto"/>
              <w:ind w:left="829" w:right="34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Responsible for understanding the current System Architecture for Oracle, WMS (OPTUM) and other </w:t>
            </w:r>
            <w:r w:rsidR="00050473">
              <w:rPr>
                <w:rFonts w:ascii="Times New Roman" w:eastAsia="Times New Roman" w:hAnsi="Times New Roman" w:cs="Times New Roman"/>
              </w:rPr>
              <w:t>legacy System</w:t>
            </w:r>
          </w:p>
          <w:p w14:paraId="2B6503B9" w14:textId="3482D0E0" w:rsidR="003B491D" w:rsidRDefault="00492AA9">
            <w:pPr>
              <w:numPr>
                <w:ilvl w:val="0"/>
                <w:numId w:val="5"/>
              </w:numPr>
              <w:tabs>
                <w:tab w:val="left" w:pos="830"/>
              </w:tabs>
              <w:spacing w:after="0" w:line="240" w:lineRule="auto"/>
              <w:ind w:left="829" w:right="9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Gathering Business requirement and understanding current process with Clients and providing solution in E-</w:t>
            </w:r>
            <w:r w:rsidR="00050473">
              <w:rPr>
                <w:rFonts w:ascii="Times New Roman" w:eastAsia="Times New Roman" w:hAnsi="Times New Roman" w:cs="Times New Roman"/>
              </w:rPr>
              <w:t>business Suite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D4CA387" w14:textId="77777777" w:rsidR="003B491D" w:rsidRDefault="00492AA9">
            <w:pPr>
              <w:numPr>
                <w:ilvl w:val="0"/>
                <w:numId w:val="5"/>
              </w:numPr>
              <w:tabs>
                <w:tab w:val="left" w:pos="830"/>
              </w:tabs>
              <w:spacing w:after="0" w:line="252" w:lineRule="auto"/>
              <w:ind w:left="82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Following component where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development/analyzed</w:t>
            </w:r>
          </w:p>
          <w:p w14:paraId="602A4B48" w14:textId="6659BC42" w:rsidR="003B491D" w:rsidRDefault="00492AA9">
            <w:pPr>
              <w:numPr>
                <w:ilvl w:val="0"/>
                <w:numId w:val="5"/>
              </w:numPr>
              <w:tabs>
                <w:tab w:val="left" w:pos="1549"/>
                <w:tab w:val="left" w:pos="1550"/>
              </w:tabs>
              <w:spacing w:after="0" w:line="268" w:lineRule="auto"/>
              <w:ind w:left="154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Analysis of </w:t>
            </w:r>
            <w:r w:rsidR="00050473">
              <w:rPr>
                <w:rFonts w:ascii="Times New Roman" w:eastAsia="Times New Roman" w:hAnsi="Times New Roman" w:cs="Times New Roman"/>
              </w:rPr>
              <w:t>AMPS Customization</w:t>
            </w:r>
            <w:r>
              <w:rPr>
                <w:rFonts w:ascii="Times New Roman" w:eastAsia="Times New Roman" w:hAnsi="Times New Roman" w:cs="Times New Roman"/>
              </w:rPr>
              <w:t>/Reports</w:t>
            </w:r>
          </w:p>
          <w:p w14:paraId="5196EFCF" w14:textId="77777777" w:rsidR="003B491D" w:rsidRDefault="00492AA9">
            <w:pPr>
              <w:numPr>
                <w:ilvl w:val="0"/>
                <w:numId w:val="5"/>
              </w:numPr>
              <w:tabs>
                <w:tab w:val="left" w:pos="1549"/>
                <w:tab w:val="left" w:pos="1550"/>
              </w:tabs>
              <w:spacing w:after="0" w:line="240" w:lineRule="auto"/>
              <w:ind w:left="1549" w:right="302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Worked on business events to trigger program on event trigger</w:t>
            </w:r>
          </w:p>
          <w:p w14:paraId="267AAC32" w14:textId="77777777" w:rsidR="003B491D" w:rsidRDefault="00492AA9">
            <w:pPr>
              <w:numPr>
                <w:ilvl w:val="0"/>
                <w:numId w:val="5"/>
              </w:numPr>
              <w:tabs>
                <w:tab w:val="left" w:pos="830"/>
              </w:tabs>
              <w:spacing w:after="0" w:line="240" w:lineRule="auto"/>
              <w:ind w:left="829" w:right="39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Requirement gathering from Onsite co coordinator and Functional People for Technical Components to be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developed.</w:t>
            </w:r>
          </w:p>
          <w:p w14:paraId="4B2CC564" w14:textId="44090909" w:rsidR="003B491D" w:rsidRDefault="00492AA9">
            <w:pPr>
              <w:numPr>
                <w:ilvl w:val="0"/>
                <w:numId w:val="5"/>
              </w:numPr>
              <w:tabs>
                <w:tab w:val="left" w:pos="830"/>
              </w:tabs>
              <w:spacing w:after="0" w:line="251" w:lineRule="auto"/>
              <w:ind w:left="82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Coordinating with different </w:t>
            </w:r>
            <w:r w:rsidR="00050473">
              <w:rPr>
                <w:rFonts w:ascii="Times New Roman" w:eastAsia="Times New Roman" w:hAnsi="Times New Roman" w:cs="Times New Roman"/>
              </w:rPr>
              <w:t>teams</w:t>
            </w:r>
            <w:r>
              <w:rPr>
                <w:rFonts w:ascii="Times New Roman" w:eastAsia="Times New Roman" w:hAnsi="Times New Roman" w:cs="Times New Roman"/>
              </w:rPr>
              <w:t xml:space="preserve"> for integration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purpose</w:t>
            </w:r>
          </w:p>
          <w:p w14:paraId="0F9D7542" w14:textId="77777777" w:rsidR="003B491D" w:rsidRDefault="00492AA9">
            <w:pPr>
              <w:numPr>
                <w:ilvl w:val="0"/>
                <w:numId w:val="5"/>
              </w:numPr>
              <w:tabs>
                <w:tab w:val="left" w:pos="830"/>
              </w:tabs>
              <w:spacing w:after="0" w:line="252" w:lineRule="auto"/>
              <w:ind w:left="82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Handling Regression test and End to End</w:t>
            </w:r>
            <w:r w:rsidR="00A217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Testing</w:t>
            </w:r>
          </w:p>
          <w:p w14:paraId="26A815FB" w14:textId="77777777" w:rsidR="003B491D" w:rsidRDefault="00492AA9">
            <w:pPr>
              <w:numPr>
                <w:ilvl w:val="0"/>
                <w:numId w:val="5"/>
              </w:numPr>
              <w:tabs>
                <w:tab w:val="left" w:pos="830"/>
              </w:tabs>
              <w:spacing w:after="0" w:line="254" w:lineRule="auto"/>
              <w:ind w:left="829" w:right="195" w:hanging="360"/>
            </w:pPr>
            <w:r>
              <w:rPr>
                <w:rFonts w:ascii="Times New Roman" w:eastAsia="Times New Roman" w:hAnsi="Times New Roman" w:cs="Times New Roman"/>
              </w:rPr>
              <w:t>Coordinating for System Integration testing and User acceptance testing.</w:t>
            </w:r>
          </w:p>
        </w:tc>
      </w:tr>
      <w:tr w:rsidR="003B491D" w14:paraId="1F2B2E3A" w14:textId="77777777">
        <w:trPr>
          <w:trHeight w:val="1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555BD90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Operating Systems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555FF2D" w14:textId="77777777" w:rsidR="003B491D" w:rsidRDefault="00492AA9">
            <w:pPr>
              <w:spacing w:after="0" w:line="240" w:lineRule="auto"/>
              <w:ind w:left="469"/>
            </w:pPr>
            <w:r>
              <w:rPr>
                <w:rFonts w:ascii="Times New Roman" w:eastAsia="Times New Roman" w:hAnsi="Times New Roman" w:cs="Times New Roman"/>
              </w:rPr>
              <w:t>Windows, Unix</w:t>
            </w:r>
          </w:p>
        </w:tc>
      </w:tr>
    </w:tbl>
    <w:p w14:paraId="5699287B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B2E67A" w14:textId="77777777" w:rsidR="003B491D" w:rsidRDefault="00492AA9">
      <w:pPr>
        <w:spacing w:before="6" w:after="0" w:line="24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</w:p>
    <w:p w14:paraId="0640B077" w14:textId="77777777" w:rsidR="003B491D" w:rsidRDefault="003B491D">
      <w:pPr>
        <w:spacing w:before="6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9"/>
        <w:gridCol w:w="6289"/>
      </w:tblGrid>
      <w:tr w:rsidR="003B491D" w14:paraId="2A0CF54A" w14:textId="77777777">
        <w:trPr>
          <w:trHeight w:val="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ABE660C" w14:textId="77777777" w:rsidR="003B491D" w:rsidRDefault="00492AA9">
            <w:pPr>
              <w:spacing w:before="2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Hardware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5DC9A0" w14:textId="77777777" w:rsidR="003B491D" w:rsidRDefault="00492AA9">
            <w:pPr>
              <w:spacing w:after="0" w:line="240" w:lineRule="auto"/>
              <w:ind w:left="469"/>
            </w:pPr>
            <w:r>
              <w:rPr>
                <w:rFonts w:ascii="Times New Roman" w:eastAsia="Times New Roman" w:hAnsi="Times New Roman" w:cs="Times New Roman"/>
              </w:rPr>
              <w:t>Sun Solaris</w:t>
            </w:r>
          </w:p>
        </w:tc>
      </w:tr>
      <w:tr w:rsidR="003B491D" w14:paraId="667846F5" w14:textId="77777777">
        <w:trPr>
          <w:trHeight w:val="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2ADC97" w14:textId="77777777" w:rsidR="003B491D" w:rsidRDefault="00492AA9">
            <w:pPr>
              <w:spacing w:before="127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Software / Special Tools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D5D7C59" w14:textId="3C3DA99A" w:rsidR="003B491D" w:rsidRDefault="00492AA9">
            <w:pPr>
              <w:spacing w:before="1" w:after="0" w:line="254" w:lineRule="auto"/>
              <w:ind w:left="470"/>
            </w:pPr>
            <w:r>
              <w:rPr>
                <w:rFonts w:ascii="Times New Roman" w:eastAsia="Times New Roman" w:hAnsi="Times New Roman" w:cs="Times New Roman"/>
              </w:rPr>
              <w:t>Oracle Database 12C, PL/SQL Developer,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Putty,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Intelli Num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0005047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SQL Developer, Oracle Applications e-Business Suite R12</w:t>
            </w:r>
            <w:r w:rsidR="00A2608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B491D" w14:paraId="48B9E5A8" w14:textId="77777777">
        <w:trPr>
          <w:trHeight w:val="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F472309" w14:textId="77777777" w:rsidR="003B491D" w:rsidRDefault="00492AA9">
            <w:pPr>
              <w:spacing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717D7AD" w14:textId="77777777" w:rsidR="003B491D" w:rsidRDefault="00492AA9">
            <w:pPr>
              <w:spacing w:after="0" w:line="240" w:lineRule="auto"/>
              <w:ind w:left="469"/>
            </w:pPr>
            <w:r>
              <w:rPr>
                <w:rFonts w:ascii="Times New Roman" w:eastAsia="Times New Roman" w:hAnsi="Times New Roman" w:cs="Times New Roman"/>
              </w:rPr>
              <w:t>SQL, PLSQL, UNIX</w:t>
            </w:r>
          </w:p>
        </w:tc>
      </w:tr>
    </w:tbl>
    <w:p w14:paraId="1EAC47C2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2499C44" w14:textId="77777777" w:rsidR="003B491D" w:rsidRDefault="003B491D">
      <w:pPr>
        <w:spacing w:before="6" w:after="0" w:line="240" w:lineRule="auto"/>
        <w:rPr>
          <w:rFonts w:ascii="Times New Roman" w:eastAsia="Times New Roman" w:hAnsi="Times New Roman" w:cs="Times New Roman"/>
          <w:b/>
        </w:rPr>
      </w:pPr>
    </w:p>
    <w:p w14:paraId="6CFCBEC8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72FF5F1" w14:textId="77777777" w:rsidR="003B491D" w:rsidRDefault="003B491D">
      <w:pPr>
        <w:spacing w:before="8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45FAFEFC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914DA9E" w14:textId="77777777" w:rsidR="003B491D" w:rsidRDefault="003B491D">
      <w:pPr>
        <w:spacing w:before="4"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4013CDC5" w14:textId="77777777" w:rsidR="003B491D" w:rsidRDefault="003B491D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52C9C765" w14:textId="162D0450" w:rsidR="003B491D" w:rsidRDefault="00A2608A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Certifications: -</w:t>
      </w:r>
      <w:r w:rsidR="00492AA9">
        <w:rPr>
          <w:rFonts w:ascii="Times New Roman" w:eastAsia="Times New Roman" w:hAnsi="Times New Roman" w:cs="Times New Roman"/>
          <w:b/>
        </w:rPr>
        <w:t xml:space="preserve"> </w:t>
      </w:r>
    </w:p>
    <w:p w14:paraId="21F35CD0" w14:textId="77777777" w:rsidR="00E30755" w:rsidRPr="00E30755" w:rsidRDefault="00E30755" w:rsidP="00E30755">
      <w:pPr>
        <w:pStyle w:val="ListParagraph"/>
        <w:numPr>
          <w:ilvl w:val="0"/>
          <w:numId w:val="8"/>
        </w:numPr>
        <w:spacing w:before="92" w:after="19" w:line="240" w:lineRule="auto"/>
        <w:rPr>
          <w:rFonts w:ascii="Times New Roman" w:eastAsia="Times New Roman" w:hAnsi="Times New Roman" w:cs="Times New Roman"/>
          <w:b/>
        </w:rPr>
      </w:pPr>
      <w:r w:rsidRPr="00E30755">
        <w:rPr>
          <w:rFonts w:ascii="Times New Roman" w:eastAsia="Times New Roman" w:hAnsi="Times New Roman" w:cs="Times New Roman"/>
          <w:b/>
        </w:rPr>
        <w:t xml:space="preserve">Oracle Cloud Infrastructure 2023 Certified Developer Professional </w:t>
      </w:r>
    </w:p>
    <w:p w14:paraId="103C595A" w14:textId="77777777" w:rsidR="003B491D" w:rsidRDefault="00E30755" w:rsidP="00E30755">
      <w:pPr>
        <w:pStyle w:val="ListParagraph"/>
        <w:numPr>
          <w:ilvl w:val="0"/>
          <w:numId w:val="8"/>
        </w:numPr>
        <w:spacing w:before="92" w:after="19" w:line="240" w:lineRule="auto"/>
        <w:rPr>
          <w:rFonts w:ascii="Times New Roman" w:eastAsia="Times New Roman" w:hAnsi="Times New Roman" w:cs="Times New Roman"/>
          <w:b/>
        </w:rPr>
      </w:pPr>
      <w:r w:rsidRPr="00E30755">
        <w:rPr>
          <w:rFonts w:ascii="Times New Roman" w:eastAsia="Times New Roman" w:hAnsi="Times New Roman" w:cs="Times New Roman"/>
          <w:b/>
        </w:rPr>
        <w:t>Oracle Cloud Infrastructure 2022 Foundations Associate</w:t>
      </w:r>
    </w:p>
    <w:p w14:paraId="763C979A" w14:textId="77777777" w:rsidR="00E30755" w:rsidRDefault="00E30755" w:rsidP="00E30755">
      <w:pPr>
        <w:pStyle w:val="ListParagraph"/>
        <w:numPr>
          <w:ilvl w:val="0"/>
          <w:numId w:val="8"/>
        </w:numPr>
        <w:spacing w:before="92" w:after="19" w:line="240" w:lineRule="auto"/>
        <w:rPr>
          <w:rFonts w:ascii="Times New Roman" w:eastAsia="Times New Roman" w:hAnsi="Times New Roman" w:cs="Times New Roman"/>
          <w:b/>
        </w:rPr>
      </w:pPr>
      <w:r w:rsidRPr="00E30755">
        <w:rPr>
          <w:rFonts w:ascii="Times New Roman" w:eastAsia="Times New Roman" w:hAnsi="Times New Roman" w:cs="Times New Roman"/>
          <w:b/>
        </w:rPr>
        <w:t>Oracle Cloud Platform Application Integration 2022 Professional</w:t>
      </w:r>
    </w:p>
    <w:p w14:paraId="1A0332E1" w14:textId="10293DA7" w:rsidR="002D73ED" w:rsidRDefault="002D73ED" w:rsidP="00E30755">
      <w:pPr>
        <w:pStyle w:val="ListParagraph"/>
        <w:numPr>
          <w:ilvl w:val="0"/>
          <w:numId w:val="8"/>
        </w:numPr>
        <w:spacing w:before="92" w:after="19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Executive Diploma in ML AI IIIT B 2025</w:t>
      </w:r>
    </w:p>
    <w:p w14:paraId="0D90DAD8" w14:textId="4F140882" w:rsidR="003B491D" w:rsidRDefault="003B491D" w:rsidP="002D73ED">
      <w:pPr>
        <w:spacing w:before="92" w:after="19" w:line="240" w:lineRule="auto"/>
        <w:rPr>
          <w:rFonts w:ascii="Times New Roman" w:eastAsia="Times New Roman" w:hAnsi="Times New Roman" w:cs="Times New Roman"/>
          <w:b/>
        </w:rPr>
      </w:pPr>
    </w:p>
    <w:p w14:paraId="09285987" w14:textId="77777777" w:rsidR="003B491D" w:rsidRDefault="003B491D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6BFF4756" w14:textId="77777777" w:rsidR="003B491D" w:rsidRDefault="003B491D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3B60B065" w14:textId="77777777" w:rsidR="003B491D" w:rsidRDefault="003B491D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075BD9CD" w14:textId="77777777" w:rsidR="003B491D" w:rsidRDefault="003B491D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69BF4F68" w14:textId="77777777" w:rsidR="003B491D" w:rsidRDefault="003B491D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6B5642FD" w14:textId="77777777" w:rsidR="003B491D" w:rsidRDefault="003B491D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</w:p>
    <w:p w14:paraId="6754C790" w14:textId="77777777" w:rsidR="003B491D" w:rsidRDefault="00492AA9">
      <w:pPr>
        <w:spacing w:before="92" w:after="19" w:line="240" w:lineRule="auto"/>
        <w:ind w:left="2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Achievements</w:t>
      </w:r>
    </w:p>
    <w:p w14:paraId="3A78CFA1" w14:textId="77777777" w:rsidR="003B491D" w:rsidRDefault="003B491D">
      <w:pPr>
        <w:spacing w:after="0" w:line="240" w:lineRule="auto"/>
        <w:ind w:left="182"/>
        <w:rPr>
          <w:rFonts w:ascii="Times New Roman" w:eastAsia="Times New Roman" w:hAnsi="Times New Roman" w:cs="Times New Roman"/>
          <w:sz w:val="2"/>
        </w:rPr>
      </w:pPr>
    </w:p>
    <w:p w14:paraId="47C2380B" w14:textId="7B4657E0" w:rsidR="003B491D" w:rsidRDefault="00551302">
      <w:pPr>
        <w:numPr>
          <w:ilvl w:val="0"/>
          <w:numId w:val="7"/>
        </w:numPr>
        <w:tabs>
          <w:tab w:val="left" w:pos="937"/>
          <w:tab w:val="left" w:pos="938"/>
        </w:tabs>
        <w:spacing w:before="53" w:after="0" w:line="240" w:lineRule="auto"/>
        <w:ind w:left="93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w:r w:rsidR="005A3B1E">
        <w:rPr>
          <w:rFonts w:ascii="Times New Roman" w:eastAsia="Times New Roman" w:hAnsi="Times New Roman" w:cs="Times New Roman"/>
        </w:rPr>
        <w:t xml:space="preserve">have </w:t>
      </w:r>
      <w:r>
        <w:rPr>
          <w:rFonts w:ascii="Times New Roman" w:eastAsia="Times New Roman" w:hAnsi="Times New Roman" w:cs="Times New Roman"/>
        </w:rPr>
        <w:t>received</w:t>
      </w:r>
      <w:r w:rsidR="00492AA9">
        <w:rPr>
          <w:rFonts w:ascii="Times New Roman" w:eastAsia="Times New Roman" w:hAnsi="Times New Roman" w:cs="Times New Roman"/>
        </w:rPr>
        <w:t xml:space="preserve"> extra Mile and multiple team awards.</w:t>
      </w:r>
    </w:p>
    <w:p w14:paraId="00ECCEB3" w14:textId="77777777" w:rsidR="003B491D" w:rsidRDefault="00492AA9">
      <w:pPr>
        <w:numPr>
          <w:ilvl w:val="0"/>
          <w:numId w:val="7"/>
        </w:numPr>
        <w:tabs>
          <w:tab w:val="left" w:pos="937"/>
          <w:tab w:val="left" w:pos="938"/>
        </w:tabs>
        <w:spacing w:before="60" w:after="0" w:line="240" w:lineRule="auto"/>
        <w:ind w:left="93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Earned client appreciation mails and Customer Recognition Certificates.</w:t>
      </w:r>
    </w:p>
    <w:p w14:paraId="17C24E32" w14:textId="77777777" w:rsidR="003B491D" w:rsidRDefault="00492AA9">
      <w:pPr>
        <w:numPr>
          <w:ilvl w:val="0"/>
          <w:numId w:val="7"/>
        </w:numPr>
        <w:tabs>
          <w:tab w:val="left" w:pos="937"/>
          <w:tab w:val="left" w:pos="938"/>
        </w:tabs>
        <w:spacing w:before="60" w:after="0" w:line="240" w:lineRule="auto"/>
        <w:ind w:left="93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UI Path Certification in Foundation Training.</w:t>
      </w:r>
    </w:p>
    <w:p w14:paraId="0387F848" w14:textId="4F199627" w:rsidR="005A3B1E" w:rsidRDefault="005A3B1E">
      <w:pPr>
        <w:numPr>
          <w:ilvl w:val="0"/>
          <w:numId w:val="7"/>
        </w:numPr>
        <w:tabs>
          <w:tab w:val="left" w:pos="937"/>
          <w:tab w:val="left" w:pos="938"/>
        </w:tabs>
        <w:spacing w:before="60" w:after="0" w:line="240" w:lineRule="auto"/>
        <w:ind w:left="93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Executive Diploma in ML AI from IIITB</w:t>
      </w:r>
    </w:p>
    <w:p w14:paraId="143E8B3E" w14:textId="77777777" w:rsidR="003B491D" w:rsidRDefault="003B491D">
      <w:pPr>
        <w:tabs>
          <w:tab w:val="left" w:pos="937"/>
          <w:tab w:val="left" w:pos="938"/>
        </w:tabs>
        <w:spacing w:before="60" w:after="0" w:line="240" w:lineRule="auto"/>
        <w:ind w:left="937"/>
        <w:rPr>
          <w:rFonts w:ascii="Times New Roman" w:eastAsia="Times New Roman" w:hAnsi="Times New Roman" w:cs="Times New Roman"/>
        </w:rPr>
      </w:pPr>
    </w:p>
    <w:p w14:paraId="3E70758B" w14:textId="77777777" w:rsidR="003B491D" w:rsidRDefault="003B491D">
      <w:pPr>
        <w:tabs>
          <w:tab w:val="left" w:pos="937"/>
          <w:tab w:val="left" w:pos="938"/>
        </w:tabs>
        <w:spacing w:before="60" w:after="0" w:line="240" w:lineRule="auto"/>
        <w:ind w:left="937"/>
        <w:rPr>
          <w:rFonts w:ascii="Times New Roman" w:eastAsia="Times New Roman" w:hAnsi="Times New Roman" w:cs="Times New Roman"/>
        </w:rPr>
      </w:pPr>
    </w:p>
    <w:p w14:paraId="4A951FD8" w14:textId="77777777" w:rsidR="00551302" w:rsidRDefault="00551302">
      <w:pPr>
        <w:tabs>
          <w:tab w:val="left" w:pos="937"/>
          <w:tab w:val="left" w:pos="938"/>
        </w:tabs>
        <w:spacing w:before="60" w:after="0" w:line="240" w:lineRule="auto"/>
        <w:ind w:left="937"/>
        <w:rPr>
          <w:rFonts w:ascii="Times New Roman" w:eastAsia="Times New Roman" w:hAnsi="Times New Roman" w:cs="Times New Roman"/>
        </w:rPr>
      </w:pPr>
    </w:p>
    <w:p w14:paraId="7B4F5A87" w14:textId="77777777" w:rsidR="00551302" w:rsidRDefault="00551302">
      <w:pPr>
        <w:tabs>
          <w:tab w:val="left" w:pos="937"/>
          <w:tab w:val="left" w:pos="938"/>
        </w:tabs>
        <w:spacing w:before="60" w:after="0" w:line="240" w:lineRule="auto"/>
        <w:ind w:left="937"/>
        <w:rPr>
          <w:rFonts w:ascii="Times New Roman" w:eastAsia="Times New Roman" w:hAnsi="Times New Roman" w:cs="Times New Roman"/>
        </w:rPr>
      </w:pPr>
    </w:p>
    <w:p w14:paraId="71DB395B" w14:textId="77777777" w:rsidR="00551302" w:rsidRDefault="00551302">
      <w:pPr>
        <w:tabs>
          <w:tab w:val="left" w:pos="937"/>
          <w:tab w:val="left" w:pos="938"/>
        </w:tabs>
        <w:spacing w:before="60" w:after="0" w:line="240" w:lineRule="auto"/>
        <w:ind w:left="937"/>
        <w:rPr>
          <w:rFonts w:ascii="Times New Roman" w:eastAsia="Times New Roman" w:hAnsi="Times New Roman" w:cs="Times New Roman"/>
        </w:rPr>
      </w:pPr>
    </w:p>
    <w:p w14:paraId="7B5A3789" w14:textId="77777777" w:rsidR="003B491D" w:rsidRDefault="00492AA9">
      <w:pPr>
        <w:spacing w:before="91" w:after="0" w:line="240" w:lineRule="auto"/>
        <w:ind w:left="2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4F1189CA" w14:textId="77777777" w:rsidR="003B491D" w:rsidRDefault="003B491D">
      <w:pPr>
        <w:spacing w:after="0" w:line="240" w:lineRule="auto"/>
        <w:ind w:left="182"/>
        <w:rPr>
          <w:rFonts w:ascii="Times New Roman" w:eastAsia="Times New Roman" w:hAnsi="Times New Roman" w:cs="Times New Roman"/>
          <w:sz w:val="2"/>
        </w:rPr>
      </w:pPr>
    </w:p>
    <w:p w14:paraId="6EDFF082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1A9B2C" w14:textId="77777777" w:rsidR="003B491D" w:rsidRDefault="00492A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1883"/>
        <w:gridCol w:w="1596"/>
        <w:gridCol w:w="1711"/>
        <w:gridCol w:w="1970"/>
      </w:tblGrid>
      <w:tr w:rsidR="003B491D" w14:paraId="4EBD59B5" w14:textId="77777777">
        <w:trPr>
          <w:trHeight w:val="1"/>
        </w:trPr>
        <w:tc>
          <w:tcPr>
            <w:tcW w:w="9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BFA8D9" w14:textId="77777777" w:rsidR="003B491D" w:rsidRDefault="00492AA9">
            <w:pPr>
              <w:spacing w:after="0" w:line="240" w:lineRule="auto"/>
              <w:ind w:left="1437"/>
            </w:pPr>
            <w:r>
              <w:rPr>
                <w:rFonts w:ascii="Times New Roman" w:eastAsia="Times New Roman" w:hAnsi="Times New Roman" w:cs="Times New Roman"/>
                <w:b/>
              </w:rPr>
              <w:t>Educational Record (In Reverse Chorological Order Starting Highest Degree)</w:t>
            </w:r>
          </w:p>
        </w:tc>
      </w:tr>
      <w:tr w:rsidR="003B491D" w14:paraId="685A5E5C" w14:textId="77777777">
        <w:trPr>
          <w:trHeight w:val="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1275C87" w14:textId="77777777" w:rsidR="003B491D" w:rsidRDefault="00492AA9">
            <w:pPr>
              <w:spacing w:after="0" w:line="253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Course of Study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E1596D5" w14:textId="77777777" w:rsidR="003B491D" w:rsidRDefault="00492AA9">
            <w:pPr>
              <w:spacing w:after="0" w:line="253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>Specialization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D4869E1" w14:textId="77777777" w:rsidR="003B491D" w:rsidRDefault="00492AA9">
            <w:pPr>
              <w:spacing w:after="0" w:line="253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>Name of University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E12CA5B" w14:textId="77777777" w:rsidR="003B491D" w:rsidRDefault="00492AA9">
            <w:pPr>
              <w:spacing w:before="3" w:after="0" w:line="252" w:lineRule="auto"/>
              <w:ind w:left="108" w:right="544"/>
            </w:pPr>
            <w:r>
              <w:rPr>
                <w:rFonts w:ascii="Times New Roman" w:eastAsia="Times New Roman" w:hAnsi="Times New Roman" w:cs="Times New Roman"/>
                <w:b/>
              </w:rPr>
              <w:t>Passing Percentage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1E9FB4B" w14:textId="77777777" w:rsidR="003B491D" w:rsidRDefault="00492AA9">
            <w:pPr>
              <w:spacing w:before="3" w:after="0" w:line="252" w:lineRule="auto"/>
              <w:ind w:left="107" w:right="743"/>
            </w:pPr>
            <w:r>
              <w:rPr>
                <w:rFonts w:ascii="Times New Roman" w:eastAsia="Times New Roman" w:hAnsi="Times New Roman" w:cs="Times New Roman"/>
                <w:b/>
              </w:rPr>
              <w:t>Year of Completion</w:t>
            </w:r>
          </w:p>
        </w:tc>
      </w:tr>
      <w:tr w:rsidR="00551302" w14:paraId="41D4EB2C" w14:textId="77777777">
        <w:trPr>
          <w:trHeight w:val="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E073B71" w14:textId="5E56346D" w:rsidR="00551302" w:rsidRDefault="00551302">
            <w:pPr>
              <w:spacing w:after="0" w:line="240" w:lineRule="auto"/>
              <w:ind w:left="107" w:right="9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 Graduate Program in ML AI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8017AC" w14:textId="26BF368F" w:rsidR="00551302" w:rsidRDefault="00551302">
            <w:pPr>
              <w:spacing w:after="0" w:line="240" w:lineRule="auto"/>
              <w:ind w:left="107" w:right="7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Machine Learning</w:t>
            </w:r>
            <w:r w:rsidR="00A2608A">
              <w:rPr>
                <w:rFonts w:ascii="Times New Roman" w:eastAsia="Times New Roman" w:hAnsi="Times New Roman" w:cs="Times New Roman"/>
              </w:rPr>
              <w:t>/ Artificial Intelligence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B18EF1C" w14:textId="6B8B466F" w:rsidR="00551302" w:rsidRDefault="00A2608A">
            <w:pPr>
              <w:spacing w:after="0" w:line="240" w:lineRule="auto"/>
              <w:ind w:left="105" w:right="4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IIIT B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99E5E8" w14:textId="415D1888" w:rsidR="00551302" w:rsidRDefault="00A2608A">
            <w:pPr>
              <w:spacing w:after="0" w:line="247" w:lineRule="auto"/>
              <w:ind w:left="335" w:right="4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915BBDE" w14:textId="674E22DA" w:rsidR="00551302" w:rsidRDefault="00A2608A">
            <w:pPr>
              <w:spacing w:after="0" w:line="247" w:lineRule="auto"/>
              <w:ind w:left="7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2025</w:t>
            </w:r>
          </w:p>
        </w:tc>
      </w:tr>
      <w:tr w:rsidR="003B491D" w14:paraId="5C7069AA" w14:textId="77777777">
        <w:trPr>
          <w:trHeight w:val="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DE2E1C3" w14:textId="77777777" w:rsidR="003B491D" w:rsidRDefault="00492AA9">
            <w:pPr>
              <w:spacing w:after="0" w:line="240" w:lineRule="auto"/>
              <w:ind w:left="107" w:right="900"/>
            </w:pPr>
            <w:r>
              <w:rPr>
                <w:rFonts w:ascii="Times New Roman" w:eastAsia="Times New Roman" w:hAnsi="Times New Roman" w:cs="Times New Roman"/>
              </w:rPr>
              <w:t>Bachelor of Technology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3FBD6B9" w14:textId="77777777" w:rsidR="003B491D" w:rsidRDefault="00492AA9">
            <w:pPr>
              <w:spacing w:after="0" w:line="240" w:lineRule="auto"/>
              <w:ind w:left="107" w:right="705"/>
            </w:pPr>
            <w:r>
              <w:rPr>
                <w:rFonts w:ascii="Times New Roman" w:eastAsia="Times New Roman" w:hAnsi="Times New Roman" w:cs="Times New Roman"/>
              </w:rPr>
              <w:t>Information Technology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F694BCD" w14:textId="77777777" w:rsidR="003B491D" w:rsidRDefault="00492AA9">
            <w:pPr>
              <w:spacing w:after="0" w:line="240" w:lineRule="auto"/>
              <w:ind w:left="105" w:right="4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Maulana Abul Kalam Azad University of</w:t>
            </w:r>
          </w:p>
          <w:p w14:paraId="658DD415" w14:textId="77777777" w:rsidR="003B491D" w:rsidRDefault="00492AA9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Technology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D0E16F4" w14:textId="77777777" w:rsidR="003B491D" w:rsidRDefault="00492AA9">
            <w:pPr>
              <w:spacing w:after="0" w:line="247" w:lineRule="auto"/>
              <w:ind w:left="335"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>6.9(CGPPAA)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9342A3" w14:textId="77777777" w:rsidR="003B491D" w:rsidRDefault="00492AA9">
            <w:pPr>
              <w:spacing w:after="0" w:line="247" w:lineRule="auto"/>
              <w:ind w:left="768"/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</w:tr>
      <w:tr w:rsidR="003B491D" w14:paraId="3A3FD93C" w14:textId="77777777">
        <w:trPr>
          <w:trHeight w:val="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F9281BD" w14:textId="77777777" w:rsidR="003B491D" w:rsidRDefault="00492AA9">
            <w:pPr>
              <w:spacing w:after="0" w:line="242" w:lineRule="auto"/>
              <w:ind w:left="107" w:right="356"/>
            </w:pPr>
            <w:r>
              <w:rPr>
                <w:rFonts w:ascii="Times New Roman" w:eastAsia="Times New Roman" w:hAnsi="Times New Roman" w:cs="Times New Roman"/>
              </w:rPr>
              <w:t>Higher Secondary (ISC)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88077B" w14:textId="77777777" w:rsidR="003B491D" w:rsidRDefault="00492AA9">
            <w:pPr>
              <w:spacing w:after="0" w:line="248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93A8AB" w14:textId="77777777" w:rsidR="003B491D" w:rsidRDefault="003B491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BA5753" w14:textId="77777777" w:rsidR="003B491D" w:rsidRDefault="00492AA9">
            <w:pPr>
              <w:spacing w:after="0" w:line="248" w:lineRule="auto"/>
              <w:ind w:left="215"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>87.5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B4F59F" w14:textId="77777777" w:rsidR="003B491D" w:rsidRDefault="00492AA9">
            <w:pPr>
              <w:spacing w:after="0" w:line="248" w:lineRule="auto"/>
              <w:ind w:left="768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</w:tr>
      <w:tr w:rsidR="003B491D" w14:paraId="074FB711" w14:textId="77777777">
        <w:trPr>
          <w:trHeight w:val="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E7DB208" w14:textId="77777777" w:rsidR="003B491D" w:rsidRDefault="00492AA9">
            <w:pPr>
              <w:spacing w:after="0" w:line="25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Secondary (ICSE)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23B192" w14:textId="77777777" w:rsidR="003B491D" w:rsidRDefault="003B491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F6037FC" w14:textId="77777777" w:rsidR="003B491D" w:rsidRDefault="003B491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9508176" w14:textId="77777777" w:rsidR="003B491D" w:rsidRDefault="00492AA9">
            <w:pPr>
              <w:spacing w:after="0" w:line="250" w:lineRule="auto"/>
              <w:ind w:left="215"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>89.2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0834736" w14:textId="77777777" w:rsidR="003B491D" w:rsidRDefault="00492AA9">
            <w:pPr>
              <w:spacing w:after="0" w:line="250" w:lineRule="auto"/>
              <w:ind w:left="768"/>
            </w:pPr>
            <w:r>
              <w:rPr>
                <w:rFonts w:ascii="Times New Roman" w:eastAsia="Times New Roman" w:hAnsi="Times New Roman" w:cs="Times New Roman"/>
              </w:rPr>
              <w:t>2010</w:t>
            </w:r>
          </w:p>
        </w:tc>
      </w:tr>
    </w:tbl>
    <w:p w14:paraId="182EAF7D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0F1D9C" w14:textId="679CEBCE" w:rsidR="003B491D" w:rsidRDefault="00492AA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Phone </w:t>
      </w:r>
      <w:r w:rsidR="00A2608A">
        <w:rPr>
          <w:rFonts w:ascii="Times New Roman" w:eastAsia="Times New Roman" w:hAnsi="Times New Roman" w:cs="Times New Roman"/>
          <w:sz w:val="20"/>
        </w:rPr>
        <w:t>Number: -</w:t>
      </w:r>
      <w:r>
        <w:rPr>
          <w:rFonts w:ascii="Times New Roman" w:eastAsia="Times New Roman" w:hAnsi="Times New Roman" w:cs="Times New Roman"/>
          <w:sz w:val="20"/>
        </w:rPr>
        <w:t xml:space="preserve"> 9073572881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Email Id -ankan.putatunda2015@gmail.com</w:t>
      </w:r>
      <w:r>
        <w:rPr>
          <w:rFonts w:ascii="Times New Roman" w:eastAsia="Times New Roman" w:hAnsi="Times New Roman" w:cs="Times New Roman"/>
          <w:sz w:val="20"/>
        </w:rPr>
        <w:tab/>
      </w:r>
    </w:p>
    <w:p w14:paraId="28EFC34A" w14:textId="77777777" w:rsidR="003B491D" w:rsidRDefault="003B491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123AAA7" w14:textId="77777777" w:rsidR="003B491D" w:rsidRDefault="003B491D">
      <w:pPr>
        <w:spacing w:before="7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2056880F" w14:textId="77777777" w:rsidR="003B491D" w:rsidRDefault="003B491D">
      <w:pPr>
        <w:spacing w:before="2" w:after="0" w:line="240" w:lineRule="auto"/>
        <w:rPr>
          <w:rFonts w:ascii="Times New Roman" w:eastAsia="Times New Roman" w:hAnsi="Times New Roman" w:cs="Times New Roman"/>
          <w:b/>
          <w:sz w:val="5"/>
        </w:rPr>
      </w:pPr>
    </w:p>
    <w:p w14:paraId="32AE748D" w14:textId="77777777" w:rsidR="003B491D" w:rsidRDefault="003B491D">
      <w:pPr>
        <w:spacing w:before="2" w:after="0" w:line="240" w:lineRule="auto"/>
        <w:rPr>
          <w:rFonts w:ascii="Times New Roman" w:eastAsia="Times New Roman" w:hAnsi="Times New Roman" w:cs="Times New Roman"/>
          <w:sz w:val="19"/>
        </w:rPr>
      </w:pPr>
    </w:p>
    <w:sectPr w:rsidR="003B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4D2"/>
    <w:multiLevelType w:val="multilevel"/>
    <w:tmpl w:val="48264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584076"/>
    <w:multiLevelType w:val="multilevel"/>
    <w:tmpl w:val="684CA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4E1A84"/>
    <w:multiLevelType w:val="hybridMultilevel"/>
    <w:tmpl w:val="C40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33C"/>
    <w:multiLevelType w:val="hybridMultilevel"/>
    <w:tmpl w:val="85B0532C"/>
    <w:lvl w:ilvl="0" w:tplc="2A6A98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45D419F8"/>
    <w:multiLevelType w:val="hybridMultilevel"/>
    <w:tmpl w:val="F1E4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0365"/>
    <w:multiLevelType w:val="multilevel"/>
    <w:tmpl w:val="C2502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916488"/>
    <w:multiLevelType w:val="multilevel"/>
    <w:tmpl w:val="17D6C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A75023"/>
    <w:multiLevelType w:val="multilevel"/>
    <w:tmpl w:val="05EA5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424810"/>
    <w:multiLevelType w:val="multilevel"/>
    <w:tmpl w:val="ABF8B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774DAB"/>
    <w:multiLevelType w:val="multilevel"/>
    <w:tmpl w:val="ACCA4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3558678">
    <w:abstractNumId w:val="1"/>
  </w:num>
  <w:num w:numId="2" w16cid:durableId="2031829867">
    <w:abstractNumId w:val="9"/>
  </w:num>
  <w:num w:numId="3" w16cid:durableId="1911498656">
    <w:abstractNumId w:val="8"/>
  </w:num>
  <w:num w:numId="4" w16cid:durableId="1066876568">
    <w:abstractNumId w:val="0"/>
  </w:num>
  <w:num w:numId="5" w16cid:durableId="1042243967">
    <w:abstractNumId w:val="6"/>
  </w:num>
  <w:num w:numId="6" w16cid:durableId="2020499116">
    <w:abstractNumId w:val="7"/>
  </w:num>
  <w:num w:numId="7" w16cid:durableId="534344324">
    <w:abstractNumId w:val="5"/>
  </w:num>
  <w:num w:numId="8" w16cid:durableId="459766005">
    <w:abstractNumId w:val="3"/>
  </w:num>
  <w:num w:numId="9" w16cid:durableId="2146435354">
    <w:abstractNumId w:val="4"/>
  </w:num>
  <w:num w:numId="10" w16cid:durableId="1440486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91D"/>
    <w:rsid w:val="00036645"/>
    <w:rsid w:val="00036A83"/>
    <w:rsid w:val="00050473"/>
    <w:rsid w:val="00064919"/>
    <w:rsid w:val="00090050"/>
    <w:rsid w:val="0015578D"/>
    <w:rsid w:val="0025602A"/>
    <w:rsid w:val="002D73ED"/>
    <w:rsid w:val="003B491D"/>
    <w:rsid w:val="003C7DED"/>
    <w:rsid w:val="00472171"/>
    <w:rsid w:val="004903DA"/>
    <w:rsid w:val="00491F67"/>
    <w:rsid w:val="00492AA9"/>
    <w:rsid w:val="00551302"/>
    <w:rsid w:val="005A3B1E"/>
    <w:rsid w:val="00704A6D"/>
    <w:rsid w:val="00794362"/>
    <w:rsid w:val="007A1368"/>
    <w:rsid w:val="007B22AC"/>
    <w:rsid w:val="00897BFC"/>
    <w:rsid w:val="00970A71"/>
    <w:rsid w:val="00A21783"/>
    <w:rsid w:val="00A24F96"/>
    <w:rsid w:val="00A2608A"/>
    <w:rsid w:val="00AC3C23"/>
    <w:rsid w:val="00AC6F71"/>
    <w:rsid w:val="00B12308"/>
    <w:rsid w:val="00B40811"/>
    <w:rsid w:val="00BC6BA4"/>
    <w:rsid w:val="00D605F0"/>
    <w:rsid w:val="00D9081C"/>
    <w:rsid w:val="00DE6464"/>
    <w:rsid w:val="00E30755"/>
    <w:rsid w:val="00E57E49"/>
    <w:rsid w:val="00F076A6"/>
    <w:rsid w:val="00F75D2C"/>
    <w:rsid w:val="00F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4F92"/>
  <w15:docId w15:val="{88436E66-F156-4B1B-88E7-B01FBBE0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55"/>
    <w:pPr>
      <w:ind w:left="720"/>
      <w:contextualSpacing/>
    </w:pPr>
  </w:style>
  <w:style w:type="table" w:styleId="TableGrid">
    <w:name w:val="Table Grid"/>
    <w:basedOn w:val="TableNormal"/>
    <w:uiPriority w:val="39"/>
    <w:rsid w:val="0003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89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Ankan Putatunda</cp:lastModifiedBy>
  <cp:revision>27</cp:revision>
  <dcterms:created xsi:type="dcterms:W3CDTF">2023-10-31T21:11:00Z</dcterms:created>
  <dcterms:modified xsi:type="dcterms:W3CDTF">2025-07-07T08:39:00Z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2024-09-25T05:15:52Z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93e9c6c9-217d-4ca9-bc78-ac9c13d20306</vt:lpwstr>
  </property>
  <property fmtid="{D5CDD505-2E9C-101B-9397-08002B2CF9AE}" pid="8" name="MSIP_Label_ea60d57e-af5b-4752-ac57-3e4f28ca11dc_ContentBits">
    <vt:lpwstr>0</vt:lpwstr>
  </property>
</Properties>
</file>