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8907" w14:textId="4D7F4A26" w:rsidR="00D15545" w:rsidRDefault="00D15545" w:rsidP="006B3BF9">
      <w:pPr>
        <w:jc w:val="both"/>
      </w:pPr>
      <w:r w:rsidRPr="00D15545">
        <w:t>Em 2014 iniciamos uma nova etapa em nossas vidas, mudamos para Londres "de mala e cuia" em consequência da transferência do André a trabalho. Mudar de país não é algo fácil, mas topamos o desafio pois desde mais jovens sonhávamos em morar fora, viver esta experiência de conhecer novos lugares, pessoas e culturas diversas. E mais importante, fazer isto em família, dando esta oportunidade aos nossos filhos, Ian e Clara, que na época tinham 7 e 5 anos, respectivamente.</w:t>
      </w:r>
    </w:p>
    <w:p w14:paraId="5314F9C6" w14:textId="5C653C48" w:rsidR="00D15545" w:rsidRDefault="00D15545" w:rsidP="00D15545">
      <w:pPr>
        <w:jc w:val="both"/>
      </w:pPr>
      <w:r>
        <w:t>O processo de mudança é complexo, envolve muitas etapas, algumas relacionadas com o país de origem e outras com o seu novo destino. Para nós, a etapa mais relevante foi escolhermos bem onde morar e ligado a isto, onde nossos filhos iriam estudar. Podemos contar com dicas de alguns amigos nossos que já haviam vivido e outros que viviam lá. Mas no final, o que atende alguns, não necessariamente atende a todos. É essencial conhecer a região, as escolas, e todos os demais fatores que interessam nas nossas vidas cotidianas, e com isto tomar as nossas próprias decisões.</w:t>
      </w:r>
    </w:p>
    <w:p w14:paraId="223EDB95" w14:textId="32C66F3F" w:rsidR="00D15545" w:rsidRDefault="00D15545" w:rsidP="00D15545">
      <w:pPr>
        <w:jc w:val="both"/>
      </w:pPr>
      <w:r>
        <w:t xml:space="preserve">Infelizmente, no nosso caso, não tínhamos tanto tempo para viajar, explorar e conhecer Londres como gostaríamos, antes de nos mudarmos para morar. Mas tivemos o suporte de uma realocação profissional personalizada, onde pudemos após algumas conversas com o consultor, direcionar nossa pesquisa, e após uma viagem de uma semana, decidimos onde residir. </w:t>
      </w:r>
    </w:p>
    <w:p w14:paraId="30D8C3B0" w14:textId="01A69C9B" w:rsidR="00D15545" w:rsidRDefault="00D15545" w:rsidP="00D15545">
      <w:pPr>
        <w:jc w:val="both"/>
      </w:pPr>
      <w:r>
        <w:t xml:space="preserve">De lá fomos para o cantão de </w:t>
      </w:r>
      <w:proofErr w:type="spellStart"/>
      <w:r>
        <w:t>Ticino</w:t>
      </w:r>
      <w:proofErr w:type="spellEnd"/>
      <w:r>
        <w:t xml:space="preserve">, na Suíça, belas paisagens, natureza e lugares ímpares para praticar esporte, amamos! Diferentemente de Londres, onde o mercado de realocação profissional é bem maduro, em </w:t>
      </w:r>
      <w:proofErr w:type="spellStart"/>
      <w:r>
        <w:t>Ticino</w:t>
      </w:r>
      <w:proofErr w:type="spellEnd"/>
      <w:r>
        <w:t xml:space="preserve"> tivemos apenas o serviço de corretagem imobiliária para nos ajudar a encontrar a nossa casa. Entretanto tivemos a sorte de conhecer uma agente que foi muito além do que um corretor costuma ir.  Em uma viagem de 2 dias do André, ela pediu 1 dia para mostrar toda a cidade e os melhores lugares para residir, e não se preocupou em mostrar um imóvel sequer do seu portfólio. Na 2ª viagem, onde foi toda a família, já fomos focados e foi muito mais fácil decidirmos por um imóvel, e mais uma vez escolhemos um local perfeito para morar. </w:t>
      </w:r>
    </w:p>
    <w:p w14:paraId="5888679E" w14:textId="6FD29C2E" w:rsidR="00D15545" w:rsidRDefault="00D15545" w:rsidP="00D15545">
      <w:pPr>
        <w:jc w:val="both"/>
      </w:pPr>
      <w:r>
        <w:t xml:space="preserve">Das experiências que tivermos, esquiar em família foi marcante, foi ímpar conhecer lugares como </w:t>
      </w:r>
      <w:proofErr w:type="spellStart"/>
      <w:r>
        <w:t>Zermatt</w:t>
      </w:r>
      <w:proofErr w:type="spellEnd"/>
      <w:r>
        <w:t>, e descer aquelas montanhas vendo o Matterhorn a nossa frente. A imagem desta montanha assim como de outras ficarão marcadas em nossas memorias. Não posso deixar de mencionar como a Suíça é perfeita também para trekking e ciclismo, ficamos viciados em pedalar!</w:t>
      </w:r>
    </w:p>
    <w:p w14:paraId="412F443B" w14:textId="7DBE818D" w:rsidR="00D15545" w:rsidRDefault="00D15545" w:rsidP="00D15545">
      <w:pPr>
        <w:jc w:val="both"/>
      </w:pPr>
      <w:r>
        <w:t xml:space="preserve">Em 2017, começamos a programar a nossa terceira mudança. E por que Portugal? Até então, os nossos destinos foram definidos pelo trabalho do André. Como havíamos decidido mudar de rumo, mas ao mesmo tempo queríamos continuar vivendo e criando nossos filhos em um lugar seguro e com boas perspectivas de futuro, decidimos continuar na Europa, e procuramos um lugar que tivesse bom clima, comida, cultura e </w:t>
      </w:r>
      <w:proofErr w:type="gramStart"/>
      <w:r>
        <w:t>aonde</w:t>
      </w:r>
      <w:proofErr w:type="gramEnd"/>
      <w:r>
        <w:t xml:space="preserve"> pudéssemos nos sentir bem. E como sou médica, em Portugal seria mais fácil voltar a exercer minha profissão.</w:t>
      </w:r>
    </w:p>
    <w:p w14:paraId="493453D4" w14:textId="473D39A3" w:rsidR="00D15545" w:rsidRDefault="00D15545" w:rsidP="00D15545">
      <w:pPr>
        <w:jc w:val="both"/>
      </w:pPr>
      <w:r>
        <w:t>Pela minha descendência portuguesa, fui criada nessa cultura com as comidas temperadas a alho, cebola e louro, cheiro inconfundível que marca a minha memória afetiva. Aqui tem belas praias e o clima é mais parecido com o Brasil, mais quente com céu azul e ensolarado na maior parte do ano. Mais uma vez a ajuda na realocação fez a diferença para decidirmos onde morar e qual casa comprar. Estou muito feliz com as nossas escolhas. E como diz o André: “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,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life</w:t>
      </w:r>
      <w:proofErr w:type="spellEnd"/>
      <w:r>
        <w:t>”</w:t>
      </w:r>
      <w:r>
        <w:t>.</w:t>
      </w:r>
    </w:p>
    <w:p w14:paraId="5CA65AA9" w14:textId="12D8F636" w:rsidR="00D15545" w:rsidRDefault="00D15545" w:rsidP="00D15545">
      <w:pPr>
        <w:jc w:val="both"/>
      </w:pPr>
      <w:r>
        <w:lastRenderedPageBreak/>
        <w:t>Enfim, conhecemos muita gente legal, fizemos amigos em todos os lugares que passamos, e posso dizer que vale o esforço de se socializar e se adaptar a cultura por onde você passa, isto é fundamental para garantir o sucesso de cada mudança. Percebemos também que o diálogo em família melhorou muito, convivemos muito mais tempo juntos, e passamos a desempenhar obrigações diárias em casa e em comunidade. A sociedade europeia é bem mais igualitária, assim os indivíduos de todas as classes sociais compartilham os mesmos serviços e convivem nos mesmos locais. Isso nos encanta! Para não atrapalhar muito na formação das crianças, optamos por mantê-los em escolas internacionais, utilizando o inglês como base de ensino.</w:t>
      </w:r>
    </w:p>
    <w:p w14:paraId="274C743D" w14:textId="74F0FEA0" w:rsidR="00D15545" w:rsidRDefault="00D15545" w:rsidP="00D15545">
      <w:pPr>
        <w:jc w:val="both"/>
      </w:pPr>
      <w:r>
        <w:t xml:space="preserve">Para concluir, gostaria de reforçar que as decisões de mudar e </w:t>
      </w:r>
      <w:proofErr w:type="gramStart"/>
      <w:r>
        <w:t>aonde</w:t>
      </w:r>
      <w:proofErr w:type="gramEnd"/>
      <w:r>
        <w:t xml:space="preserve"> morar são duas decisões difíceis de tomar, mas lhe afirmo que morar onde se sinta bem, ajuda muito no processo de ambientação para toda a família.  Até a próxima!</w:t>
      </w:r>
    </w:p>
    <w:p w14:paraId="28B55A8C" w14:textId="505F74A4" w:rsidR="003E1F7F" w:rsidRDefault="003E1F7F"/>
    <w:p w14:paraId="790A91DD" w14:textId="77777777" w:rsidR="003E1F7F" w:rsidRDefault="003E1F7F"/>
    <w:p w14:paraId="3C1B6167" w14:textId="6E7776DC" w:rsidR="0092561E" w:rsidRDefault="009E174F">
      <w:r>
        <w:t xml:space="preserve">  </w:t>
      </w:r>
      <w:r w:rsidR="0010093B">
        <w:t xml:space="preserve"> </w:t>
      </w:r>
    </w:p>
    <w:sectPr w:rsidR="00925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18"/>
    <w:rsid w:val="00012B45"/>
    <w:rsid w:val="00013718"/>
    <w:rsid w:val="00032BBA"/>
    <w:rsid w:val="000C0964"/>
    <w:rsid w:val="000D39B9"/>
    <w:rsid w:val="000E01BF"/>
    <w:rsid w:val="0010093B"/>
    <w:rsid w:val="00117A80"/>
    <w:rsid w:val="00141F85"/>
    <w:rsid w:val="001435CC"/>
    <w:rsid w:val="001517F8"/>
    <w:rsid w:val="001660F0"/>
    <w:rsid w:val="00171AA8"/>
    <w:rsid w:val="0018087F"/>
    <w:rsid w:val="00192F90"/>
    <w:rsid w:val="002401B9"/>
    <w:rsid w:val="00242EAD"/>
    <w:rsid w:val="00261E29"/>
    <w:rsid w:val="00265ED8"/>
    <w:rsid w:val="002B311F"/>
    <w:rsid w:val="002D5248"/>
    <w:rsid w:val="003359B8"/>
    <w:rsid w:val="00336BC6"/>
    <w:rsid w:val="003618C6"/>
    <w:rsid w:val="00371E6E"/>
    <w:rsid w:val="00393026"/>
    <w:rsid w:val="003A620F"/>
    <w:rsid w:val="003B385C"/>
    <w:rsid w:val="003C1330"/>
    <w:rsid w:val="003C584C"/>
    <w:rsid w:val="003E1F7F"/>
    <w:rsid w:val="003E4D49"/>
    <w:rsid w:val="003F12A2"/>
    <w:rsid w:val="00401A9D"/>
    <w:rsid w:val="00421AA3"/>
    <w:rsid w:val="004564C8"/>
    <w:rsid w:val="004E7E9D"/>
    <w:rsid w:val="005022A2"/>
    <w:rsid w:val="00503D66"/>
    <w:rsid w:val="0052766B"/>
    <w:rsid w:val="00563F1C"/>
    <w:rsid w:val="005F4FA5"/>
    <w:rsid w:val="006272A9"/>
    <w:rsid w:val="0065314A"/>
    <w:rsid w:val="006601BA"/>
    <w:rsid w:val="006B3BF9"/>
    <w:rsid w:val="0075159D"/>
    <w:rsid w:val="0076095E"/>
    <w:rsid w:val="00770EBB"/>
    <w:rsid w:val="007C6E63"/>
    <w:rsid w:val="007F2267"/>
    <w:rsid w:val="00801A8D"/>
    <w:rsid w:val="00812356"/>
    <w:rsid w:val="008218E0"/>
    <w:rsid w:val="0082371F"/>
    <w:rsid w:val="00885D33"/>
    <w:rsid w:val="0089278D"/>
    <w:rsid w:val="008966CE"/>
    <w:rsid w:val="009254A8"/>
    <w:rsid w:val="0092561E"/>
    <w:rsid w:val="009818BE"/>
    <w:rsid w:val="009A14E3"/>
    <w:rsid w:val="009B2244"/>
    <w:rsid w:val="009C553B"/>
    <w:rsid w:val="009E174F"/>
    <w:rsid w:val="00A16F49"/>
    <w:rsid w:val="00A42FF3"/>
    <w:rsid w:val="00A70624"/>
    <w:rsid w:val="00AA6549"/>
    <w:rsid w:val="00AE6218"/>
    <w:rsid w:val="00B52325"/>
    <w:rsid w:val="00B53CB4"/>
    <w:rsid w:val="00B678E6"/>
    <w:rsid w:val="00C44C0C"/>
    <w:rsid w:val="00C629F7"/>
    <w:rsid w:val="00D15545"/>
    <w:rsid w:val="00D3257F"/>
    <w:rsid w:val="00D57686"/>
    <w:rsid w:val="00D67931"/>
    <w:rsid w:val="00DD4EFF"/>
    <w:rsid w:val="00E032A0"/>
    <w:rsid w:val="00EA0859"/>
    <w:rsid w:val="00EA41A9"/>
    <w:rsid w:val="00EA55FA"/>
    <w:rsid w:val="00EF565D"/>
    <w:rsid w:val="00F55686"/>
    <w:rsid w:val="00F6425E"/>
    <w:rsid w:val="00F7435F"/>
    <w:rsid w:val="00F7451B"/>
    <w:rsid w:val="00F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0A6478"/>
  <w15:chartTrackingRefBased/>
  <w15:docId w15:val="{01EE11D2-AFD0-4FF9-A6BC-FA96B059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21AA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Vasconcelos</dc:creator>
  <cp:keywords/>
  <dc:description/>
  <cp:lastModifiedBy>Andre Vasconcelos</cp:lastModifiedBy>
  <cp:revision>3</cp:revision>
  <dcterms:created xsi:type="dcterms:W3CDTF">2022-10-19T09:46:00Z</dcterms:created>
  <dcterms:modified xsi:type="dcterms:W3CDTF">2022-10-19T09:48:00Z</dcterms:modified>
</cp:coreProperties>
</file>