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20B40" w:rsidRDefault="002A55D0" w:rsidP="71708EE4">
      <w:pPr>
        <w:pageBreakBefore/>
        <w:jc w:val="center"/>
        <w:rPr>
          <w:b/>
          <w:bCs/>
        </w:rPr>
      </w:pPr>
      <w:r w:rsidRPr="71708EE4">
        <w:rPr>
          <w:b/>
          <w:bCs/>
        </w:rPr>
        <w:t>TESTIMONY IN THE FORM OF AN AFFIDAVIT</w:t>
      </w:r>
    </w:p>
    <w:p w14:paraId="00000002" w14:textId="77777777" w:rsidR="00020B40" w:rsidRDefault="002A55D0" w:rsidP="71708EE4">
      <w:pPr>
        <w:jc w:val="center"/>
      </w:pPr>
      <w:r w:rsidRPr="71708EE4">
        <w:t>In support and validation of Declarant's Revocation of Election rights</w:t>
      </w:r>
    </w:p>
    <w:p w14:paraId="00000003" w14:textId="77777777" w:rsidR="00020B40" w:rsidRDefault="00020B40" w:rsidP="71708EE4"/>
    <w:p w14:paraId="00000004" w14:textId="77777777" w:rsidR="00020B40" w:rsidRDefault="002A55D0" w:rsidP="71708EE4">
      <w:r w:rsidRPr="71708EE4">
        <w:t>KNOW ALL MEN BY THESE PRESENTS:</w:t>
      </w:r>
    </w:p>
    <w:p w14:paraId="00000005" w14:textId="77777777" w:rsidR="00020B40" w:rsidRDefault="00020B40" w:rsidP="71708EE4"/>
    <w:p w14:paraId="00000006" w14:textId="77777777" w:rsidR="00020B40" w:rsidRDefault="002A55D0" w:rsidP="71708EE4">
      <w:r w:rsidRPr="71708EE4">
        <w:t>A change in Declarant's Form 1040 federal Individual Income Tax status “election” notice to the IRS must be expressed in writing to be made of record, and in commerce, truth is sovereign and expressed in the form of an AFFIDAVIT, which in commercial law becomes the judgment of fact in commerce if not rebutted.</w:t>
      </w:r>
    </w:p>
    <w:p w14:paraId="00000007" w14:textId="77777777" w:rsidR="00020B40" w:rsidRDefault="00020B40" w:rsidP="71708EE4"/>
    <w:p w14:paraId="00000008" w14:textId="4428D240" w:rsidR="00020B40" w:rsidRDefault="002A55D0" w:rsidP="71708EE4">
      <w:bookmarkStart w:id="0" w:name="_heading=h.gjdgxs"/>
      <w:bookmarkEnd w:id="0"/>
      <w:r w:rsidRPr="71708EE4">
        <w:t xml:space="preserve">I, </w:t>
      </w:r>
      <w:sdt>
        <w:sdtPr>
          <w:alias w:val="First"/>
          <w:tag w:val="First"/>
          <w:id w:val="1367802553"/>
          <w:placeholder>
            <w:docPart w:val="DefaultPlaceholder_-1854013440"/>
          </w:placeholder>
          <w:text/>
        </w:sdtPr>
        <w:sdtContent>
          <w:r w:rsidR="5523F580" w:rsidRPr="00A0334F">
            <w:t>First</w:t>
          </w:r>
        </w:sdtContent>
      </w:sdt>
      <w:r w:rsidRPr="00A0334F">
        <w:t>-</w:t>
      </w:r>
      <w:sdt>
        <w:sdtPr>
          <w:alias w:val="Middle"/>
          <w:tag w:val="Middle"/>
          <w:id w:val="-81150170"/>
          <w:placeholder>
            <w:docPart w:val="DefaultPlaceholder_-1854013440"/>
          </w:placeholder>
          <w:text/>
        </w:sdtPr>
        <w:sdtContent>
          <w:r w:rsidR="1DA8E8DF" w:rsidRPr="00A0334F">
            <w:t>Middle</w:t>
          </w:r>
        </w:sdtContent>
      </w:sdt>
      <w:r w:rsidRPr="00A0334F">
        <w:t xml:space="preserve">: Family of </w:t>
      </w:r>
      <w:sdt>
        <w:sdtPr>
          <w:alias w:val="Last"/>
          <w:tag w:val="Last"/>
          <w:id w:val="809135044"/>
          <w:placeholder>
            <w:docPart w:val="DefaultPlaceholder_-1854013440"/>
          </w:placeholder>
          <w:text/>
        </w:sdtPr>
        <w:sdtContent>
          <w:r w:rsidR="4858027E" w:rsidRPr="00A0334F">
            <w:t>Last</w:t>
          </w:r>
        </w:sdtContent>
      </w:sdt>
      <w:r w:rsidRPr="00A0334F">
        <w:t>,</w:t>
      </w:r>
      <w:r w:rsidRPr="71708EE4">
        <w:t xml:space="preserve"> [hereinafter, </w:t>
      </w:r>
      <w:bookmarkStart w:id="1" w:name="_Hlk161439363"/>
      <w:sdt>
        <w:sdtPr>
          <w:alias w:val="First"/>
          <w:tag w:val="First"/>
          <w:id w:val="-1951460697"/>
          <w:placeholder>
            <w:docPart w:val="DefaultPlaceholder_-1854013440"/>
          </w:placeholder>
          <w:text/>
        </w:sdtPr>
        <w:sdtContent>
          <w:r w:rsidR="1F44B940" w:rsidRPr="00A0334F">
            <w:t>First</w:t>
          </w:r>
        </w:sdtContent>
      </w:sdt>
      <w:r w:rsidR="1F44B940" w:rsidRPr="00A0334F">
        <w:t>-</w:t>
      </w:r>
      <w:sdt>
        <w:sdtPr>
          <w:alias w:val="Middle"/>
          <w:tag w:val="Middle"/>
          <w:id w:val="-861900167"/>
          <w:placeholder>
            <w:docPart w:val="DefaultPlaceholder_-1854013440"/>
          </w:placeholder>
          <w:text/>
        </w:sdtPr>
        <w:sdtContent>
          <w:r w:rsidR="1F44B940" w:rsidRPr="00A0334F">
            <w:t>Middle</w:t>
          </w:r>
        </w:sdtContent>
      </w:sdt>
      <w:r w:rsidR="1F44B940" w:rsidRPr="00A0334F">
        <w:t xml:space="preserve">: </w:t>
      </w:r>
      <w:sdt>
        <w:sdtPr>
          <w:alias w:val="Last"/>
          <w:tag w:val="Last"/>
          <w:id w:val="-634636484"/>
          <w:placeholder>
            <w:docPart w:val="DefaultPlaceholder_-1854013440"/>
          </w:placeholder>
          <w:text/>
        </w:sdtPr>
        <w:sdtContent>
          <w:r w:rsidR="1F44B940" w:rsidRPr="00A0334F">
            <w:t>Last</w:t>
          </w:r>
        </w:sdtContent>
      </w:sdt>
      <w:bookmarkEnd w:id="1"/>
      <w:r w:rsidR="1F44B940" w:rsidRPr="00A0334F">
        <w:t>]</w:t>
      </w:r>
      <w:r w:rsidRPr="71708EE4">
        <w:t>, a living, breathing, sentient, flesh and blood man and Declarant herein, lawfully declare, without (not within) the statutory United States, the following:</w:t>
      </w:r>
    </w:p>
    <w:p w14:paraId="00000009" w14:textId="77777777" w:rsidR="00020B40" w:rsidRDefault="00020B40" w:rsidP="71708EE4"/>
    <w:p w14:paraId="0000000A" w14:textId="77777777" w:rsidR="00020B40" w:rsidRDefault="002A55D0" w:rsidP="71708EE4">
      <w:r w:rsidRPr="71708EE4">
        <w:t>Notice to principal is notice to agent, notice to agent is notice to principal and DEFAULT of principal is DEFAULT to agent.</w:t>
      </w:r>
    </w:p>
    <w:p w14:paraId="0000000B" w14:textId="77777777" w:rsidR="00020B40" w:rsidRDefault="00020B40" w:rsidP="71708EE4"/>
    <w:p w14:paraId="0000000C" w14:textId="77777777" w:rsidR="00020B40" w:rsidRDefault="002A55D0" w:rsidP="71708EE4">
      <w:pPr>
        <w:numPr>
          <w:ilvl w:val="0"/>
          <w:numId w:val="1"/>
        </w:numPr>
      </w:pPr>
      <w:r w:rsidRPr="71708EE4">
        <w:t xml:space="preserve">This TESTIMONY IN THE FORM OF AN AFFIDAVIT is made as a matter of record of Declarant's own right, </w:t>
      </w:r>
      <w:r w:rsidRPr="71708EE4">
        <w:rPr>
          <w:i/>
          <w:iCs/>
        </w:rPr>
        <w:t>sui</w:t>
      </w:r>
      <w:r w:rsidRPr="71708EE4">
        <w:t xml:space="preserve"> </w:t>
      </w:r>
      <w:r w:rsidRPr="71708EE4">
        <w:rPr>
          <w:i/>
          <w:iCs/>
        </w:rPr>
        <w:t>juris</w:t>
      </w:r>
      <w:r w:rsidRPr="71708EE4">
        <w:t xml:space="preserve">, in his own </w:t>
      </w:r>
      <w:r w:rsidRPr="71708EE4">
        <w:rPr>
          <w:i/>
          <w:iCs/>
        </w:rPr>
        <w:t>propria persona</w:t>
      </w:r>
      <w:r w:rsidRPr="71708EE4">
        <w:t xml:space="preserve"> status. Declarant, related to the IRC, does not consent to being classified as or referred to as a “legal fiction” trust or corporation entity or an artificial “construct” created by a foreign municipal government in the District of Columbia (D.C.), without (not within) Declarant’s jurisdiction and herein revokes and denies all “presumptions” by the IRS that Declarant is a legal fiction, or deceased, incompetent, in “probate,” lost at sea, or legally connected to the IRS's jurisdiction in Washington, D.C. or Puerto Rico or anywhere else in the world.</w:t>
      </w:r>
    </w:p>
    <w:p w14:paraId="0000000D" w14:textId="77777777" w:rsidR="00020B40" w:rsidRDefault="00020B40" w:rsidP="71708EE4">
      <w:pPr>
        <w:ind w:left="360"/>
      </w:pPr>
    </w:p>
    <w:p w14:paraId="0000000E" w14:textId="5B84EDFA" w:rsidR="00020B40" w:rsidRDefault="002A55D0" w:rsidP="71708EE4">
      <w:pPr>
        <w:numPr>
          <w:ilvl w:val="0"/>
          <w:numId w:val="1"/>
        </w:numPr>
      </w:pPr>
      <w:r w:rsidRPr="71708EE4">
        <w:t xml:space="preserve">Declarant was born on the </w:t>
      </w:r>
      <w:sdt>
        <w:sdtPr>
          <w:alias w:val="BirthState"/>
          <w:tag w:val="BirthState"/>
          <w:id w:val="750237033"/>
          <w:placeholder>
            <w:docPart w:val="DefaultPlaceholder_-1854013440"/>
          </w:placeholder>
          <w:text/>
        </w:sdtPr>
        <w:sdtContent>
          <w:r w:rsidR="5FE8C3E4" w:rsidRPr="00A0334F">
            <w:t>State</w:t>
          </w:r>
        </w:sdtContent>
      </w:sdt>
      <w:r w:rsidRPr="71708EE4">
        <w:t xml:space="preserve"> Republic and is over twenty-one, of sound mind, competent and able to testify in matters set forth herein, and Declarant has personal knowledge of the facts stated herein and waives none of his unalienable rights.</w:t>
      </w:r>
    </w:p>
    <w:p w14:paraId="0000000F" w14:textId="77777777" w:rsidR="00020B40" w:rsidRDefault="00020B40" w:rsidP="71708EE4"/>
    <w:p w14:paraId="00000010" w14:textId="07A1B742" w:rsidR="00020B40" w:rsidRDefault="002A55D0" w:rsidP="71708EE4">
      <w:pPr>
        <w:numPr>
          <w:ilvl w:val="0"/>
          <w:numId w:val="1"/>
        </w:numPr>
      </w:pPr>
      <w:r w:rsidRPr="71708EE4">
        <w:t xml:space="preserve">Declarant was born of white parents who were both born on Republic states of the union and Declarant, a living flesh and blood man, is presently living on the </w:t>
      </w:r>
      <w:sdt>
        <w:sdtPr>
          <w:alias w:val="currentState"/>
          <w:tag w:val="currentState"/>
          <w:id w:val="-1006668626"/>
          <w:placeholder>
            <w:docPart w:val="DefaultPlaceholder_-1854013440"/>
          </w:placeholder>
          <w:text/>
        </w:sdtPr>
        <w:sdtContent>
          <w:r w:rsidR="7A44DABE" w:rsidRPr="00A0334F">
            <w:t>State</w:t>
          </w:r>
        </w:sdtContent>
      </w:sdt>
      <w:r w:rsidRPr="71708EE4">
        <w:t xml:space="preserve"> Republic, a part of the union of Republics, under the laws of God and “the rule of law” and then under the original Constitution (1787) and the Bill of Rights ratified in 1791 and does not waive any of his unalienable rights endowed by his Creator.</w:t>
      </w:r>
    </w:p>
    <w:p w14:paraId="00000011" w14:textId="77777777" w:rsidR="00020B40" w:rsidRDefault="00020B40" w:rsidP="71708EE4"/>
    <w:p w14:paraId="00000012" w14:textId="77777777" w:rsidR="00020B40" w:rsidRDefault="002A55D0" w:rsidP="71708EE4">
      <w:pPr>
        <w:numPr>
          <w:ilvl w:val="0"/>
          <w:numId w:val="1"/>
        </w:numPr>
      </w:pPr>
      <w:r w:rsidRPr="71708EE4">
        <w:t>Declarant is not an “illegal tax protester” as he discharges all income taxes lawfully owed within his jurisdiction. Congress excluded the 50 union states from the IRS's definition of “United States” for purposes of Subtitle A taxes and all “</w:t>
      </w:r>
      <w:proofErr w:type="spellStart"/>
      <w:r w:rsidRPr="71708EE4">
        <w:t>non federal</w:t>
      </w:r>
      <w:proofErr w:type="spellEnd"/>
      <w:r w:rsidRPr="71708EE4">
        <w:t>” income from these 50 states is defined as being from “sources” without (not within) the IRS's definition of the “United States” (IRC sec. 864(c)(4)(A)).</w:t>
      </w:r>
    </w:p>
    <w:p w14:paraId="00000013" w14:textId="77777777" w:rsidR="00020B40" w:rsidRDefault="00020B40" w:rsidP="71708EE4"/>
    <w:p w14:paraId="00000014" w14:textId="77777777" w:rsidR="00020B40" w:rsidRDefault="002A55D0" w:rsidP="71708EE4">
      <w:pPr>
        <w:numPr>
          <w:ilvl w:val="0"/>
          <w:numId w:val="1"/>
        </w:numPr>
      </w:pPr>
      <w:r w:rsidRPr="71708EE4">
        <w:t xml:space="preserve">Declarant’s domicile and union state Citizenship as per 26 U.S.C. 865(g)(B) has no known lawful affiliation or connection to D.C.'s “municipal” government's Fourteenth and Sixteenth Amendments and Declarant is “alien” or “foreign” to the “United States” as defined in the Internal Revenue Code (IRC) as the 10-mile square land area more commonly known as the </w:t>
      </w:r>
      <w:r w:rsidRPr="71708EE4">
        <w:lastRenderedPageBreak/>
        <w:t>District of Columbia.</w:t>
      </w:r>
    </w:p>
    <w:p w14:paraId="00000015" w14:textId="77777777" w:rsidR="00020B40" w:rsidRDefault="00020B40" w:rsidP="71708EE4">
      <w:pPr>
        <w:ind w:left="360"/>
      </w:pPr>
    </w:p>
    <w:p w14:paraId="00000016" w14:textId="77777777" w:rsidR="00020B40" w:rsidRDefault="002A55D0" w:rsidP="71708EE4">
      <w:pPr>
        <w:numPr>
          <w:ilvl w:val="0"/>
          <w:numId w:val="1"/>
        </w:numPr>
      </w:pPr>
      <w:r w:rsidRPr="71708EE4">
        <w:t xml:space="preserve">Declarant is not a “U.S. person” or a “U.S. citizen” or a “taxpayer” as defined in 26 U.S.C. 7701 </w:t>
      </w:r>
      <w:r w:rsidRPr="71708EE4">
        <w:rPr>
          <w:i/>
          <w:iCs/>
        </w:rPr>
        <w:t>et seq</w:t>
      </w:r>
      <w:r w:rsidRPr="71708EE4">
        <w:t>.  26 U.S.C. is not “positive law” applicable to state Citizens of the union or to American Nationals as it is not promulgated in the Federal Register, thus, not applicable to Declarant as a man not “residing” or “domiciled” in D.C. or one of its territories or 'federal zones' within the 50 states of the union.</w:t>
      </w:r>
    </w:p>
    <w:p w14:paraId="00000017" w14:textId="77777777" w:rsidR="00020B40" w:rsidRDefault="00020B40" w:rsidP="71708EE4"/>
    <w:p w14:paraId="00000018" w14:textId="77777777" w:rsidR="00020B40" w:rsidRDefault="002A55D0" w:rsidP="71708EE4">
      <w:pPr>
        <w:numPr>
          <w:ilvl w:val="0"/>
          <w:numId w:val="1"/>
        </w:numPr>
      </w:pPr>
      <w:r w:rsidRPr="71708EE4">
        <w:t>Declarant is not a “resident” or an “inhabitant” or a “franchise” or a “subject” or a “ward” or a “property” or a “chattel” of the jurisdiction of the “municipal” United States and the IRS, as he was not born or naturalized in the “United States” and thus, is not a “citizen” of the United States - defined as the District of Columbia.</w:t>
      </w:r>
    </w:p>
    <w:p w14:paraId="00000019" w14:textId="77777777" w:rsidR="00020B40" w:rsidRDefault="00020B40" w:rsidP="71708EE4"/>
    <w:p w14:paraId="0000001A" w14:textId="77777777" w:rsidR="00020B40" w:rsidRDefault="002A55D0" w:rsidP="71708EE4">
      <w:pPr>
        <w:numPr>
          <w:ilvl w:val="0"/>
          <w:numId w:val="1"/>
        </w:numPr>
      </w:pPr>
      <w:r w:rsidRPr="71708EE4">
        <w:t xml:space="preserve">Declarant is not a federal government “employee” and does not have a federal government “employer” and is not a “public officer” of the federal government in D.C. and is not a “U.S. resident alien” or a Fourteenth or Sixteenth Amendment affiliated “person” subject to the IRS’s </w:t>
      </w:r>
      <w:r w:rsidRPr="71708EE4">
        <w:rPr>
          <w:i/>
          <w:iCs/>
        </w:rPr>
        <w:t>prima facie</w:t>
      </w:r>
      <w:r w:rsidRPr="71708EE4">
        <w:t xml:space="preserve"> presumptive “color of law” regulations, according to the Internal Revenue Code (hereinafter IRC).</w:t>
      </w:r>
    </w:p>
    <w:p w14:paraId="0000001B" w14:textId="77777777" w:rsidR="00020B40" w:rsidRDefault="00020B40" w:rsidP="71708EE4"/>
    <w:p w14:paraId="0000001C" w14:textId="77777777" w:rsidR="00020B40" w:rsidRDefault="002A55D0" w:rsidP="71708EE4">
      <w:pPr>
        <w:numPr>
          <w:ilvl w:val="0"/>
          <w:numId w:val="1"/>
        </w:numPr>
      </w:pPr>
      <w:r w:rsidRPr="71708EE4">
        <w:t>Declarant is not an “Officer” or “Agent” of a corporation under a “duty” to “withhold” from employees, or an elected Official or “Fiduciary” of the United States [D.C.] or any federal military base or private police force connected to government in Washington D.C., Puerto Rico, U.S. Virgin Islands, Guam or any other territory or possession of the United States [D.C].</w:t>
      </w:r>
    </w:p>
    <w:p w14:paraId="0000001D" w14:textId="77777777" w:rsidR="00020B40" w:rsidRDefault="00020B40" w:rsidP="71708EE4"/>
    <w:p w14:paraId="0000001E" w14:textId="77777777" w:rsidR="00020B40" w:rsidRDefault="002A55D0" w:rsidP="71708EE4">
      <w:pPr>
        <w:numPr>
          <w:ilvl w:val="0"/>
          <w:numId w:val="1"/>
        </w:numPr>
      </w:pPr>
      <w:r w:rsidRPr="71708EE4">
        <w:t xml:space="preserve"> Declarant is not required to have a U.S. Tax I.D. number nor is he engaged in a “trade or business” as defined in the IRC. Declarant is not under the jurisdiction of the Federal Retirement Thrift Savings Plan.</w:t>
      </w:r>
    </w:p>
    <w:p w14:paraId="0000001F" w14:textId="77777777" w:rsidR="00020B40" w:rsidRDefault="00020B40" w:rsidP="71708EE4"/>
    <w:p w14:paraId="00000020" w14:textId="77777777" w:rsidR="00020B40" w:rsidRDefault="002A55D0" w:rsidP="71708EE4">
      <w:pPr>
        <w:numPr>
          <w:ilvl w:val="0"/>
          <w:numId w:val="1"/>
        </w:numPr>
      </w:pPr>
      <w:r w:rsidRPr="71708EE4">
        <w:t xml:space="preserve"> As a man and not born in or on a federal territory and “non-resident” with respect to the “federal” United States located in D.C., Declarant’s “non-taxable” tax status qualifies him to demand that his Revocation of Election herein is duly noted by the IRS Commissioner and the DIRECTOR and all other IRS agents, and that Declarant’s IRS files and records within the IRS’s databases are changed to show Declarant’s “non-taxable” status, effective immediately upon your receipt.</w:t>
      </w:r>
    </w:p>
    <w:p w14:paraId="00000021" w14:textId="77777777" w:rsidR="00020B40" w:rsidRDefault="00020B40" w:rsidP="71708EE4"/>
    <w:p w14:paraId="00000022" w14:textId="77777777" w:rsidR="00020B40" w:rsidRDefault="002A55D0" w:rsidP="71708EE4">
      <w:pPr>
        <w:numPr>
          <w:ilvl w:val="0"/>
          <w:numId w:val="1"/>
        </w:numPr>
      </w:pPr>
      <w:r w:rsidRPr="71708EE4">
        <w:t xml:space="preserve"> Declarant reserves all of his Unalienable Rights granted by his Creator to be free from being forced against his will to comply with any foreign federal government or IRS adhesion contracts not fully disclosed before presumed by the IRS to be in force or presumed by the IRS that Declarant’s tax status is something different than “non-taxable” as per Declarant’s Revocation of Election notice herein.</w:t>
      </w:r>
    </w:p>
    <w:p w14:paraId="00000023" w14:textId="77777777" w:rsidR="00020B40" w:rsidRDefault="00020B40" w:rsidP="71708EE4"/>
    <w:p w14:paraId="00000024" w14:textId="77777777" w:rsidR="00020B40" w:rsidRDefault="002A55D0" w:rsidP="71708EE4">
      <w:pPr>
        <w:numPr>
          <w:ilvl w:val="0"/>
          <w:numId w:val="1"/>
        </w:numPr>
      </w:pPr>
      <w:r w:rsidRPr="71708EE4">
        <w:t xml:space="preserve"> Declarant does not derive any “gross income” or “taxable income” from sources within the United States [D.C.] and any private compensation Declarant might receive will be a non-taxable exchange for Declarant’s labor on an equal value exchange basis with no profit or gain from capital occurring.</w:t>
      </w:r>
    </w:p>
    <w:p w14:paraId="00000025" w14:textId="77777777" w:rsidR="00020B40" w:rsidRDefault="00020B40" w:rsidP="71708EE4"/>
    <w:p w14:paraId="00000026" w14:textId="77777777" w:rsidR="00020B40" w:rsidRDefault="002A55D0" w:rsidP="71708EE4">
      <w:pPr>
        <w:numPr>
          <w:ilvl w:val="0"/>
          <w:numId w:val="1"/>
        </w:numPr>
      </w:pPr>
      <w:r w:rsidRPr="71708EE4">
        <w:lastRenderedPageBreak/>
        <w:t xml:space="preserve"> Declarant will not accept federal-sourced “privileges” upon which an “excise” tax may be imposed.</w:t>
      </w:r>
    </w:p>
    <w:p w14:paraId="00000027" w14:textId="77777777" w:rsidR="00020B40" w:rsidRDefault="00020B40" w:rsidP="71708EE4"/>
    <w:p w14:paraId="00000028" w14:textId="00DC2E74" w:rsidR="00020B40" w:rsidRDefault="002A55D0" w:rsidP="71708EE4">
      <w:pPr>
        <w:numPr>
          <w:ilvl w:val="0"/>
          <w:numId w:val="1"/>
        </w:numPr>
      </w:pPr>
      <w:r w:rsidRPr="71708EE4">
        <w:t xml:space="preserve"> Declarant lives on the </w:t>
      </w:r>
      <w:sdt>
        <w:sdtPr>
          <w:alias w:val="currentState"/>
          <w:tag w:val="currentState"/>
          <w:id w:val="-1444154286"/>
          <w:placeholder>
            <w:docPart w:val="78C68064E9DF408B9764AF2D54E594D9"/>
          </w:placeholder>
          <w:text/>
        </w:sdtPr>
        <w:sdtContent>
          <w:r w:rsidR="00B31992" w:rsidRPr="00A0334F">
            <w:t>State</w:t>
          </w:r>
        </w:sdtContent>
      </w:sdt>
      <w:r w:rsidRPr="71708EE4">
        <w:t xml:space="preserve"> Republic and is not domiciled in any geographic area within the </w:t>
      </w:r>
      <w:sdt>
        <w:sdtPr>
          <w:alias w:val="currentState"/>
          <w:tag w:val="currentState"/>
          <w:id w:val="-936357677"/>
          <w:placeholder>
            <w:docPart w:val="D9DA4155398A49098A7640AF37B1FB8F"/>
          </w:placeholder>
          <w:text/>
        </w:sdtPr>
        <w:sdtContent>
          <w:r w:rsidR="00B31992" w:rsidRPr="00A0334F">
            <w:t>State</w:t>
          </w:r>
        </w:sdtContent>
      </w:sdt>
      <w:r w:rsidRPr="71708EE4">
        <w:t xml:space="preserve"> Republic that is within or part of any “federal” district or “federal” “zone” as referred to in the Buck Act.</w:t>
      </w:r>
    </w:p>
    <w:p w14:paraId="00000029" w14:textId="77777777" w:rsidR="00020B40" w:rsidRDefault="00020B40" w:rsidP="71708EE4"/>
    <w:p w14:paraId="0000002A" w14:textId="77777777" w:rsidR="00020B40" w:rsidRDefault="002A55D0" w:rsidP="71708EE4">
      <w:pPr>
        <w:numPr>
          <w:ilvl w:val="0"/>
          <w:numId w:val="1"/>
        </w:numPr>
      </w:pPr>
      <w:r w:rsidRPr="71708EE4">
        <w:t xml:space="preserve"> Declarant declares that all previous tax status “elections” were made by the IRS against Declarant’s free will choice, under threat, duress, and coercion, and without the IRS acting on Declarant's previous demands to change his tax status.</w:t>
      </w:r>
    </w:p>
    <w:p w14:paraId="0000002B" w14:textId="77777777" w:rsidR="00020B40" w:rsidRDefault="00020B40" w:rsidP="71708EE4"/>
    <w:p w14:paraId="3ECD9E96" w14:textId="77777777" w:rsidR="00B31992" w:rsidRDefault="002A55D0" w:rsidP="00B31992">
      <w:pPr>
        <w:numPr>
          <w:ilvl w:val="0"/>
          <w:numId w:val="1"/>
        </w:numPr>
      </w:pPr>
      <w:r w:rsidRPr="71708EE4">
        <w:t xml:space="preserve"> Declarant declares that all past taxable “elections” presumed to exist by the IRS are null and void from the date of the IRS Commissioner’s and DIRECTOR'S receipt of Declarant’s Revocation of Election herein and Declarant has no unpaid income taxes due from previous </w:t>
      </w:r>
      <w:r w:rsidRPr="00B31992">
        <w:t>years.</w:t>
      </w:r>
    </w:p>
    <w:p w14:paraId="7149BA37" w14:textId="77777777" w:rsidR="00B31992" w:rsidRDefault="00B31992" w:rsidP="00B31992">
      <w:pPr>
        <w:pStyle w:val="ListParagraph"/>
      </w:pPr>
    </w:p>
    <w:p w14:paraId="0000002E" w14:textId="5BD1C22D" w:rsidR="00020B40" w:rsidRPr="00741CA8" w:rsidRDefault="002A55D0" w:rsidP="00B31992">
      <w:pPr>
        <w:numPr>
          <w:ilvl w:val="0"/>
          <w:numId w:val="1"/>
        </w:numPr>
      </w:pPr>
      <w:r w:rsidRPr="00B31992">
        <w:t>Declarant</w:t>
      </w:r>
      <w:r w:rsidRPr="71708EE4">
        <w:t xml:space="preserve"> is not a “legal” or “statutory” federal “person” or “individual” subject to the IRS’s “foreign” and “alien” D.C. jurisdiction which is foreign to Declarant’s jurisdiction. Declarant has never agreed to be the “surety” or “guarantor” for alleged income tax debts for the government created “fiction” named </w:t>
      </w:r>
      <w:sdt>
        <w:sdtPr>
          <w:alias w:val="FIRST"/>
          <w:tag w:val="FIRST"/>
          <w:id w:val="-439910969"/>
          <w:placeholder>
            <w:docPart w:val="002FF0E7BB934FB28866DC30015A240E"/>
          </w:placeholder>
          <w:text/>
        </w:sdtPr>
        <w:sdtContent>
          <w:r w:rsidR="00741CA8" w:rsidRPr="00A23974">
            <w:t>FIRST</w:t>
          </w:r>
        </w:sdtContent>
      </w:sdt>
      <w:r w:rsidR="00741CA8" w:rsidRPr="00A23974">
        <w:t xml:space="preserve"> </w:t>
      </w:r>
      <w:sdt>
        <w:sdtPr>
          <w:alias w:val="MIDDLE"/>
          <w:tag w:val="MIDDLE"/>
          <w:id w:val="-1694456594"/>
          <w:placeholder>
            <w:docPart w:val="002FF0E7BB934FB28866DC30015A240E"/>
          </w:placeholder>
          <w:text/>
        </w:sdtPr>
        <w:sdtContent>
          <w:r w:rsidR="00741CA8" w:rsidRPr="00A23974">
            <w:t>MIDDLE</w:t>
          </w:r>
        </w:sdtContent>
      </w:sdt>
      <w:r w:rsidR="00741CA8" w:rsidRPr="00A23974">
        <w:t xml:space="preserve"> </w:t>
      </w:r>
      <w:sdt>
        <w:sdtPr>
          <w:alias w:val="LAST"/>
          <w:tag w:val="LAST"/>
          <w:id w:val="-1555774770"/>
          <w:placeholder>
            <w:docPart w:val="002FF0E7BB934FB28866DC30015A240E"/>
          </w:placeholder>
          <w:text/>
        </w:sdtPr>
        <w:sdtContent>
          <w:r w:rsidR="00741CA8" w:rsidRPr="00741CA8">
            <w:t>LAST</w:t>
          </w:r>
        </w:sdtContent>
      </w:sdt>
      <w:r w:rsidRPr="00741CA8">
        <w:t>.</w:t>
      </w:r>
    </w:p>
    <w:p w14:paraId="0000002F" w14:textId="77777777" w:rsidR="00020B40" w:rsidRDefault="00020B40" w:rsidP="71708EE4"/>
    <w:p w14:paraId="00000030" w14:textId="3D6E941A" w:rsidR="00020B40" w:rsidRPr="00741CA8" w:rsidRDefault="002A55D0" w:rsidP="71708EE4">
      <w:pPr>
        <w:numPr>
          <w:ilvl w:val="0"/>
          <w:numId w:val="1"/>
        </w:numPr>
      </w:pPr>
      <w:r w:rsidRPr="71708EE4">
        <w:t xml:space="preserve"> Declarant declares that the federal government’s foreign and municipal Fourteenth and Sixteenth Amendments only have jurisdiction within the District of Columbia and its territories and not within the jurisdiction of Declarant as a man who lives on the </w:t>
      </w:r>
      <w:sdt>
        <w:sdtPr>
          <w:alias w:val="currentState"/>
          <w:tag w:val="currentState"/>
          <w:id w:val="-2138016674"/>
          <w:placeholder>
            <w:docPart w:val="12775A2B73504579B083279D7CA51261"/>
          </w:placeholder>
          <w:text/>
        </w:sdtPr>
        <w:sdtContent>
          <w:r w:rsidR="00B31992" w:rsidRPr="00A0334F">
            <w:t>State</w:t>
          </w:r>
        </w:sdtContent>
      </w:sdt>
      <w:r w:rsidRPr="71708EE4">
        <w:t xml:space="preserve"> Republic and not in a “Buck Act” federal zone like </w:t>
      </w:r>
      <w:sdt>
        <w:sdtPr>
          <w:alias w:val="STATEABREV"/>
          <w:tag w:val="STATEABREV"/>
          <w:id w:val="-1402442047"/>
          <w:placeholder>
            <w:docPart w:val="DefaultPlaceholder_-1854013440"/>
          </w:placeholder>
          <w:text/>
        </w:sdtPr>
        <w:sdtContent>
          <w:r w:rsidR="7EE14F94" w:rsidRPr="00741CA8">
            <w:t>STATEABREV</w:t>
          </w:r>
        </w:sdtContent>
      </w:sdt>
      <w:r w:rsidRPr="00741CA8">
        <w:t>.</w:t>
      </w:r>
    </w:p>
    <w:p w14:paraId="00000031" w14:textId="77777777" w:rsidR="00020B40" w:rsidRDefault="00020B40" w:rsidP="71708EE4"/>
    <w:p w14:paraId="00000032" w14:textId="3D4CFD81" w:rsidR="00020B40" w:rsidRDefault="002A55D0" w:rsidP="71708EE4">
      <w:pPr>
        <w:numPr>
          <w:ilvl w:val="0"/>
          <w:numId w:val="1"/>
        </w:numPr>
      </w:pPr>
      <w:r w:rsidRPr="71708EE4">
        <w:t xml:space="preserve"> Declarant declares that the term “United States” (meaning D.C.) is foreign with respect to the 50 Republic states of the Union and it cannot migrate to another sovereignty, such as, the </w:t>
      </w:r>
      <w:sdt>
        <w:sdtPr>
          <w:alias w:val="currentState"/>
          <w:tag w:val="currentState"/>
          <w:id w:val="-1420560918"/>
          <w:placeholder>
            <w:docPart w:val="3D68DC8F8571482F914591AAD5E87812"/>
          </w:placeholder>
          <w:text/>
        </w:sdtPr>
        <w:sdtContent>
          <w:r w:rsidR="00B31992" w:rsidRPr="00A0334F">
            <w:t>State</w:t>
          </w:r>
        </w:sdtContent>
      </w:sdt>
      <w:r w:rsidRPr="71708EE4">
        <w:t xml:space="preserve"> Republic, as per 19 CJS 883.</w:t>
      </w:r>
    </w:p>
    <w:p w14:paraId="00000033" w14:textId="77777777" w:rsidR="00020B40" w:rsidRDefault="00020B40" w:rsidP="71708EE4"/>
    <w:p w14:paraId="00000034" w14:textId="77777777" w:rsidR="00020B40" w:rsidRDefault="002A55D0" w:rsidP="71708EE4">
      <w:pPr>
        <w:numPr>
          <w:ilvl w:val="0"/>
          <w:numId w:val="1"/>
        </w:numPr>
      </w:pPr>
      <w:r w:rsidRPr="71708EE4">
        <w:t xml:space="preserve"> Declarant declares that 26 U.S.C. has never been “positive” law as it and the IRC do not have certain required “implementing regulations” for enforcement promulgated in the Federal Register which is a lawful requirement to have said Statute and 26 U.S.C apply to American Nationals or state Citizens of the union (qualified non income tax volunteers and without the IRS’s jurisdiction).</w:t>
      </w:r>
    </w:p>
    <w:p w14:paraId="00000035" w14:textId="77777777" w:rsidR="00020B40" w:rsidRDefault="00020B40" w:rsidP="71708EE4"/>
    <w:p w14:paraId="00000036" w14:textId="77777777" w:rsidR="00020B40" w:rsidRDefault="002A55D0" w:rsidP="71708EE4">
      <w:pPr>
        <w:numPr>
          <w:ilvl w:val="0"/>
          <w:numId w:val="1"/>
        </w:numPr>
      </w:pPr>
      <w:r w:rsidRPr="71708EE4">
        <w:t xml:space="preserve"> Declarant believes Cynthia J. Mills, U.S. Treasury, Disclosure Officer said: “</w:t>
      </w:r>
      <w:r w:rsidRPr="71708EE4">
        <w:rPr>
          <w:i/>
          <w:iCs/>
        </w:rPr>
        <w:t>The IRC is not positive law, it is special law applicable to specific persons in the United States [D.C.] who choose to make themselves subject to the requirement of the special laws in the IRC by entering into an employment agreement with the U.S. Government.”</w:t>
      </w:r>
      <w:r w:rsidRPr="71708EE4">
        <w:t xml:space="preserve"> Declarant does not choose to make himself “subject to” any “special IRS laws” applicable to specific (federal) persons and he is prohibited by law from doing so as a man and not one of those IRS “special persons.”</w:t>
      </w:r>
    </w:p>
    <w:p w14:paraId="00000037" w14:textId="77777777" w:rsidR="00020B40" w:rsidRDefault="00020B40" w:rsidP="71708EE4"/>
    <w:p w14:paraId="00000038" w14:textId="77777777" w:rsidR="00020B40" w:rsidRDefault="002A55D0" w:rsidP="71708EE4">
      <w:pPr>
        <w:numPr>
          <w:ilvl w:val="0"/>
          <w:numId w:val="1"/>
        </w:numPr>
      </w:pPr>
      <w:r w:rsidRPr="71708EE4">
        <w:t>Declarant is not engaged in the manufacturing of Alcohol, Tobacco or Firearms or Energy conserving components or renewable energy sources.</w:t>
      </w:r>
    </w:p>
    <w:p w14:paraId="00000039" w14:textId="77777777" w:rsidR="00020B40" w:rsidRDefault="00020B40" w:rsidP="71708EE4"/>
    <w:p w14:paraId="0000003A" w14:textId="77777777" w:rsidR="00020B40" w:rsidRDefault="002A55D0" w:rsidP="71708EE4">
      <w:pPr>
        <w:numPr>
          <w:ilvl w:val="0"/>
          <w:numId w:val="1"/>
        </w:numPr>
      </w:pPr>
      <w:r w:rsidRPr="71708EE4">
        <w:lastRenderedPageBreak/>
        <w:t xml:space="preserve"> Declarant does not consent to any “presumptions” by the IRS to be classified as a “taxpayer” within the federal government’s foreign constructive trust operations, including any federal policies that may fall under Martial law or Admiralty Law.</w:t>
      </w:r>
    </w:p>
    <w:p w14:paraId="0000003B" w14:textId="77777777" w:rsidR="00020B40" w:rsidRDefault="00020B40" w:rsidP="71708EE4"/>
    <w:p w14:paraId="0000003C" w14:textId="77777777" w:rsidR="00020B40" w:rsidRDefault="002A55D0" w:rsidP="71708EE4">
      <w:pPr>
        <w:numPr>
          <w:ilvl w:val="0"/>
          <w:numId w:val="1"/>
        </w:numPr>
      </w:pPr>
      <w:r w:rsidRPr="71708EE4">
        <w:t xml:space="preserve"> Declarant has the free will unalienable right to declare his political and law forum jurisdiction and “tax status” and not to be treated like a Fourteenth and Sixteenth Amendment federal “person.” Said Amendments convert private law Merchant to be moved into the public sector that may control “public policy” and cause a loss to Declarant’s civil commercial common rights under Public Law Merchant as preserved in the court case of </w:t>
      </w:r>
      <w:r w:rsidRPr="71708EE4">
        <w:rPr>
          <w:i/>
          <w:iCs/>
        </w:rPr>
        <w:t>Swift v. Tyson</w:t>
      </w:r>
      <w:r w:rsidRPr="71708EE4">
        <w:t>.</w:t>
      </w:r>
    </w:p>
    <w:p w14:paraId="0000003D" w14:textId="77777777" w:rsidR="00020B40" w:rsidRDefault="00020B40" w:rsidP="71708EE4"/>
    <w:p w14:paraId="0000003E" w14:textId="77777777" w:rsidR="00020B40" w:rsidRDefault="002A55D0" w:rsidP="71708EE4">
      <w:pPr>
        <w:numPr>
          <w:ilvl w:val="0"/>
          <w:numId w:val="1"/>
        </w:numPr>
      </w:pPr>
      <w:r w:rsidRPr="71708EE4">
        <w:t xml:space="preserve"> Declarant does not operate or “reside” in one of the “several states” of the territorial government within D.C.’s limited Article 1 legislative court jurisdiction and Declarant’s mailing location is non-domestic and zip code exempt.</w:t>
      </w:r>
    </w:p>
    <w:p w14:paraId="0000003F" w14:textId="77777777" w:rsidR="00020B40" w:rsidRDefault="00020B40" w:rsidP="71708EE4"/>
    <w:p w14:paraId="00000040" w14:textId="77777777" w:rsidR="00020B40" w:rsidRDefault="002A55D0" w:rsidP="71708EE4">
      <w:pPr>
        <w:numPr>
          <w:ilvl w:val="0"/>
          <w:numId w:val="1"/>
        </w:numPr>
      </w:pPr>
      <w:r w:rsidRPr="71708EE4">
        <w:t xml:space="preserve"> Declarant herein “revokes” his consent to the IRS's previous presumed taxable “election” of Declarant and to be under any form of Admiralty, Maritime, Military, private, or municipal law “</w:t>
      </w:r>
      <w:r w:rsidRPr="71708EE4">
        <w:rPr>
          <w:i/>
          <w:iCs/>
        </w:rPr>
        <w:t>in rem</w:t>
      </w:r>
      <w:r w:rsidRPr="71708EE4">
        <w:t>” concerning Declarant’s declared non-taxable American National status, as related to the IRC and any future imposed income taxes not applicable to his current non-taxable status and jurisdiction.</w:t>
      </w:r>
    </w:p>
    <w:p w14:paraId="00000041" w14:textId="77777777" w:rsidR="00020B40" w:rsidRDefault="00020B40" w:rsidP="71708EE4"/>
    <w:p w14:paraId="00000042" w14:textId="77777777" w:rsidR="00020B40" w:rsidRDefault="002A55D0" w:rsidP="71708EE4">
      <w:pPr>
        <w:numPr>
          <w:ilvl w:val="0"/>
          <w:numId w:val="1"/>
        </w:numPr>
      </w:pPr>
      <w:r w:rsidRPr="71708EE4">
        <w:t xml:space="preserve"> Declarant declares that there is no known bilateral contract or conveyance between Declarant and the IRS “</w:t>
      </w:r>
      <w:r w:rsidRPr="71708EE4">
        <w:rPr>
          <w:i/>
          <w:iCs/>
        </w:rPr>
        <w:t xml:space="preserve">in </w:t>
      </w:r>
      <w:proofErr w:type="spellStart"/>
      <w:r w:rsidRPr="71708EE4">
        <w:rPr>
          <w:i/>
          <w:iCs/>
        </w:rPr>
        <w:t>personam</w:t>
      </w:r>
      <w:proofErr w:type="spellEnd"/>
      <w:r w:rsidRPr="71708EE4">
        <w:t>” or in “venue” or in “subject matter” establishing the “</w:t>
      </w:r>
      <w:r w:rsidRPr="71708EE4">
        <w:rPr>
          <w:i/>
          <w:iCs/>
        </w:rPr>
        <w:t>res</w:t>
      </w:r>
      <w:r w:rsidRPr="71708EE4">
        <w:t>” or the “thing” of the contract subject to IRS’s Roman Civil Law constructs and without (not within) Declarant’s jurisdiction.</w:t>
      </w:r>
    </w:p>
    <w:p w14:paraId="00000043" w14:textId="77777777" w:rsidR="00020B40" w:rsidRDefault="00020B40" w:rsidP="71708EE4"/>
    <w:p w14:paraId="00000044" w14:textId="77777777" w:rsidR="00020B40" w:rsidRDefault="002A55D0" w:rsidP="71708EE4">
      <w:pPr>
        <w:numPr>
          <w:ilvl w:val="0"/>
          <w:numId w:val="1"/>
        </w:numPr>
      </w:pPr>
      <w:bookmarkStart w:id="2" w:name="_heading=h.30j0zll"/>
      <w:bookmarkEnd w:id="2"/>
      <w:r w:rsidRPr="71708EE4">
        <w:t xml:space="preserve"> Declarant had not been born in 1933 when the U.S. went off the gold standard (law) thus, Declarant was not a part of that major commercial agreement change in law forum. Thus, the IRS has no “</w:t>
      </w:r>
      <w:r w:rsidRPr="71708EE4">
        <w:rPr>
          <w:i/>
          <w:iCs/>
        </w:rPr>
        <w:t>in rem</w:t>
      </w:r>
      <w:r w:rsidRPr="71708EE4">
        <w:t xml:space="preserve">” jurisdiction to compel performance on a limited “unilateral” contract against Declarant when Declarant was not a party to that contract in 1933 (House Joint Resolution 192), Public Law 73-10, and does not wish to exercise his option to be part of or under the government’s “public policy” statutory law and/or Martial Law related thereto. </w:t>
      </w:r>
    </w:p>
    <w:p w14:paraId="00000045" w14:textId="77777777" w:rsidR="00020B40" w:rsidRDefault="00020B40" w:rsidP="71708EE4"/>
    <w:p w14:paraId="00000046" w14:textId="77777777" w:rsidR="00020B40" w:rsidRDefault="002A55D0" w:rsidP="71708EE4">
      <w:pPr>
        <w:numPr>
          <w:ilvl w:val="0"/>
          <w:numId w:val="1"/>
        </w:numPr>
      </w:pPr>
      <w:r w:rsidRPr="71708EE4">
        <w:t xml:space="preserve"> Declarant, acting in “good faith” and in honor, declares that he qualifies as a man and has the right to “revoke” the previous “taxpayer” election presumed by the IRS. Declarant authorizes and demands that the IRS Commissioner and the DIRECTOR or their delegates to make said changes to all of Declarant’s income tax records and IRS files effective immediately. 26 U.S.C 6013 (g)(4)(A) addresses the right to “revoke” a previous tax status “election,” however, Declarant does not require or need 26 U.S.C. 6013 when exercising his superior law forum, being his “unalienable right” to choose his taxing authority and his taxing jurisdiction.</w:t>
      </w:r>
    </w:p>
    <w:p w14:paraId="00000047" w14:textId="77777777" w:rsidR="00020B40" w:rsidRDefault="00020B40" w:rsidP="71708EE4"/>
    <w:p w14:paraId="00000048" w14:textId="77777777" w:rsidR="00020B40" w:rsidRDefault="002A55D0" w:rsidP="71708EE4">
      <w:pPr>
        <w:numPr>
          <w:ilvl w:val="0"/>
          <w:numId w:val="1"/>
        </w:numPr>
      </w:pPr>
      <w:r w:rsidRPr="71708EE4">
        <w:t xml:space="preserve"> Declarant is not now nor ever </w:t>
      </w:r>
      <w:proofErr w:type="gramStart"/>
      <w:r w:rsidRPr="71708EE4">
        <w:t>intends</w:t>
      </w:r>
      <w:proofErr w:type="gramEnd"/>
      <w:r w:rsidRPr="71708EE4">
        <w:t xml:space="preserve"> to be a “registered” voter in “federal” elections and thus, is not receiving the “privilege” of voting in federal elections. As a man and not a federal “U.S. citizen”, Declarant has no legal right to vote in any federal elections that are in a 'foreign' D.C. jurisdiction to his jurisdiction.</w:t>
      </w:r>
    </w:p>
    <w:p w14:paraId="00000049" w14:textId="77777777" w:rsidR="00020B40" w:rsidRDefault="00020B40" w:rsidP="71708EE4"/>
    <w:p w14:paraId="0000004A" w14:textId="77777777" w:rsidR="00020B40" w:rsidRDefault="002A55D0" w:rsidP="71708EE4">
      <w:pPr>
        <w:numPr>
          <w:ilvl w:val="0"/>
          <w:numId w:val="1"/>
        </w:numPr>
      </w:pPr>
      <w:r w:rsidRPr="71708EE4">
        <w:t xml:space="preserve"> Declarant has never been a federal (public official) jurist in a trial and as a non-federal man, </w:t>
      </w:r>
      <w:r w:rsidRPr="71708EE4">
        <w:lastRenderedPageBreak/>
        <w:t>Declarant cannot act in a “federal court” in a public capacity.</w:t>
      </w:r>
    </w:p>
    <w:p w14:paraId="0000004B" w14:textId="77777777" w:rsidR="00020B40" w:rsidRDefault="00020B40" w:rsidP="71708EE4"/>
    <w:p w14:paraId="0000004C" w14:textId="77777777" w:rsidR="00020B40" w:rsidRDefault="002A55D0" w:rsidP="71708EE4">
      <w:pPr>
        <w:numPr>
          <w:ilvl w:val="0"/>
          <w:numId w:val="1"/>
        </w:numPr>
      </w:pPr>
      <w:r w:rsidRPr="71708EE4">
        <w:t xml:space="preserve"> Declarant is not a member of a 501(c)(3) Church and does not receive the “benefit” of a tax deduction for donations made and Declarant does not take “tax deductions.”</w:t>
      </w:r>
    </w:p>
    <w:p w14:paraId="0000004D" w14:textId="77777777" w:rsidR="00020B40" w:rsidRDefault="00020B40" w:rsidP="71708EE4"/>
    <w:p w14:paraId="0000004E" w14:textId="77777777" w:rsidR="00020B40" w:rsidRDefault="002A55D0" w:rsidP="71708EE4">
      <w:pPr>
        <w:numPr>
          <w:ilvl w:val="0"/>
          <w:numId w:val="1"/>
        </w:numPr>
      </w:pPr>
      <w:r w:rsidRPr="71708EE4">
        <w:t xml:space="preserve"> Every variant of a compelled government-issued “benefit,” “license” or “privilege” which Declarant has been forced to use to exist in today’s society that may attempt to identify Declarant as either a “trustee,” “fiduciary,” “public officer,” “public official” or a “federal citizen” or “US citizen,” is against Declarant’s free will choice to be without (not within) the “federal” meaning of said “labels” and IRS “terms” and are herein expressly rebutted and denied by Declarant.</w:t>
      </w:r>
    </w:p>
    <w:p w14:paraId="0000004F" w14:textId="77777777" w:rsidR="00020B40" w:rsidRDefault="00020B40" w:rsidP="71708EE4"/>
    <w:p w14:paraId="00000050" w14:textId="77777777" w:rsidR="00020B40" w:rsidRDefault="002A55D0" w:rsidP="71708EE4">
      <w:pPr>
        <w:numPr>
          <w:ilvl w:val="0"/>
          <w:numId w:val="1"/>
        </w:numPr>
      </w:pPr>
      <w:r w:rsidRPr="71708EE4">
        <w:t xml:space="preserve"> Declarant, under his God given unalienable rights and his American National foreign jurisdiction to the IRS's, does not consent to having his name unlawfully “converted” to an </w:t>
      </w:r>
      <w:proofErr w:type="gramStart"/>
      <w:r w:rsidRPr="71708EE4">
        <w:t>all capital</w:t>
      </w:r>
      <w:proofErr w:type="gramEnd"/>
      <w:r w:rsidRPr="71708EE4">
        <w:t xml:space="preserve"> letter </w:t>
      </w:r>
      <w:r w:rsidRPr="71708EE4">
        <w:rPr>
          <w:i/>
          <w:iCs/>
        </w:rPr>
        <w:t>nom-de-guerre</w:t>
      </w:r>
      <w:r w:rsidRPr="71708EE4">
        <w:t xml:space="preserve"> spelling (which is not Declarant’s organic name received at birth) to create an unwanted foreign law “</w:t>
      </w:r>
      <w:r w:rsidRPr="71708EE4">
        <w:rPr>
          <w:i/>
          <w:iCs/>
        </w:rPr>
        <w:t>Res</w:t>
      </w:r>
      <w:r w:rsidRPr="71708EE4">
        <w:t>” connection to D.C. and the IRS's foreign jurisdiction to Declarant's jurisdiction.</w:t>
      </w:r>
    </w:p>
    <w:p w14:paraId="00000051" w14:textId="77777777" w:rsidR="00020B40" w:rsidRDefault="00020B40" w:rsidP="71708EE4"/>
    <w:p w14:paraId="00000052" w14:textId="77777777" w:rsidR="00020B40" w:rsidRDefault="002A55D0" w:rsidP="71708EE4">
      <w:pPr>
        <w:numPr>
          <w:ilvl w:val="0"/>
          <w:numId w:val="1"/>
        </w:numPr>
      </w:pPr>
      <w:r w:rsidRPr="71708EE4">
        <w:t xml:space="preserve"> Declarant herein revokes all further consent to be a “Res – ident” (the “thing” identified) juristic statutory servant “individual” resident to a Master federal government under Roman Civil municipal law that is foreign to Declarant’s American National status and his superior law forum as a man.</w:t>
      </w:r>
    </w:p>
    <w:p w14:paraId="00000053" w14:textId="77777777" w:rsidR="00020B40" w:rsidRDefault="00020B40" w:rsidP="71708EE4"/>
    <w:p w14:paraId="00000054" w14:textId="77777777" w:rsidR="00020B40" w:rsidRDefault="002A55D0" w:rsidP="71708EE4">
      <w:pPr>
        <w:numPr>
          <w:ilvl w:val="0"/>
          <w:numId w:val="1"/>
        </w:numPr>
      </w:pPr>
      <w:r w:rsidRPr="71708EE4">
        <w:t xml:space="preserve"> Declarant revokes herein </w:t>
      </w:r>
      <w:r w:rsidRPr="71708EE4">
        <w:rPr>
          <w:i/>
          <w:iCs/>
        </w:rPr>
        <w:t>ab initio</w:t>
      </w:r>
      <w:r w:rsidRPr="71708EE4">
        <w:t xml:space="preserve"> and rebuts any signature and connection to Form SS-5 and voter registration, to the extent said relationships connect Declarant to the IRS's federal D.C. jurisdiction. Declarant does not consent to be a Federal Trustee in the Federal government’s constructive trust “public policy” agenda and Declarant has no known foreign earned income earned within the United States [D.C.].</w:t>
      </w:r>
    </w:p>
    <w:p w14:paraId="00000055" w14:textId="77777777" w:rsidR="00020B40" w:rsidRDefault="00020B40" w:rsidP="71708EE4"/>
    <w:p w14:paraId="00000056" w14:textId="77777777" w:rsidR="00020B40" w:rsidRDefault="002A55D0" w:rsidP="71708EE4">
      <w:pPr>
        <w:numPr>
          <w:ilvl w:val="0"/>
          <w:numId w:val="1"/>
        </w:numPr>
        <w:tabs>
          <w:tab w:val="left" w:pos="384"/>
        </w:tabs>
      </w:pPr>
      <w:r w:rsidRPr="71708EE4">
        <w:t>Declarant does not consent to be classified as a federal “Debtor” in any pending or future United States [D.C.] bankruptcy or Martial Law proceedings.</w:t>
      </w:r>
    </w:p>
    <w:p w14:paraId="00000057" w14:textId="77777777" w:rsidR="00020B40" w:rsidRDefault="00020B40" w:rsidP="71708EE4"/>
    <w:p w14:paraId="00000058" w14:textId="77777777" w:rsidR="00020B40" w:rsidRDefault="002A55D0" w:rsidP="71708EE4">
      <w:pPr>
        <w:numPr>
          <w:ilvl w:val="0"/>
          <w:numId w:val="1"/>
        </w:numPr>
      </w:pPr>
      <w:r w:rsidRPr="71708EE4">
        <w:t>Declarant is not an “enemy” or an “enemy combatant” against the federal government or a political or financial “terrorist” planning or scheming against the United States or the IRS and is not involved or active in any such group. Declarant is only interested in asserting his right to be classified as “non-taxable” under the laws passed by Congress under the original Constitution that protect American Nationals and state Citizens from taxes being unlawfully imposed upon Declarant.</w:t>
      </w:r>
    </w:p>
    <w:p w14:paraId="00000059" w14:textId="77777777" w:rsidR="00020B40" w:rsidRDefault="00020B40" w:rsidP="71708EE4"/>
    <w:p w14:paraId="0000005A" w14:textId="77777777" w:rsidR="00020B40" w:rsidRDefault="002A55D0" w:rsidP="71708EE4">
      <w:pPr>
        <w:numPr>
          <w:ilvl w:val="0"/>
          <w:numId w:val="1"/>
        </w:numPr>
      </w:pPr>
      <w:r w:rsidRPr="71708EE4">
        <w:t>Declarant's (Form 1040) income tax status change demand to “non-taxable” with his Revocation of Election herein, is a change in the IRS's previously presumed tax status of Declarant and thus, Declarant has the right to receive a confirmation of your receipt and execution of Declarant 's changed tax status to non-taxable.</w:t>
      </w:r>
    </w:p>
    <w:p w14:paraId="4D538799" w14:textId="77777777" w:rsidR="00FD6AE5" w:rsidRDefault="00FD6AE5" w:rsidP="00FD6AE5">
      <w:pPr>
        <w:pStyle w:val="ListParagraph"/>
      </w:pPr>
    </w:p>
    <w:p w14:paraId="5C6FEFE8" w14:textId="2D241C12" w:rsidR="00FD6AE5" w:rsidRDefault="00FD6AE5" w:rsidP="71708EE4">
      <w:pPr>
        <w:numPr>
          <w:ilvl w:val="0"/>
          <w:numId w:val="1"/>
        </w:numPr>
      </w:pPr>
      <w:r>
        <w:t>D</w:t>
      </w:r>
      <w:r w:rsidRPr="0051478E">
        <w:t xml:space="preserve">eclarant may sometimes act as a private sector entrepreneur who manages and operates various “business” organizations, however these “entities” do not, according to 26 Section 7701 </w:t>
      </w:r>
      <w:r w:rsidRPr="0051478E">
        <w:lastRenderedPageBreak/>
        <w:t xml:space="preserve">(a) (26), meet the definition of conduct “trade or business”, and are not engaged in the performance of the functions of a public office, nor do they earn income or pay any persons engaged in trade or business within the meanings and definitions of the code; therefore this revocation shall also apply to any “business entities” which may be under the operation or management of </w:t>
      </w:r>
      <w:sdt>
        <w:sdtPr>
          <w:alias w:val="First"/>
          <w:tag w:val="First"/>
          <w:id w:val="-439218000"/>
          <w:placeholder>
            <w:docPart w:val="6249A68F3CEE4E5D9024E9053321F165"/>
          </w:placeholder>
          <w:text/>
        </w:sdtPr>
        <w:sdtContent>
          <w:r>
            <w:t>First</w:t>
          </w:r>
        </w:sdtContent>
      </w:sdt>
      <w:r w:rsidRPr="00842A7E">
        <w:t>-</w:t>
      </w:r>
      <w:sdt>
        <w:sdtPr>
          <w:alias w:val="Middle"/>
          <w:tag w:val="Middle"/>
          <w:id w:val="-2125909690"/>
          <w:placeholder>
            <w:docPart w:val="6249A68F3CEE4E5D9024E9053321F165"/>
          </w:placeholder>
          <w:text/>
        </w:sdtPr>
        <w:sdtContent>
          <w:r>
            <w:t>Middle</w:t>
          </w:r>
        </w:sdtContent>
      </w:sdt>
      <w:r w:rsidRPr="00842A7E">
        <w:t>:</w:t>
      </w:r>
      <w:r>
        <w:t xml:space="preserve"> </w:t>
      </w:r>
      <w:sdt>
        <w:sdtPr>
          <w:alias w:val="Last"/>
          <w:tag w:val="Last"/>
          <w:id w:val="-1910455271"/>
          <w:placeholder>
            <w:docPart w:val="97DB7BF98A794C7CB967DFE80F4D0267"/>
          </w:placeholder>
          <w:text/>
        </w:sdtPr>
        <w:sdtContent>
          <w:r>
            <w:t>Last</w:t>
          </w:r>
        </w:sdtContent>
      </w:sdt>
      <w:r>
        <w:t>.</w:t>
      </w:r>
    </w:p>
    <w:p w14:paraId="0000005B" w14:textId="77777777" w:rsidR="00020B40" w:rsidRDefault="00020B40" w:rsidP="71708EE4"/>
    <w:p w14:paraId="0000005C" w14:textId="77777777" w:rsidR="00020B40" w:rsidRDefault="002A55D0" w:rsidP="71708EE4">
      <w:r w:rsidRPr="71708EE4">
        <w:t>Declarant's non-taxable “foreign jurisdiction” to the IRS's D.C. or Puerto Rico jurisdiction has been well established here with this ROE and TESTIMONY IN THE FORM OF AN AFFIDAVIT and does not require the approval of the IRS. Declarant's notice of his non-taxable status with his ROE documents herein, is the truth in law unless rebutted in writing by a high-ranking senior IRS officer.</w:t>
      </w:r>
    </w:p>
    <w:p w14:paraId="0000005D" w14:textId="77777777" w:rsidR="00020B40" w:rsidRDefault="00020B40" w:rsidP="71708EE4"/>
    <w:p w14:paraId="0000005E" w14:textId="77777777" w:rsidR="00020B40" w:rsidRDefault="002A55D0" w:rsidP="71708EE4">
      <w:r w:rsidRPr="71708EE4">
        <w:t xml:space="preserve">Should you or any other officer within the Office of the Commissioner of the IRS or DIRECTOR'S Office wish to rebut this TESTIMONY IN THE FORM OF AN AFFIDAVIT, said rebuttal must be from either you or one of your high-ranking authorized delegates in their individual and personal capacity under a sworn Affidavit of Rebuttal, executed and personally signed and notarized as being true, correct and complete. </w:t>
      </w:r>
    </w:p>
    <w:p w14:paraId="0000005F" w14:textId="77777777" w:rsidR="00020B40" w:rsidRDefault="00020B40" w:rsidP="71708EE4"/>
    <w:p w14:paraId="00000060" w14:textId="77777777" w:rsidR="00020B40" w:rsidRDefault="002A55D0" w:rsidP="71708EE4">
      <w:r w:rsidRPr="71708EE4">
        <w:t xml:space="preserve">Any IRS disagreement rebuttal of Declarant's declarations herein and his right to be an American National not “subject to” the IRC and the IRS's Subtitle </w:t>
      </w:r>
      <w:proofErr w:type="spellStart"/>
      <w:r w:rsidRPr="71708EE4">
        <w:t>A</w:t>
      </w:r>
      <w:proofErr w:type="spellEnd"/>
      <w:r w:rsidRPr="71708EE4">
        <w:t xml:space="preserve"> individual income taxes, must be expressed to Declarant in writing within the time frame allowed by law.</w:t>
      </w:r>
    </w:p>
    <w:p w14:paraId="00000061" w14:textId="77777777" w:rsidR="00020B40" w:rsidRDefault="00020B40" w:rsidP="71708EE4"/>
    <w:p w14:paraId="00000062" w14:textId="77777777" w:rsidR="00020B40" w:rsidRDefault="002A55D0" w:rsidP="71708EE4">
      <w:r w:rsidRPr="71708EE4">
        <w:t>As the IRS Commissioner and DIRECTOR with a “duty” to perform as instructed herein and in your individual capacity as a man (or woman), Declarant believes you have 30 days under RRA98 to reply to Declarant with an acknowledgement that his tax status has been changed to reflect his non-taxable status.</w:t>
      </w:r>
    </w:p>
    <w:p w14:paraId="00000063" w14:textId="77777777" w:rsidR="00020B40" w:rsidRDefault="00020B40" w:rsidP="71708EE4"/>
    <w:p w14:paraId="00000064" w14:textId="77777777" w:rsidR="00020B40" w:rsidRDefault="002A55D0" w:rsidP="71708EE4">
      <w:r w:rsidRPr="71708EE4">
        <w:t>In the event you or your delegate does not acknowledge Declarant's tax status change in a timely manner as required per RRA98 and other legal precedents, you and your Office will not be in compliance with RRA98. Your silence will be construed by Declarant to be your tacit approval of Declarant's Revocation of Election, his TESTIMONY IN THE FORM OF AN AFFIDAVIT, and his non-taxable status.</w:t>
      </w:r>
    </w:p>
    <w:p w14:paraId="00000065" w14:textId="77777777" w:rsidR="00020B40" w:rsidRDefault="00020B40" w:rsidP="71708EE4"/>
    <w:p w14:paraId="00000066" w14:textId="77777777" w:rsidR="00020B40" w:rsidRDefault="002A55D0" w:rsidP="71708EE4">
      <w:pPr>
        <w:rPr>
          <w:i/>
          <w:iCs/>
        </w:rPr>
      </w:pPr>
      <w:r w:rsidRPr="71708EE4">
        <w:t>“</w:t>
      </w:r>
      <w:r w:rsidRPr="71708EE4">
        <w:rPr>
          <w:i/>
          <w:iCs/>
        </w:rPr>
        <w:t>Silence gives consent, is the rule of business life. Express consent, then, not being necessary, is there anything from which consent may be implied? There is a length of</w:t>
      </w:r>
      <w:r w:rsidRPr="71708EE4">
        <w:t xml:space="preserve"> </w:t>
      </w:r>
      <w:r w:rsidRPr="71708EE4">
        <w:rPr>
          <w:i/>
          <w:iCs/>
        </w:rPr>
        <w:t>time</w:t>
      </w:r>
      <w:r w:rsidRPr="71708EE4">
        <w:t xml:space="preserve">.” </w:t>
      </w:r>
      <w:r w:rsidRPr="71708EE4">
        <w:rPr>
          <w:i/>
          <w:iCs/>
        </w:rPr>
        <w:t xml:space="preserve">Padelford, Fay &amp; Co. v. Mayor and Alderman of City of Savannah, 14 Ga. </w:t>
      </w:r>
      <w:proofErr w:type="gramStart"/>
      <w:r w:rsidRPr="71708EE4">
        <w:rPr>
          <w:i/>
          <w:iCs/>
        </w:rPr>
        <w:t>438,WL</w:t>
      </w:r>
      <w:proofErr w:type="gramEnd"/>
      <w:r w:rsidRPr="71708EE4">
        <w:rPr>
          <w:i/>
          <w:iCs/>
        </w:rPr>
        <w:t>. 1492, (1854).</w:t>
      </w:r>
    </w:p>
    <w:p w14:paraId="00000067" w14:textId="77777777" w:rsidR="00020B40" w:rsidRDefault="00020B40" w:rsidP="71708EE4"/>
    <w:p w14:paraId="00000068" w14:textId="77777777" w:rsidR="00020B40" w:rsidRDefault="002A55D0" w:rsidP="71708EE4">
      <w:pPr>
        <w:rPr>
          <w:i/>
          <w:iCs/>
        </w:rPr>
      </w:pPr>
      <w:r w:rsidRPr="71708EE4">
        <w:rPr>
          <w:i/>
          <w:iCs/>
        </w:rPr>
        <w:t>“Silence” is species of conduct, and constitutes an implied representation of existence of facts in question... where silence is of such character and under such circumstances that it would become fraud... it will operate as estoppel. Carmine v. Bowen 64 AT 932.</w:t>
      </w:r>
    </w:p>
    <w:p w14:paraId="00000069" w14:textId="77777777" w:rsidR="00020B40" w:rsidRDefault="00020B40" w:rsidP="71708EE4"/>
    <w:p w14:paraId="0000006A" w14:textId="77777777" w:rsidR="00020B40" w:rsidRDefault="002A55D0" w:rsidP="71708EE4">
      <w:r w:rsidRPr="71708EE4">
        <w:t>Declarant hereby affixes his autograph to all above declarations and statements with explicit reservations of all of his unalienable rights and without prejudice to any of those rights;</w:t>
      </w:r>
    </w:p>
    <w:p w14:paraId="0000006B" w14:textId="77777777" w:rsidR="00020B40" w:rsidRDefault="00020B40" w:rsidP="71708EE4"/>
    <w:p w14:paraId="0000006C" w14:textId="57E24F27" w:rsidR="00020B40" w:rsidRDefault="002A55D0" w:rsidP="71708EE4">
      <w:r w:rsidRPr="71708EE4">
        <w:t xml:space="preserve">Declarant does hereby state the following: I, </w:t>
      </w:r>
      <w:sdt>
        <w:sdtPr>
          <w:alias w:val="First"/>
          <w:tag w:val="First"/>
          <w:id w:val="1384064959"/>
          <w:placeholder>
            <w:docPart w:val="09870BF7E1A145C18AAB32C7CEC21052"/>
          </w:placeholder>
          <w:text/>
        </w:sdtPr>
        <w:sdtContent>
          <w:r w:rsidR="00A0334F" w:rsidRPr="00A0334F">
            <w:t>First</w:t>
          </w:r>
        </w:sdtContent>
      </w:sdt>
      <w:r w:rsidR="00A0334F" w:rsidRPr="00A0334F">
        <w:t>-</w:t>
      </w:r>
      <w:sdt>
        <w:sdtPr>
          <w:alias w:val="Middle"/>
          <w:tag w:val="Middle"/>
          <w:id w:val="129678918"/>
          <w:placeholder>
            <w:docPart w:val="09870BF7E1A145C18AAB32C7CEC21052"/>
          </w:placeholder>
          <w:text/>
        </w:sdtPr>
        <w:sdtContent>
          <w:r w:rsidR="00A0334F" w:rsidRPr="00A0334F">
            <w:t>Middle</w:t>
          </w:r>
        </w:sdtContent>
      </w:sdt>
      <w:r w:rsidR="00A0334F" w:rsidRPr="00A0334F">
        <w:t xml:space="preserve">: </w:t>
      </w:r>
      <w:sdt>
        <w:sdtPr>
          <w:alias w:val="Last"/>
          <w:tag w:val="Last"/>
          <w:id w:val="-136808196"/>
          <w:placeholder>
            <w:docPart w:val="09870BF7E1A145C18AAB32C7CEC21052"/>
          </w:placeholder>
          <w:text/>
        </w:sdtPr>
        <w:sdtContent>
          <w:r w:rsidR="00A0334F" w:rsidRPr="00A0334F">
            <w:t>Last</w:t>
          </w:r>
        </w:sdtContent>
      </w:sdt>
      <w:r w:rsidRPr="71708EE4">
        <w:t xml:space="preserve">, declare under penalty of perjury under the laws of the United States of America, without the “United States” [District of Columbia] that the foregoing is true and correct in fact and in substance, to the best of My current information, knowledge, </w:t>
      </w:r>
      <w:r w:rsidRPr="71708EE4">
        <w:lastRenderedPageBreak/>
        <w:t xml:space="preserve">and belief, per 28 U.S.C.1746 (1). </w:t>
      </w:r>
    </w:p>
    <w:p w14:paraId="0000006D" w14:textId="77777777" w:rsidR="00020B40" w:rsidRDefault="00020B40" w:rsidP="71708EE4"/>
    <w:p w14:paraId="0000006E" w14:textId="77777777" w:rsidR="00020B40" w:rsidRDefault="002A55D0" w:rsidP="71708EE4">
      <w:r w:rsidRPr="71708EE4">
        <w:t xml:space="preserve">FURTHER, THIS DECLARANT SAYETH NAUGHT ON THIS____________ DAY OF </w:t>
      </w:r>
    </w:p>
    <w:p w14:paraId="0000006F" w14:textId="77777777" w:rsidR="00020B40" w:rsidRDefault="00020B40" w:rsidP="71708EE4"/>
    <w:p w14:paraId="00000070" w14:textId="4CB88B06" w:rsidR="00020B40" w:rsidRDefault="002A55D0" w:rsidP="71708EE4">
      <w:r w:rsidRPr="71708EE4">
        <w:t xml:space="preserve">______________________ </w:t>
      </w:r>
      <w:sdt>
        <w:sdtPr>
          <w:rPr>
            <w:sz w:val="22"/>
            <w:szCs w:val="22"/>
          </w:rPr>
          <w:alias w:val="currentYear"/>
          <w:tag w:val="currentYear"/>
          <w:id w:val="412671532"/>
          <w:placeholder>
            <w:docPart w:val="7BF18ACC49D84B5DAE7F6CF3AF41A434"/>
          </w:placeholder>
          <w:text/>
        </w:sdtPr>
        <w:sdtContent>
          <w:r w:rsidR="00741CA8" w:rsidRPr="00A0334F">
            <w:rPr>
              <w:sz w:val="22"/>
              <w:szCs w:val="22"/>
            </w:rPr>
            <w:t>Year</w:t>
          </w:r>
        </w:sdtContent>
      </w:sdt>
      <w:r w:rsidRPr="71708EE4">
        <w:t xml:space="preserve">. </w:t>
      </w:r>
    </w:p>
    <w:p w14:paraId="00000073" w14:textId="77777777" w:rsidR="00020B40" w:rsidRDefault="00020B40" w:rsidP="71708EE4"/>
    <w:p w14:paraId="00000074" w14:textId="77777777" w:rsidR="00020B40" w:rsidRDefault="002A55D0" w:rsidP="71708EE4">
      <w:r w:rsidRPr="71708EE4">
        <w:t>By: ________________________________________________</w:t>
      </w:r>
      <w:proofErr w:type="gramStart"/>
      <w:r w:rsidRPr="71708EE4">
        <w:t>_  Date</w:t>
      </w:r>
      <w:proofErr w:type="gramEnd"/>
      <w:r w:rsidRPr="71708EE4">
        <w:t xml:space="preserve">____________________ </w:t>
      </w:r>
    </w:p>
    <w:p w14:paraId="00000075" w14:textId="77777777" w:rsidR="00020B40" w:rsidRDefault="00020B40" w:rsidP="71708EE4"/>
    <w:p w14:paraId="00000076" w14:textId="73FF5B53" w:rsidR="00020B40" w:rsidRDefault="002A55D0" w:rsidP="71708EE4">
      <w:r w:rsidRPr="71708EE4">
        <w:t xml:space="preserve">       </w:t>
      </w:r>
      <w:sdt>
        <w:sdtPr>
          <w:alias w:val="First"/>
          <w:tag w:val="First"/>
          <w:id w:val="694345394"/>
          <w:placeholder>
            <w:docPart w:val="D95D8435A2D44677A1F82A4C5B98D19B"/>
          </w:placeholder>
          <w:text/>
        </w:sdtPr>
        <w:sdtContent>
          <w:r w:rsidR="00A0334F" w:rsidRPr="00A0334F">
            <w:t>First</w:t>
          </w:r>
        </w:sdtContent>
      </w:sdt>
      <w:r w:rsidR="00A0334F" w:rsidRPr="00A0334F">
        <w:t>-</w:t>
      </w:r>
      <w:sdt>
        <w:sdtPr>
          <w:alias w:val="Middle"/>
          <w:tag w:val="Middle"/>
          <w:id w:val="-1359429407"/>
          <w:placeholder>
            <w:docPart w:val="D95D8435A2D44677A1F82A4C5B98D19B"/>
          </w:placeholder>
          <w:text/>
        </w:sdtPr>
        <w:sdtContent>
          <w:r w:rsidR="00A0334F" w:rsidRPr="00A0334F">
            <w:t>Middle</w:t>
          </w:r>
        </w:sdtContent>
      </w:sdt>
      <w:r w:rsidR="00A0334F" w:rsidRPr="00A0334F">
        <w:t xml:space="preserve">: </w:t>
      </w:r>
      <w:sdt>
        <w:sdtPr>
          <w:alias w:val="Last"/>
          <w:tag w:val="Last"/>
          <w:id w:val="-366990212"/>
          <w:placeholder>
            <w:docPart w:val="D95D8435A2D44677A1F82A4C5B98D19B"/>
          </w:placeholder>
          <w:text/>
        </w:sdtPr>
        <w:sdtContent>
          <w:r w:rsidR="00A0334F" w:rsidRPr="00A0334F">
            <w:t>Last</w:t>
          </w:r>
        </w:sdtContent>
      </w:sdt>
      <w:r w:rsidRPr="71708EE4">
        <w:t xml:space="preserve"> A man, in Honor and in good faith by” special appearance” with all unalienable rights reserved. </w:t>
      </w:r>
    </w:p>
    <w:p w14:paraId="00000077" w14:textId="77777777" w:rsidR="00020B40" w:rsidRDefault="00020B40" w:rsidP="71708EE4"/>
    <w:p w14:paraId="3AE2542E" w14:textId="17C4301F" w:rsidR="00A0334F" w:rsidRDefault="00000000" w:rsidP="71708EE4">
      <w:sdt>
        <w:sdtPr>
          <w:alias w:val="First"/>
          <w:tag w:val="First"/>
          <w:id w:val="-1634868205"/>
          <w:placeholder>
            <w:docPart w:val="DCF05C8C29A64ADAB5A9FBD7B866C382"/>
          </w:placeholder>
          <w:text/>
        </w:sdtPr>
        <w:sdtContent>
          <w:r w:rsidR="00A0334F" w:rsidRPr="00A0334F">
            <w:t>First</w:t>
          </w:r>
        </w:sdtContent>
      </w:sdt>
      <w:r w:rsidR="00A0334F" w:rsidRPr="00A0334F">
        <w:t>-</w:t>
      </w:r>
      <w:sdt>
        <w:sdtPr>
          <w:alias w:val="Middle"/>
          <w:tag w:val="Middle"/>
          <w:id w:val="149106465"/>
          <w:placeholder>
            <w:docPart w:val="DCF05C8C29A64ADAB5A9FBD7B866C382"/>
          </w:placeholder>
          <w:text/>
        </w:sdtPr>
        <w:sdtContent>
          <w:r w:rsidR="00A0334F" w:rsidRPr="00A0334F">
            <w:t>Middle</w:t>
          </w:r>
        </w:sdtContent>
      </w:sdt>
      <w:r w:rsidR="00A0334F" w:rsidRPr="00A0334F">
        <w:t xml:space="preserve">: </w:t>
      </w:r>
      <w:sdt>
        <w:sdtPr>
          <w:alias w:val="Last"/>
          <w:tag w:val="Last"/>
          <w:id w:val="1608230968"/>
          <w:placeholder>
            <w:docPart w:val="DCF05C8C29A64ADAB5A9FBD7B866C382"/>
          </w:placeholder>
          <w:text/>
        </w:sdtPr>
        <w:sdtContent>
          <w:r w:rsidR="00A0334F" w:rsidRPr="00A0334F">
            <w:t>Last</w:t>
          </w:r>
        </w:sdtContent>
      </w:sdt>
    </w:p>
    <w:p w14:paraId="00000079" w14:textId="2BF0405F" w:rsidR="00020B40" w:rsidRDefault="002A55D0" w:rsidP="71708EE4">
      <w:r w:rsidRPr="71708EE4">
        <w:t xml:space="preserve">c/o </w:t>
      </w:r>
      <w:proofErr w:type="gramStart"/>
      <w:r w:rsidRPr="71708EE4">
        <w:t>Non-domestic</w:t>
      </w:r>
      <w:proofErr w:type="gramEnd"/>
    </w:p>
    <w:sdt>
      <w:sdtPr>
        <w:alias w:val="Address"/>
        <w:tag w:val="Address"/>
        <w:id w:val="676472230"/>
        <w:placeholder>
          <w:docPart w:val="DefaultPlaceholder_-1854013440"/>
        </w:placeholder>
        <w:text/>
      </w:sdtPr>
      <w:sdtContent>
        <w:p w14:paraId="0000007A" w14:textId="64D68140" w:rsidR="00020B40" w:rsidRPr="00A23974" w:rsidRDefault="002A55D0" w:rsidP="71708EE4">
          <w:r w:rsidRPr="00A23974">
            <w:t>Address</w:t>
          </w:r>
        </w:p>
      </w:sdtContent>
    </w:sdt>
    <w:p w14:paraId="0000007B" w14:textId="50A01AD2" w:rsidR="00020B40" w:rsidRPr="00B31992" w:rsidRDefault="00000000" w:rsidP="71708EE4">
      <w:sdt>
        <w:sdtPr>
          <w:alias w:val="currentCity"/>
          <w:tag w:val="currentCity"/>
          <w:id w:val="1382279814"/>
          <w:placeholder>
            <w:docPart w:val="DefaultPlaceholder_-1854013440"/>
          </w:placeholder>
          <w:text/>
        </w:sdtPr>
        <w:sdtContent>
          <w:r w:rsidR="002A55D0" w:rsidRPr="00B31992">
            <w:t>City</w:t>
          </w:r>
        </w:sdtContent>
      </w:sdt>
      <w:r w:rsidR="002A55D0" w:rsidRPr="00B31992">
        <w:t xml:space="preserve">, </w:t>
      </w:r>
      <w:sdt>
        <w:sdtPr>
          <w:alias w:val="currentState"/>
          <w:tag w:val="currentState"/>
          <w:id w:val="-1616984893"/>
          <w:placeholder>
            <w:docPart w:val="682E3F68622541878179EFACCFB062DA"/>
          </w:placeholder>
          <w:text/>
        </w:sdtPr>
        <w:sdtContent>
          <w:r w:rsidR="00B31992" w:rsidRPr="00A0334F">
            <w:t>State</w:t>
          </w:r>
        </w:sdtContent>
      </w:sdt>
    </w:p>
    <w:p w14:paraId="0000007C" w14:textId="01C34341" w:rsidR="00020B40" w:rsidRDefault="002A55D0" w:rsidP="71708EE4">
      <w:r w:rsidRPr="71708EE4">
        <w:t xml:space="preserve">America </w:t>
      </w:r>
      <w:proofErr w:type="gramStart"/>
      <w:r w:rsidRPr="71708EE4">
        <w:t xml:space="preserve">   [</w:t>
      </w:r>
      <w:proofErr w:type="gramEnd"/>
      <w:r w:rsidRPr="00A23974">
        <w:t xml:space="preserve">near </w:t>
      </w:r>
      <w:sdt>
        <w:sdtPr>
          <w:alias w:val="currentZip"/>
          <w:tag w:val="currentZip"/>
          <w:id w:val="1978570569"/>
          <w:placeholder>
            <w:docPart w:val="DefaultPlaceholder_-1854013440"/>
          </w:placeholder>
          <w:text/>
        </w:sdtPr>
        <w:sdtContent>
          <w:r w:rsidRPr="00A23974">
            <w:t>12345</w:t>
          </w:r>
        </w:sdtContent>
      </w:sdt>
      <w:r w:rsidRPr="00A23974">
        <w:t>]</w:t>
      </w:r>
    </w:p>
    <w:p w14:paraId="0000007D" w14:textId="77777777" w:rsidR="00020B40" w:rsidRDefault="00020B40" w:rsidP="71708EE4"/>
    <w:p w14:paraId="0000007E" w14:textId="562CD801" w:rsidR="00020B40" w:rsidRDefault="002A55D0" w:rsidP="71708EE4">
      <w:r w:rsidRPr="71708EE4">
        <w:t>SS #</w:t>
      </w:r>
      <w:sdt>
        <w:sdtPr>
          <w:alias w:val="SSN"/>
          <w:tag w:val="SSN"/>
          <w:id w:val="959610554"/>
          <w:placeholder>
            <w:docPart w:val="DefaultPlaceholder_-1854013440"/>
          </w:placeholder>
          <w:text/>
        </w:sdtPr>
        <w:sdtContent>
          <w:r w:rsidRPr="00A23974">
            <w:t>123-45-6789</w:t>
          </w:r>
        </w:sdtContent>
      </w:sdt>
      <w:r w:rsidRPr="71708EE4">
        <w:t xml:space="preserve"> assigned by a “federal” government agency </w:t>
      </w:r>
      <w:r w:rsidRPr="00A23974">
        <w:t xml:space="preserve">to </w:t>
      </w:r>
      <w:sdt>
        <w:sdtPr>
          <w:alias w:val="FIRST"/>
          <w:tag w:val="FIRST"/>
          <w:id w:val="-1513528771"/>
          <w:placeholder>
            <w:docPart w:val="DefaultPlaceholder_-1854013440"/>
          </w:placeholder>
          <w:text/>
        </w:sdtPr>
        <w:sdtContent>
          <w:r w:rsidRPr="00A23974">
            <w:t>FIRST</w:t>
          </w:r>
        </w:sdtContent>
      </w:sdt>
      <w:r w:rsidRPr="00A23974">
        <w:t xml:space="preserve"> </w:t>
      </w:r>
      <w:sdt>
        <w:sdtPr>
          <w:alias w:val="MIDDLE"/>
          <w:tag w:val="MIDDLE"/>
          <w:id w:val="385155358"/>
          <w:placeholder>
            <w:docPart w:val="DefaultPlaceholder_-1854013440"/>
          </w:placeholder>
          <w:text/>
        </w:sdtPr>
        <w:sdtContent>
          <w:r w:rsidRPr="00A23974">
            <w:t>MIDDLE</w:t>
          </w:r>
        </w:sdtContent>
      </w:sdt>
      <w:r w:rsidRPr="00A23974">
        <w:t xml:space="preserve"> </w:t>
      </w:r>
      <w:sdt>
        <w:sdtPr>
          <w:alias w:val="LAST"/>
          <w:tag w:val="LAST"/>
          <w:id w:val="583965175"/>
          <w:placeholder>
            <w:docPart w:val="DefaultPlaceholder_-1854013440"/>
          </w:placeholder>
          <w:text/>
        </w:sdtPr>
        <w:sdtContent>
          <w:r w:rsidRPr="00A23974">
            <w:t>LAST</w:t>
          </w:r>
        </w:sdtContent>
      </w:sdt>
      <w:r w:rsidRPr="00A23974">
        <w:t>,</w:t>
      </w:r>
      <w:r w:rsidRPr="71708EE4">
        <w:t xml:space="preserve"> </w:t>
      </w:r>
      <w:r w:rsidRPr="71708EE4">
        <w:rPr>
          <w:i/>
          <w:iCs/>
        </w:rPr>
        <w:t>nom-de-guerre</w:t>
      </w:r>
      <w:r w:rsidRPr="71708EE4">
        <w:t xml:space="preserve">, vessel, securitized negotiable instrument and not assigned to </w:t>
      </w:r>
      <w:sdt>
        <w:sdtPr>
          <w:alias w:val="First"/>
          <w:tag w:val="First"/>
          <w:id w:val="-1456482364"/>
          <w:placeholder>
            <w:docPart w:val="0196DA93EE254CECA1AE685CC7F3BE9C"/>
          </w:placeholder>
          <w:text/>
        </w:sdtPr>
        <w:sdtContent>
          <w:r w:rsidR="00A0334F" w:rsidRPr="00A0334F">
            <w:t>First</w:t>
          </w:r>
        </w:sdtContent>
      </w:sdt>
      <w:r w:rsidR="00A0334F" w:rsidRPr="00A0334F">
        <w:t>-</w:t>
      </w:r>
      <w:sdt>
        <w:sdtPr>
          <w:alias w:val="Middle"/>
          <w:tag w:val="Middle"/>
          <w:id w:val="-540284164"/>
          <w:placeholder>
            <w:docPart w:val="0196DA93EE254CECA1AE685CC7F3BE9C"/>
          </w:placeholder>
          <w:text/>
        </w:sdtPr>
        <w:sdtContent>
          <w:r w:rsidR="00A0334F" w:rsidRPr="00A0334F">
            <w:t>Middle</w:t>
          </w:r>
        </w:sdtContent>
      </w:sdt>
      <w:r w:rsidR="00A0334F" w:rsidRPr="00A0334F">
        <w:t xml:space="preserve">: </w:t>
      </w:r>
      <w:sdt>
        <w:sdtPr>
          <w:alias w:val="Last"/>
          <w:tag w:val="Last"/>
          <w:id w:val="986057880"/>
          <w:placeholder>
            <w:docPart w:val="0196DA93EE254CECA1AE685CC7F3BE9C"/>
          </w:placeholder>
          <w:text/>
        </w:sdtPr>
        <w:sdtContent>
          <w:r w:rsidR="00A0334F" w:rsidRPr="00A0334F">
            <w:t>Last</w:t>
          </w:r>
        </w:sdtContent>
      </w:sdt>
      <w:r w:rsidRPr="00A0334F">
        <w:t>, a ma</w:t>
      </w:r>
      <w:r w:rsidRPr="71708EE4">
        <w:t>n.</w:t>
      </w:r>
    </w:p>
    <w:p w14:paraId="0000007F" w14:textId="77777777" w:rsidR="00020B40" w:rsidRDefault="00020B40" w:rsidP="71708EE4"/>
    <w:p w14:paraId="00000080" w14:textId="74045E6D" w:rsidR="00020B40" w:rsidRDefault="002A55D0" w:rsidP="71708EE4">
      <w:pPr>
        <w:spacing w:line="276" w:lineRule="auto"/>
        <w:jc w:val="both"/>
      </w:pPr>
      <w:r>
        <w:t xml:space="preserve">Certification Mark by: </w:t>
      </w:r>
      <w:sdt>
        <w:sdtPr>
          <w:alias w:val="First"/>
          <w:tag w:val="First"/>
          <w:id w:val="982664292"/>
          <w:placeholder>
            <w:docPart w:val="AF13C643FC534EC2BBC565A12D4C3B20"/>
          </w:placeholder>
          <w:text/>
        </w:sdtPr>
        <w:sdtContent>
          <w:r w:rsidR="00B31992">
            <w:t>First</w:t>
          </w:r>
        </w:sdtContent>
      </w:sdt>
      <w:r w:rsidR="00B31992">
        <w:t>-</w:t>
      </w:r>
      <w:sdt>
        <w:sdtPr>
          <w:alias w:val="Middle"/>
          <w:tag w:val="Middle"/>
          <w:id w:val="382764604"/>
          <w:placeholder>
            <w:docPart w:val="AF13C643FC534EC2BBC565A12D4C3B20"/>
          </w:placeholder>
          <w:text/>
        </w:sdtPr>
        <w:sdtContent>
          <w:r w:rsidR="00B31992">
            <w:t>Middle</w:t>
          </w:r>
        </w:sdtContent>
      </w:sdt>
      <w:r w:rsidR="00B31992">
        <w:t xml:space="preserve">: </w:t>
      </w:r>
      <w:sdt>
        <w:sdtPr>
          <w:alias w:val="Last"/>
          <w:tag w:val="Last"/>
          <w:id w:val="178707324"/>
          <w:placeholder>
            <w:docPart w:val="AF13C643FC534EC2BBC565A12D4C3B20"/>
          </w:placeholder>
          <w:text/>
        </w:sdtPr>
        <w:sdtContent>
          <w:r w:rsidR="00B31992">
            <w:t>Last</w:t>
          </w:r>
        </w:sdtContent>
      </w:sdt>
      <w:r>
        <w:t xml:space="preserve"> (signed in blue ink above), Power of Attorney-in-Fact, Agent, Copy-Claim and Copyright for </w:t>
      </w:r>
      <w:sdt>
        <w:sdtPr>
          <w:alias w:val="First"/>
          <w:tag w:val="First"/>
          <w:id w:val="766037004"/>
          <w:placeholder>
            <w:docPart w:val="0AC9A5DDFCA4417FBB907AD3A6D5CD8C"/>
          </w:placeholder>
          <w:text/>
        </w:sdtPr>
        <w:sdtContent>
          <w:r w:rsidR="00B31992">
            <w:t>First</w:t>
          </w:r>
        </w:sdtContent>
      </w:sdt>
      <w:r w:rsidR="159BF7B8">
        <w:t xml:space="preserve"> </w:t>
      </w:r>
      <w:sdt>
        <w:sdtPr>
          <w:alias w:val="Middle"/>
          <w:tag w:val="Middle"/>
          <w:id w:val="1269036299"/>
          <w:placeholder>
            <w:docPart w:val="0AC9A5DDFCA4417FBB907AD3A6D5CD8C"/>
          </w:placeholder>
          <w:text/>
        </w:sdtPr>
        <w:sdtContent>
          <w:r w:rsidR="00B31992">
            <w:t>Middle</w:t>
          </w:r>
        </w:sdtContent>
      </w:sdt>
      <w:r w:rsidR="00B31992">
        <w:t xml:space="preserve"> </w:t>
      </w:r>
      <w:sdt>
        <w:sdtPr>
          <w:alias w:val="Last"/>
          <w:tag w:val="Last"/>
          <w:id w:val="378056993"/>
          <w:placeholder>
            <w:docPart w:val="0AC9A5DDFCA4417FBB907AD3A6D5CD8C"/>
          </w:placeholder>
          <w:text/>
        </w:sdtPr>
        <w:sdtContent>
          <w:r w:rsidR="00B31992">
            <w:t>Last</w:t>
          </w:r>
        </w:sdtContent>
      </w:sdt>
      <w:r w:rsidR="00B31992">
        <w:t xml:space="preserve"> </w:t>
      </w:r>
      <w:r>
        <w:t xml:space="preserve">©, secured-priority-claim-holder and legal-authorized-agent of these state-created-fictional-juristic-persons only in capacity as beneficiary of the Original Jurisdiction. </w:t>
      </w:r>
    </w:p>
    <w:p w14:paraId="00000081" w14:textId="77777777" w:rsidR="00020B40" w:rsidRDefault="00020B40" w:rsidP="71708EE4">
      <w:pPr>
        <w:spacing w:line="276" w:lineRule="auto"/>
        <w:jc w:val="both"/>
      </w:pPr>
    </w:p>
    <w:p w14:paraId="00000082" w14:textId="77777777" w:rsidR="00020B40" w:rsidRDefault="002A55D0" w:rsidP="71708EE4">
      <w:pPr>
        <w:spacing w:line="276" w:lineRule="auto"/>
        <w:jc w:val="center"/>
        <w:rPr>
          <w:b/>
          <w:bCs/>
          <w:u w:val="single"/>
        </w:rPr>
      </w:pPr>
      <w:r w:rsidRPr="71708EE4">
        <w:rPr>
          <w:b/>
          <w:bCs/>
          <w:u w:val="single"/>
        </w:rPr>
        <w:t>Notary Witness and Acknowledgement</w:t>
      </w:r>
    </w:p>
    <w:p w14:paraId="00000083" w14:textId="77777777" w:rsidR="00020B40" w:rsidRDefault="002A55D0" w:rsidP="71708EE4">
      <w:pPr>
        <w:spacing w:line="276" w:lineRule="auto"/>
        <w:ind w:firstLine="720"/>
        <w:jc w:val="both"/>
        <w:rPr>
          <w:sz w:val="23"/>
          <w:szCs w:val="23"/>
        </w:rPr>
      </w:pPr>
      <w:r w:rsidRPr="71708EE4">
        <w:rPr>
          <w:sz w:val="23"/>
          <w:szCs w:val="23"/>
        </w:rPr>
        <w:t xml:space="preserve"> </w:t>
      </w:r>
    </w:p>
    <w:p w14:paraId="00000084" w14:textId="2160F4BC" w:rsidR="00020B40" w:rsidRDefault="00000000" w:rsidP="71708EE4">
      <w:pPr>
        <w:spacing w:line="276" w:lineRule="auto"/>
        <w:ind w:firstLine="720"/>
        <w:jc w:val="both"/>
        <w:rPr>
          <w:sz w:val="23"/>
          <w:szCs w:val="23"/>
        </w:rPr>
      </w:pPr>
      <w:sdt>
        <w:sdtPr>
          <w:alias w:val="currentState"/>
          <w:tag w:val="currentState"/>
          <w:id w:val="1512181808"/>
          <w:placeholder>
            <w:docPart w:val="6A8B9D33C0CC4704B4E92A10D34C30EC"/>
          </w:placeholder>
          <w:text/>
        </w:sdtPr>
        <w:sdtContent>
          <w:r w:rsidR="00B31992" w:rsidRPr="00A0334F">
            <w:t>State</w:t>
          </w:r>
        </w:sdtContent>
      </w:sdt>
      <w:r w:rsidR="002A55D0" w:rsidRPr="71708EE4">
        <w:rPr>
          <w:sz w:val="23"/>
          <w:szCs w:val="23"/>
        </w:rPr>
        <w:t xml:space="preserve"> </w:t>
      </w:r>
      <w:proofErr w:type="spellStart"/>
      <w:r w:rsidR="002A55D0" w:rsidRPr="71708EE4">
        <w:rPr>
          <w:sz w:val="23"/>
          <w:szCs w:val="23"/>
        </w:rPr>
        <w:t>State</w:t>
      </w:r>
      <w:proofErr w:type="spellEnd"/>
      <w:r w:rsidR="002A55D0">
        <w:tab/>
      </w:r>
      <w:r w:rsidR="002A55D0">
        <w:tab/>
      </w:r>
      <w:r w:rsidR="002A55D0" w:rsidRPr="71708EE4">
        <w:rPr>
          <w:sz w:val="23"/>
          <w:szCs w:val="23"/>
        </w:rPr>
        <w:t>)</w:t>
      </w:r>
    </w:p>
    <w:p w14:paraId="00000085" w14:textId="77777777" w:rsidR="00020B40" w:rsidRDefault="002A55D0" w:rsidP="71708EE4">
      <w:pPr>
        <w:spacing w:line="276" w:lineRule="auto"/>
        <w:ind w:firstLine="720"/>
        <w:jc w:val="both"/>
        <w:rPr>
          <w:sz w:val="23"/>
          <w:szCs w:val="23"/>
        </w:rPr>
      </w:pPr>
      <w:r>
        <w:rPr>
          <w:sz w:val="23"/>
          <w:szCs w:val="23"/>
        </w:rPr>
        <w:tab/>
      </w:r>
      <w:r>
        <w:rPr>
          <w:sz w:val="23"/>
          <w:szCs w:val="23"/>
        </w:rPr>
        <w:tab/>
      </w:r>
      <w:r>
        <w:rPr>
          <w:sz w:val="23"/>
          <w:szCs w:val="23"/>
        </w:rPr>
        <w:tab/>
      </w:r>
      <w:r w:rsidRPr="71708EE4">
        <w:rPr>
          <w:sz w:val="23"/>
          <w:szCs w:val="23"/>
        </w:rPr>
        <w:t>)</w:t>
      </w:r>
      <w:r>
        <w:rPr>
          <w:sz w:val="23"/>
          <w:szCs w:val="23"/>
        </w:rPr>
        <w:tab/>
      </w:r>
      <w:r>
        <w:rPr>
          <w:sz w:val="23"/>
          <w:szCs w:val="23"/>
        </w:rPr>
        <w:tab/>
      </w:r>
      <w:r w:rsidRPr="71708EE4">
        <w:rPr>
          <w:sz w:val="23"/>
          <w:szCs w:val="23"/>
        </w:rPr>
        <w:t xml:space="preserve"> For Verification Purposes Only</w:t>
      </w:r>
    </w:p>
    <w:p w14:paraId="00000086" w14:textId="23FB684F" w:rsidR="00020B40" w:rsidRDefault="00000000" w:rsidP="71708EE4">
      <w:pPr>
        <w:spacing w:line="276" w:lineRule="auto"/>
        <w:ind w:firstLine="720"/>
        <w:jc w:val="both"/>
        <w:rPr>
          <w:sz w:val="23"/>
          <w:szCs w:val="23"/>
        </w:rPr>
      </w:pPr>
      <w:sdt>
        <w:sdtPr>
          <w:rPr>
            <w:sz w:val="23"/>
            <w:szCs w:val="23"/>
          </w:rPr>
          <w:alias w:val="County"/>
          <w:tag w:val="County"/>
          <w:id w:val="-38201087"/>
          <w:placeholder>
            <w:docPart w:val="DefaultPlaceholder_-1854013440"/>
          </w:placeholder>
          <w:text/>
        </w:sdtPr>
        <w:sdtContent>
          <w:r w:rsidR="48CDFB86" w:rsidRPr="00B77927">
            <w:rPr>
              <w:sz w:val="23"/>
              <w:szCs w:val="23"/>
            </w:rPr>
            <w:t>County</w:t>
          </w:r>
        </w:sdtContent>
      </w:sdt>
      <w:r w:rsidR="002A55D0" w:rsidRPr="71708EE4">
        <w:rPr>
          <w:sz w:val="23"/>
          <w:szCs w:val="23"/>
        </w:rPr>
        <w:t xml:space="preserve"> </w:t>
      </w:r>
      <w:proofErr w:type="spellStart"/>
      <w:r w:rsidR="002A55D0" w:rsidRPr="71708EE4">
        <w:rPr>
          <w:sz w:val="23"/>
          <w:szCs w:val="23"/>
        </w:rPr>
        <w:t>County</w:t>
      </w:r>
      <w:proofErr w:type="spellEnd"/>
      <w:r w:rsidR="002A55D0" w:rsidRPr="71708EE4">
        <w:rPr>
          <w:sz w:val="23"/>
          <w:szCs w:val="23"/>
        </w:rPr>
        <w:t xml:space="preserve">      </w:t>
      </w:r>
      <w:r w:rsidR="002A55D0">
        <w:tab/>
      </w:r>
      <w:r w:rsidR="002A55D0" w:rsidRPr="71708EE4">
        <w:rPr>
          <w:sz w:val="23"/>
          <w:szCs w:val="23"/>
        </w:rPr>
        <w:t xml:space="preserve">) </w:t>
      </w:r>
    </w:p>
    <w:p w14:paraId="00000087" w14:textId="77777777" w:rsidR="00020B40" w:rsidRDefault="002A55D0" w:rsidP="71708EE4">
      <w:pPr>
        <w:spacing w:line="276" w:lineRule="auto"/>
        <w:ind w:firstLine="720"/>
        <w:jc w:val="both"/>
        <w:rPr>
          <w:sz w:val="23"/>
          <w:szCs w:val="23"/>
        </w:rPr>
      </w:pPr>
      <w:r w:rsidRPr="71708EE4">
        <w:rPr>
          <w:sz w:val="23"/>
          <w:szCs w:val="23"/>
        </w:rPr>
        <w:t xml:space="preserve"> </w:t>
      </w:r>
    </w:p>
    <w:p w14:paraId="00000088" w14:textId="18EB228F" w:rsidR="00020B40" w:rsidRDefault="002A55D0" w:rsidP="71708EE4">
      <w:pPr>
        <w:spacing w:after="12" w:line="360" w:lineRule="auto"/>
        <w:ind w:left="-5" w:right="82" w:hanging="10"/>
        <w:rPr>
          <w:b/>
          <w:bCs/>
          <w:sz w:val="22"/>
          <w:szCs w:val="22"/>
        </w:rPr>
      </w:pPr>
      <w:bookmarkStart w:id="3" w:name="_heading=h.1fob9te"/>
      <w:bookmarkEnd w:id="3"/>
      <w:r w:rsidRPr="71708EE4">
        <w:rPr>
          <w:sz w:val="22"/>
          <w:szCs w:val="22"/>
        </w:rPr>
        <w:t xml:space="preserve">I hereby certify that on this ______day of __________________, </w:t>
      </w:r>
      <w:sdt>
        <w:sdtPr>
          <w:rPr>
            <w:sz w:val="22"/>
            <w:szCs w:val="22"/>
          </w:rPr>
          <w:alias w:val="currentYear"/>
          <w:tag w:val="currentYear"/>
          <w:id w:val="-180128029"/>
          <w:placeholder>
            <w:docPart w:val="DefaultPlaceholder_-1854013440"/>
          </w:placeholder>
          <w:text/>
        </w:sdtPr>
        <w:sdtContent>
          <w:r w:rsidR="697B88ED" w:rsidRPr="00A0334F">
            <w:rPr>
              <w:sz w:val="22"/>
              <w:szCs w:val="22"/>
            </w:rPr>
            <w:t>Year</w:t>
          </w:r>
        </w:sdtContent>
      </w:sdt>
      <w:r w:rsidRPr="00A0334F">
        <w:rPr>
          <w:sz w:val="22"/>
          <w:szCs w:val="22"/>
        </w:rPr>
        <w:t>,</w:t>
      </w:r>
      <w:r w:rsidRPr="71708EE4">
        <w:rPr>
          <w:sz w:val="22"/>
          <w:szCs w:val="22"/>
        </w:rPr>
        <w:t xml:space="preserve"> </w:t>
      </w:r>
      <w:bookmarkStart w:id="4" w:name="_Hlk161439434"/>
      <w:sdt>
        <w:sdtPr>
          <w:rPr>
            <w:b/>
            <w:bCs/>
            <w:sz w:val="22"/>
            <w:szCs w:val="22"/>
          </w:rPr>
          <w:alias w:val="First"/>
          <w:tag w:val="First"/>
          <w:id w:val="390622515"/>
          <w:placeholder>
            <w:docPart w:val="A3C62DB1BC394B93A1BB660D971EF39E"/>
          </w:placeholder>
          <w:text/>
        </w:sdtPr>
        <w:sdtContent>
          <w:r w:rsidR="00A0334F" w:rsidRPr="00A0334F">
            <w:rPr>
              <w:b/>
              <w:bCs/>
              <w:sz w:val="22"/>
              <w:szCs w:val="22"/>
            </w:rPr>
            <w:t>First</w:t>
          </w:r>
        </w:sdtContent>
      </w:sdt>
      <w:r w:rsidR="00A0334F" w:rsidRPr="00A0334F">
        <w:rPr>
          <w:b/>
          <w:bCs/>
          <w:sz w:val="22"/>
          <w:szCs w:val="22"/>
        </w:rPr>
        <w:t>-</w:t>
      </w:r>
      <w:sdt>
        <w:sdtPr>
          <w:rPr>
            <w:b/>
            <w:bCs/>
            <w:sz w:val="22"/>
            <w:szCs w:val="22"/>
          </w:rPr>
          <w:alias w:val="Middle"/>
          <w:tag w:val="Middle"/>
          <w:id w:val="-1775625915"/>
          <w:placeholder>
            <w:docPart w:val="A3C62DB1BC394B93A1BB660D971EF39E"/>
          </w:placeholder>
          <w:text/>
        </w:sdtPr>
        <w:sdtContent>
          <w:r w:rsidR="00A0334F" w:rsidRPr="00A0334F">
            <w:rPr>
              <w:b/>
              <w:bCs/>
              <w:sz w:val="22"/>
              <w:szCs w:val="22"/>
            </w:rPr>
            <w:t>Middle</w:t>
          </w:r>
        </w:sdtContent>
      </w:sdt>
      <w:r w:rsidR="00A0334F" w:rsidRPr="00A0334F">
        <w:rPr>
          <w:b/>
          <w:bCs/>
          <w:sz w:val="22"/>
          <w:szCs w:val="22"/>
        </w:rPr>
        <w:t xml:space="preserve">: </w:t>
      </w:r>
      <w:sdt>
        <w:sdtPr>
          <w:rPr>
            <w:b/>
            <w:bCs/>
            <w:sz w:val="22"/>
            <w:szCs w:val="22"/>
          </w:rPr>
          <w:alias w:val="Last"/>
          <w:tag w:val="Last"/>
          <w:id w:val="-1390570008"/>
          <w:placeholder>
            <w:docPart w:val="A3C62DB1BC394B93A1BB660D971EF39E"/>
          </w:placeholder>
          <w:text/>
        </w:sdtPr>
        <w:sdtContent>
          <w:r w:rsidR="00A0334F" w:rsidRPr="00A0334F">
            <w:rPr>
              <w:b/>
              <w:bCs/>
              <w:sz w:val="22"/>
              <w:szCs w:val="22"/>
            </w:rPr>
            <w:t>Last</w:t>
          </w:r>
        </w:sdtContent>
      </w:sdt>
      <w:bookmarkEnd w:id="4"/>
      <w:r w:rsidRPr="00A0334F">
        <w:rPr>
          <w:b/>
          <w:bCs/>
          <w:sz w:val="22"/>
          <w:szCs w:val="22"/>
        </w:rPr>
        <w:t>,</w:t>
      </w:r>
      <w:r w:rsidRPr="71708EE4">
        <w:rPr>
          <w:b/>
          <w:bCs/>
          <w:sz w:val="22"/>
          <w:szCs w:val="22"/>
        </w:rPr>
        <w:t xml:space="preserve"> </w:t>
      </w:r>
      <w:r w:rsidRPr="71708EE4">
        <w:rPr>
          <w:sz w:val="22"/>
          <w:szCs w:val="22"/>
        </w:rPr>
        <w:t>whom I know (or has satisfactorily proved to me), appeared to attest and affirm that he/she is executing the forgoing document as true and correct under penalty of perjury under the laws of the United States of America. I, THEREFORE, set forth my hand a seal in affirmation the execution thereof.</w:t>
      </w:r>
    </w:p>
    <w:p w14:paraId="00000089" w14:textId="77777777" w:rsidR="00020B40" w:rsidRDefault="00020B40" w:rsidP="71708EE4">
      <w:pPr>
        <w:spacing w:line="360" w:lineRule="auto"/>
        <w:ind w:firstLine="720"/>
        <w:jc w:val="both"/>
        <w:rPr>
          <w:sz w:val="23"/>
          <w:szCs w:val="23"/>
        </w:rPr>
      </w:pPr>
    </w:p>
    <w:p w14:paraId="0000008A" w14:textId="77777777" w:rsidR="00020B40" w:rsidRDefault="002A55D0" w:rsidP="71708EE4">
      <w:pPr>
        <w:jc w:val="both"/>
        <w:rPr>
          <w:sz w:val="23"/>
          <w:szCs w:val="23"/>
        </w:rPr>
      </w:pPr>
      <w:r w:rsidRPr="71708EE4">
        <w:rPr>
          <w:sz w:val="23"/>
          <w:szCs w:val="23"/>
        </w:rPr>
        <w:t>______________________________________________</w:t>
      </w:r>
      <w:r>
        <w:tab/>
      </w:r>
      <w:r w:rsidRPr="71708EE4">
        <w:rPr>
          <w:sz w:val="23"/>
          <w:szCs w:val="23"/>
        </w:rPr>
        <w:t xml:space="preserve">   </w:t>
      </w:r>
      <w:r>
        <w:tab/>
      </w:r>
      <w:r w:rsidRPr="71708EE4">
        <w:rPr>
          <w:sz w:val="23"/>
          <w:szCs w:val="23"/>
        </w:rPr>
        <w:t xml:space="preserve">      NOTARY SEAL </w:t>
      </w:r>
    </w:p>
    <w:p w14:paraId="0000008B" w14:textId="77777777" w:rsidR="00020B40" w:rsidRDefault="002A55D0" w:rsidP="71708EE4">
      <w:pPr>
        <w:jc w:val="both"/>
        <w:rPr>
          <w:sz w:val="23"/>
          <w:szCs w:val="23"/>
        </w:rPr>
      </w:pPr>
      <w:r w:rsidRPr="71708EE4">
        <w:rPr>
          <w:sz w:val="23"/>
          <w:szCs w:val="23"/>
        </w:rPr>
        <w:t>Signature of Notary</w:t>
      </w:r>
    </w:p>
    <w:p w14:paraId="0000008C" w14:textId="77777777" w:rsidR="00020B40" w:rsidRDefault="00020B40" w:rsidP="71708EE4">
      <w:pPr>
        <w:spacing w:line="360" w:lineRule="auto"/>
        <w:jc w:val="both"/>
        <w:rPr>
          <w:sz w:val="23"/>
          <w:szCs w:val="23"/>
        </w:rPr>
      </w:pPr>
    </w:p>
    <w:p w14:paraId="0000008D" w14:textId="77777777" w:rsidR="00020B40" w:rsidRDefault="00020B40" w:rsidP="71708EE4">
      <w:pPr>
        <w:spacing w:line="360" w:lineRule="auto"/>
        <w:jc w:val="both"/>
        <w:rPr>
          <w:sz w:val="23"/>
          <w:szCs w:val="23"/>
        </w:rPr>
      </w:pPr>
    </w:p>
    <w:p w14:paraId="0000008E" w14:textId="77777777" w:rsidR="00020B40" w:rsidRDefault="002A55D0" w:rsidP="71708EE4">
      <w:pPr>
        <w:jc w:val="both"/>
        <w:rPr>
          <w:sz w:val="23"/>
          <w:szCs w:val="23"/>
        </w:rPr>
      </w:pPr>
      <w:r w:rsidRPr="71708EE4">
        <w:rPr>
          <w:sz w:val="23"/>
          <w:szCs w:val="23"/>
        </w:rPr>
        <w:t>____________________________________</w:t>
      </w:r>
    </w:p>
    <w:p w14:paraId="00000090" w14:textId="5D559D07" w:rsidR="00020B40" w:rsidRPr="00FD6AE5" w:rsidRDefault="002A55D0" w:rsidP="00FD6AE5">
      <w:pPr>
        <w:jc w:val="both"/>
        <w:rPr>
          <w:sz w:val="23"/>
          <w:szCs w:val="23"/>
        </w:rPr>
      </w:pPr>
      <w:r w:rsidRPr="71708EE4">
        <w:rPr>
          <w:sz w:val="23"/>
          <w:szCs w:val="23"/>
        </w:rPr>
        <w:t>My Commission Expires</w:t>
      </w:r>
    </w:p>
    <w:sectPr w:rsidR="00020B40" w:rsidRPr="00FD6AE5">
      <w:headerReference w:type="default" r:id="rId8"/>
      <w:footerReference w:type="default" r:id="rId9"/>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6B513" w14:textId="77777777" w:rsidR="00C90697" w:rsidRDefault="00C90697">
      <w:r>
        <w:separator/>
      </w:r>
    </w:p>
  </w:endnote>
  <w:endnote w:type="continuationSeparator" w:id="0">
    <w:p w14:paraId="7A6AEB5B" w14:textId="77777777" w:rsidR="00C90697" w:rsidRDefault="00C90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4" w14:textId="3412E8E5" w:rsidR="00020B40" w:rsidRDefault="002A55D0">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A0334F">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A0334F">
      <w:rPr>
        <w:rFonts w:eastAsia="Times New Roman" w:cs="Times New Roman"/>
        <w:noProof/>
        <w:color w:val="000000"/>
      </w:rPr>
      <w:t>2</w:t>
    </w:r>
    <w:r>
      <w:rPr>
        <w:rFonts w:eastAsia="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C9A9D" w14:textId="77777777" w:rsidR="00C90697" w:rsidRDefault="00C90697">
      <w:r>
        <w:separator/>
      </w:r>
    </w:p>
  </w:footnote>
  <w:footnote w:type="continuationSeparator" w:id="0">
    <w:p w14:paraId="0AF6BE54" w14:textId="77777777" w:rsidR="00C90697" w:rsidRDefault="00C90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91" w14:textId="0283CB5C" w:rsidR="00020B40" w:rsidRDefault="002A55D0">
    <w:pPr>
      <w:pBdr>
        <w:top w:val="nil"/>
        <w:left w:val="nil"/>
        <w:bottom w:val="nil"/>
        <w:right w:val="nil"/>
        <w:between w:val="nil"/>
      </w:pBdr>
      <w:tabs>
        <w:tab w:val="center" w:pos="4320"/>
        <w:tab w:val="right" w:pos="8640"/>
      </w:tabs>
      <w:jc w:val="center"/>
      <w:rPr>
        <w:b/>
        <w:sz w:val="28"/>
        <w:szCs w:val="28"/>
      </w:rPr>
    </w:pPr>
    <w:r>
      <w:rPr>
        <w:rFonts w:eastAsia="Times New Roman" w:cs="Times New Roman"/>
        <w:b/>
        <w:color w:val="000000"/>
        <w:sz w:val="28"/>
        <w:szCs w:val="28"/>
      </w:rPr>
      <w:t xml:space="preserve">Revocation of Election for </w:t>
    </w:r>
    <w:sdt>
      <w:sdtPr>
        <w:rPr>
          <w:b/>
          <w:sz w:val="28"/>
          <w:szCs w:val="28"/>
        </w:rPr>
        <w:alias w:val="First"/>
        <w:tag w:val="First"/>
        <w:id w:val="-683747573"/>
        <w:placeholder>
          <w:docPart w:val="DefaultPlaceholder_-1854013440"/>
        </w:placeholder>
        <w:text/>
      </w:sdtPr>
      <w:sdtContent>
        <w:r w:rsidR="00B92B11" w:rsidRPr="00B92B11">
          <w:rPr>
            <w:b/>
            <w:sz w:val="28"/>
            <w:szCs w:val="28"/>
          </w:rPr>
          <w:t>First</w:t>
        </w:r>
      </w:sdtContent>
    </w:sdt>
    <w:r>
      <w:rPr>
        <w:b/>
        <w:sz w:val="28"/>
        <w:szCs w:val="28"/>
      </w:rPr>
      <w:t>-</w:t>
    </w:r>
    <w:sdt>
      <w:sdtPr>
        <w:rPr>
          <w:b/>
          <w:sz w:val="28"/>
          <w:szCs w:val="28"/>
        </w:rPr>
        <w:alias w:val="Middle"/>
        <w:tag w:val="Middle"/>
        <w:id w:val="-1420328436"/>
        <w:placeholder>
          <w:docPart w:val="DefaultPlaceholder_-1854013440"/>
        </w:placeholder>
        <w:text/>
      </w:sdtPr>
      <w:sdtContent>
        <w:r w:rsidR="00B92B11">
          <w:rPr>
            <w:b/>
            <w:sz w:val="28"/>
            <w:szCs w:val="28"/>
          </w:rPr>
          <w:t>Middle</w:t>
        </w:r>
      </w:sdtContent>
    </w:sdt>
    <w:r>
      <w:rPr>
        <w:b/>
        <w:sz w:val="28"/>
        <w:szCs w:val="28"/>
      </w:rPr>
      <w:t xml:space="preserve">: </w:t>
    </w:r>
    <w:sdt>
      <w:sdtPr>
        <w:rPr>
          <w:b/>
          <w:sz w:val="28"/>
          <w:szCs w:val="28"/>
        </w:rPr>
        <w:alias w:val="Last"/>
        <w:tag w:val="Last"/>
        <w:id w:val="708460577"/>
        <w:placeholder>
          <w:docPart w:val="DefaultPlaceholder_-1854013440"/>
        </w:placeholder>
        <w:text/>
      </w:sdtPr>
      <w:sdtContent>
        <w:r w:rsidR="00B92B11">
          <w:rPr>
            <w:b/>
            <w:sz w:val="28"/>
            <w:szCs w:val="28"/>
          </w:rPr>
          <w:t>Last</w:t>
        </w:r>
      </w:sdtContent>
    </w:sdt>
  </w:p>
  <w:p w14:paraId="00000092" w14:textId="77777777" w:rsidR="00020B40" w:rsidRDefault="00020B40">
    <w:pPr>
      <w:pBdr>
        <w:top w:val="nil"/>
        <w:left w:val="nil"/>
        <w:bottom w:val="single" w:sz="4" w:space="1" w:color="000000"/>
        <w:right w:val="nil"/>
        <w:between w:val="nil"/>
      </w:pBdr>
      <w:tabs>
        <w:tab w:val="center" w:pos="4320"/>
        <w:tab w:val="right" w:pos="8640"/>
      </w:tabs>
      <w:jc w:val="center"/>
      <w:rPr>
        <w:rFonts w:eastAsia="Times New Roman" w:cs="Times New Roman"/>
        <w:color w:val="000000"/>
        <w:sz w:val="36"/>
        <w:szCs w:val="36"/>
      </w:rPr>
    </w:pPr>
  </w:p>
  <w:p w14:paraId="00000093" w14:textId="77777777" w:rsidR="00020B40" w:rsidRDefault="00020B40">
    <w:pPr>
      <w:pBdr>
        <w:top w:val="nil"/>
        <w:left w:val="nil"/>
        <w:bottom w:val="nil"/>
        <w:right w:val="nil"/>
        <w:between w:val="nil"/>
      </w:pBdr>
      <w:tabs>
        <w:tab w:val="center" w:pos="4320"/>
        <w:tab w:val="right" w:pos="8640"/>
      </w:tabs>
      <w:jc w:val="center"/>
      <w:rPr>
        <w:rFonts w:eastAsia="Times New Roman" w:cs="Times New Roman"/>
        <w:b/>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17139"/>
    <w:multiLevelType w:val="multilevel"/>
    <w:tmpl w:val="FFFFFFFF"/>
    <w:lvl w:ilvl="0">
      <w:start w:val="1"/>
      <w:numFmt w:val="decimal"/>
      <w:pStyle w:val="Heading1"/>
      <w:lvlText w:val="%1."/>
      <w:lvlJc w:val="left"/>
      <w:pPr>
        <w:ind w:left="720" w:hanging="360"/>
      </w:pPr>
      <w:rPr>
        <w:i w:val="0"/>
        <w:sz w:val="22"/>
        <w:szCs w:val="22"/>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43566FF5"/>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27285165">
    <w:abstractNumId w:val="0"/>
  </w:num>
  <w:num w:numId="2" w16cid:durableId="143952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B40"/>
    <w:rsid w:val="00020B40"/>
    <w:rsid w:val="001F3D9D"/>
    <w:rsid w:val="002A55D0"/>
    <w:rsid w:val="00663161"/>
    <w:rsid w:val="00741CA8"/>
    <w:rsid w:val="009571B6"/>
    <w:rsid w:val="00A0334F"/>
    <w:rsid w:val="00A23974"/>
    <w:rsid w:val="00B31992"/>
    <w:rsid w:val="00B77927"/>
    <w:rsid w:val="00B92B11"/>
    <w:rsid w:val="00C90697"/>
    <w:rsid w:val="00EF3738"/>
    <w:rsid w:val="00FD6AE5"/>
    <w:rsid w:val="03D0B90B"/>
    <w:rsid w:val="0E6CDD0A"/>
    <w:rsid w:val="0F555F8F"/>
    <w:rsid w:val="159BF7B8"/>
    <w:rsid w:val="1DA8E8DF"/>
    <w:rsid w:val="1F44B940"/>
    <w:rsid w:val="27AA7517"/>
    <w:rsid w:val="28206E1F"/>
    <w:rsid w:val="36C84F80"/>
    <w:rsid w:val="3D13FAA8"/>
    <w:rsid w:val="4858027E"/>
    <w:rsid w:val="48CDFB86"/>
    <w:rsid w:val="4ECDDC59"/>
    <w:rsid w:val="506BE728"/>
    <w:rsid w:val="53A14D7C"/>
    <w:rsid w:val="5473FA8C"/>
    <w:rsid w:val="5523F580"/>
    <w:rsid w:val="5DB814D4"/>
    <w:rsid w:val="5E223118"/>
    <w:rsid w:val="5EEBB842"/>
    <w:rsid w:val="5FE8C3E4"/>
    <w:rsid w:val="6100393A"/>
    <w:rsid w:val="6695AEBB"/>
    <w:rsid w:val="697B88ED"/>
    <w:rsid w:val="6C92E410"/>
    <w:rsid w:val="6E38EE22"/>
    <w:rsid w:val="6FD4BE83"/>
    <w:rsid w:val="71708EE4"/>
    <w:rsid w:val="7A44DABE"/>
    <w:rsid w:val="7EE14F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9223"/>
  <w15:docId w15:val="{C0D6C081-1146-4393-AAD8-2AEC1EBB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i/>
      <w:iCs/>
      <w:sz w:val="28"/>
      <w:szCs w:val="28"/>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eastAsia="Times New Roman" w:hAnsi="Arial" w:cs="Arial" w:hint="default"/>
    </w:rPr>
  </w:style>
  <w:style w:type="character" w:customStyle="1" w:styleId="WW8Num3z0">
    <w:name w:val="WW8Num3z0"/>
    <w:rPr>
      <w:i w:val="0"/>
      <w:iCs w:val="0"/>
      <w:sz w:val="28"/>
      <w:szCs w:val="28"/>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DefaultParagraphFont">
    <w:name w:val="WW-Default Paragraph Font"/>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DefaultParagraphFont1">
    <w:name w:val="WW-Default Paragraph Font1"/>
  </w:style>
  <w:style w:type="character" w:customStyle="1" w:styleId="HeaderChar">
    <w:name w:val="Header Char"/>
    <w:basedOn w:val="WW-DefaultParagraphFont1"/>
    <w:rPr>
      <w:rFonts w:ascii="Times New Roman" w:eastAsia="Arial Unicode MS" w:hAnsi="Times New Roman" w:cs="Arial Unicode MS"/>
      <w:kern w:val="1"/>
      <w:sz w:val="24"/>
      <w:szCs w:val="24"/>
      <w:lang w:eastAsia="hi-IN" w:bidi="hi-IN"/>
    </w:rPr>
  </w:style>
  <w:style w:type="character" w:customStyle="1" w:styleId="FooterChar">
    <w:name w:val="Footer Char"/>
    <w:basedOn w:val="WW-DefaultParagraphFont1"/>
    <w:rPr>
      <w:rFonts w:ascii="Times New Roman" w:eastAsia="Arial Unicode MS" w:hAnsi="Times New Roman" w:cs="Arial Unicode MS"/>
      <w:kern w:val="1"/>
      <w:sz w:val="24"/>
      <w:szCs w:val="24"/>
      <w:lang w:eastAsia="hi-IN" w:bidi="hi-IN"/>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DGSOfficerspage">
    <w:name w:val="DGS Officers page"/>
    <w:basedOn w:val="Normal"/>
    <w:pPr>
      <w:jc w:val="both"/>
    </w:pPr>
    <w:rPr>
      <w:rFonts w:ascii="Arial" w:hAnsi="Arial" w:cs="Arial"/>
      <w:color w:val="000000"/>
      <w:sz w:val="16"/>
      <w:szCs w:val="16"/>
    </w:rPr>
  </w:style>
  <w:style w:type="paragraph" w:customStyle="1" w:styleId="DGSOfficers">
    <w:name w:val="DGS Officers"/>
    <w:basedOn w:val="Normal"/>
    <w:rPr>
      <w:rFonts w:ascii="Arial" w:hAnsi="Arial" w:cs="Arial"/>
      <w:color w:val="000000"/>
      <w:sz w:val="16"/>
      <w:szCs w:val="16"/>
    </w:rPr>
  </w:style>
  <w:style w:type="paragraph" w:customStyle="1" w:styleId="DGSAcquistionHeaders">
    <w:name w:val="DGS Acquistion Headers"/>
    <w:basedOn w:val="Normal"/>
    <w:pPr>
      <w:autoSpaceDE w:val="0"/>
      <w:jc w:val="center"/>
    </w:pPr>
    <w:rPr>
      <w:rFonts w:ascii="Arial" w:hAnsi="Arial" w:cs="Arial"/>
      <w:b/>
      <w:caps/>
      <w:color w:val="000000"/>
      <w:sz w:val="20"/>
      <w:szCs w:val="18"/>
      <w:u w:val="single"/>
    </w:rPr>
  </w:style>
  <w:style w:type="paragraph" w:customStyle="1" w:styleId="DGSNormalspacing10">
    <w:name w:val="DGS Normal + spacing 10"/>
    <w:basedOn w:val="Normal"/>
    <w:pPr>
      <w:spacing w:after="200"/>
      <w:jc w:val="both"/>
    </w:pPr>
    <w:rPr>
      <w:rFonts w:ascii="Arial" w:hAnsi="Arial" w:cs="Arial"/>
      <w:sz w:val="22"/>
      <w:szCs w:val="32"/>
    </w:rPr>
  </w:style>
  <w:style w:type="paragraph" w:customStyle="1" w:styleId="DGSRegEventHeader">
    <w:name w:val="DGS Reg. Event Header"/>
    <w:basedOn w:val="Normal"/>
    <w:next w:val="Normal"/>
    <w:rPr>
      <w:rFonts w:ascii="Arial" w:hAnsi="Arial" w:cs="Tahoma"/>
      <w:b/>
      <w:color w:val="000000"/>
      <w:sz w:val="18"/>
      <w:szCs w:val="32"/>
    </w:rPr>
  </w:style>
  <w:style w:type="paragraph" w:customStyle="1" w:styleId="AcquiBullets">
    <w:name w:val="Acqui Bullets"/>
    <w:basedOn w:val="Normal"/>
    <w:pPr>
      <w:autoSpaceDE w:val="0"/>
      <w:spacing w:line="240" w:lineRule="atLeast"/>
    </w:pPr>
    <w:rPr>
      <w:rFonts w:ascii="Arial" w:hAnsi="Arial" w:cs="Lucida Sans Typewriter"/>
      <w:spacing w:val="-2"/>
      <w:sz w:val="20"/>
      <w:szCs w:val="20"/>
    </w:rPr>
  </w:style>
  <w:style w:type="paragraph" w:customStyle="1" w:styleId="AcquiHeaders">
    <w:name w:val="Acqui Headers"/>
    <w:basedOn w:val="Normal"/>
    <w:pPr>
      <w:autoSpaceDE w:val="0"/>
      <w:spacing w:line="240" w:lineRule="atLeast"/>
      <w:jc w:val="center"/>
    </w:pPr>
    <w:rPr>
      <w:rFonts w:ascii="Arial" w:hAnsi="Arial" w:cs="Arial"/>
      <w:b/>
      <w:bCs/>
      <w:caps/>
      <w:spacing w:val="-2"/>
      <w:sz w:val="22"/>
      <w:szCs w:val="20"/>
      <w:u w:val="single"/>
    </w:rPr>
  </w:style>
  <w:style w:type="paragraph" w:customStyle="1" w:styleId="DGSAcquiBullets">
    <w:name w:val="DGS Acqui Bullets"/>
    <w:basedOn w:val="Normal"/>
    <w:pPr>
      <w:numPr>
        <w:numId w:val="2"/>
      </w:numPr>
      <w:autoSpaceDE w:val="0"/>
    </w:pPr>
    <w:rPr>
      <w:rFonts w:ascii="Arial" w:hAnsi="Arial" w:cs="Lucida Sans Typewriter"/>
      <w:spacing w:val="-2"/>
      <w:sz w:val="20"/>
      <w:szCs w:val="20"/>
    </w:rPr>
  </w:style>
  <w:style w:type="paragraph" w:customStyle="1" w:styleId="DGSContacts">
    <w:name w:val="DGS Contacts"/>
    <w:basedOn w:val="Normal"/>
    <w:pPr>
      <w:spacing w:after="120"/>
    </w:pPr>
    <w:rPr>
      <w:rFonts w:ascii="Arial" w:hAnsi="Arial" w:cs="Arial"/>
      <w:color w:val="000000"/>
      <w:sz w:val="16"/>
      <w:szCs w:val="21"/>
    </w:rPr>
  </w:style>
  <w:style w:type="paragraph" w:customStyle="1" w:styleId="DGSHeader">
    <w:name w:val="DGS Header"/>
    <w:basedOn w:val="Normal"/>
    <w:pPr>
      <w:autoSpaceDE w:val="0"/>
      <w:jc w:val="center"/>
    </w:pPr>
    <w:rPr>
      <w:rFonts w:ascii="Tahoma" w:hAnsi="Tahoma" w:cs="Tahoma"/>
      <w:b/>
      <w:sz w:val="22"/>
    </w:rPr>
  </w:style>
  <w:style w:type="paragraph" w:customStyle="1" w:styleId="DGSHeader9pt">
    <w:name w:val="DGS Header 9 pt"/>
    <w:basedOn w:val="Normal"/>
    <w:pPr>
      <w:jc w:val="center"/>
    </w:pPr>
    <w:rPr>
      <w:rFonts w:ascii="Tahoma" w:hAnsi="Tahoma" w:cs="Tahoma"/>
      <w:b/>
      <w:color w:val="000000"/>
      <w:sz w:val="18"/>
      <w:szCs w:val="20"/>
    </w:rPr>
  </w:style>
  <w:style w:type="paragraph" w:customStyle="1" w:styleId="DGSNormal">
    <w:name w:val="DGS Normal"/>
    <w:basedOn w:val="Normal"/>
    <w:pPr>
      <w:autoSpaceDE w:val="0"/>
    </w:pPr>
    <w:rPr>
      <w:rFonts w:ascii="Arial" w:hAnsi="Arial" w:cs="Tahoma"/>
      <w:color w:val="000000"/>
      <w:spacing w:val="-8"/>
      <w:sz w:val="20"/>
      <w:szCs w:val="32"/>
    </w:rPr>
  </w:style>
  <w:style w:type="paragraph" w:customStyle="1" w:styleId="DGSNormalSpacing9">
    <w:name w:val="DGS Normal+Spacing 9"/>
    <w:basedOn w:val="Normal"/>
    <w:pPr>
      <w:spacing w:after="180"/>
    </w:pPr>
    <w:rPr>
      <w:rFonts w:ascii="Arial" w:hAnsi="Arial" w:cs="Arial"/>
      <w:color w:val="000000"/>
      <w:sz w:val="20"/>
      <w:szCs w:val="20"/>
    </w:rPr>
  </w:style>
  <w:style w:type="paragraph" w:customStyle="1" w:styleId="DGSProgramBody">
    <w:name w:val="DGS Program Body"/>
    <w:basedOn w:val="Normal"/>
    <w:pPr>
      <w:autoSpaceDE w:val="0"/>
      <w:spacing w:after="120"/>
    </w:pPr>
    <w:rPr>
      <w:rFonts w:ascii="Arial" w:hAnsi="Arial" w:cs="Tahoma"/>
      <w:color w:val="000000"/>
      <w:spacing w:val="-8"/>
      <w:sz w:val="16"/>
      <w:szCs w:val="32"/>
    </w:rPr>
  </w:style>
  <w:style w:type="paragraph" w:customStyle="1" w:styleId="DGSProgramHeader">
    <w:name w:val="DGS Program Header"/>
    <w:basedOn w:val="Normal"/>
    <w:rPr>
      <w:rFonts w:ascii="Arial" w:hAnsi="Arial" w:cs="Arial"/>
      <w:b/>
      <w:color w:val="000000"/>
      <w:sz w:val="18"/>
      <w:szCs w:val="20"/>
    </w:rPr>
  </w:style>
  <w:style w:type="paragraph" w:customStyle="1" w:styleId="FirstNamemerge">
    <w:name w:val="First Name merge"/>
    <w:basedOn w:val="Normal"/>
    <w:pPr>
      <w:ind w:left="130" w:right="130"/>
      <w:jc w:val="center"/>
    </w:pPr>
    <w:rPr>
      <w:rFonts w:ascii="Arial Black" w:hAnsi="Arial Black" w:cs="Arial Black"/>
      <w:sz w:val="52"/>
    </w:rPr>
  </w:style>
  <w:style w:type="paragraph" w:customStyle="1" w:styleId="LastNameMerge">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uiPriority w:val="34"/>
    <w:qFormat/>
    <w:rsid w:val="00272AE8"/>
    <w:pPr>
      <w:ind w:left="720"/>
      <w:contextualSpacing/>
    </w:pPr>
    <w:rPr>
      <w:rFonts w:cs="Mangal"/>
      <w:szCs w:val="21"/>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PlaceholderText">
    <w:name w:val="Placeholder Text"/>
    <w:basedOn w:val="DefaultParagraphFont"/>
    <w:uiPriority w:val="99"/>
    <w:semiHidden/>
    <w:rsid w:val="00A033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78E623F-926C-4D79-AB79-80036521FA73}"/>
      </w:docPartPr>
      <w:docPartBody>
        <w:p w:rsidR="00534ECF" w:rsidRDefault="00583972">
          <w:r w:rsidRPr="00D26B06">
            <w:rPr>
              <w:rStyle w:val="PlaceholderText"/>
            </w:rPr>
            <w:t>Click or tap here to enter text.</w:t>
          </w:r>
        </w:p>
      </w:docPartBody>
    </w:docPart>
    <w:docPart>
      <w:docPartPr>
        <w:name w:val="A3C62DB1BC394B93A1BB660D971EF39E"/>
        <w:category>
          <w:name w:val="General"/>
          <w:gallery w:val="placeholder"/>
        </w:category>
        <w:types>
          <w:type w:val="bbPlcHdr"/>
        </w:types>
        <w:behaviors>
          <w:behavior w:val="content"/>
        </w:behaviors>
        <w:guid w:val="{EAC368CB-6F3D-4DBE-B0B9-DD3C61A7B245}"/>
      </w:docPartPr>
      <w:docPartBody>
        <w:p w:rsidR="00534ECF" w:rsidRDefault="00583972" w:rsidP="00583972">
          <w:pPr>
            <w:pStyle w:val="A3C62DB1BC394B93A1BB660D971EF39E"/>
          </w:pPr>
          <w:r w:rsidRPr="00D26B06">
            <w:rPr>
              <w:rStyle w:val="PlaceholderText"/>
            </w:rPr>
            <w:t>Click or tap here to enter text.</w:t>
          </w:r>
        </w:p>
      </w:docPartBody>
    </w:docPart>
    <w:docPart>
      <w:docPartPr>
        <w:name w:val="09870BF7E1A145C18AAB32C7CEC21052"/>
        <w:category>
          <w:name w:val="General"/>
          <w:gallery w:val="placeholder"/>
        </w:category>
        <w:types>
          <w:type w:val="bbPlcHdr"/>
        </w:types>
        <w:behaviors>
          <w:behavior w:val="content"/>
        </w:behaviors>
        <w:guid w:val="{0F42F0AC-2D69-43A2-A31E-3E2C4FE8FFC3}"/>
      </w:docPartPr>
      <w:docPartBody>
        <w:p w:rsidR="00534ECF" w:rsidRDefault="00583972" w:rsidP="00583972">
          <w:pPr>
            <w:pStyle w:val="09870BF7E1A145C18AAB32C7CEC21052"/>
          </w:pPr>
          <w:r w:rsidRPr="00D26B06">
            <w:rPr>
              <w:rStyle w:val="PlaceholderText"/>
            </w:rPr>
            <w:t>Click or tap here to enter text.</w:t>
          </w:r>
        </w:p>
      </w:docPartBody>
    </w:docPart>
    <w:docPart>
      <w:docPartPr>
        <w:name w:val="D95D8435A2D44677A1F82A4C5B98D19B"/>
        <w:category>
          <w:name w:val="General"/>
          <w:gallery w:val="placeholder"/>
        </w:category>
        <w:types>
          <w:type w:val="bbPlcHdr"/>
        </w:types>
        <w:behaviors>
          <w:behavior w:val="content"/>
        </w:behaviors>
        <w:guid w:val="{B7BF5075-7B98-49EB-9540-DDD52D0879B6}"/>
      </w:docPartPr>
      <w:docPartBody>
        <w:p w:rsidR="00534ECF" w:rsidRDefault="00583972" w:rsidP="00583972">
          <w:pPr>
            <w:pStyle w:val="D95D8435A2D44677A1F82A4C5B98D19B"/>
          </w:pPr>
          <w:r w:rsidRPr="00D26B06">
            <w:rPr>
              <w:rStyle w:val="PlaceholderText"/>
            </w:rPr>
            <w:t>Click or tap here to enter text.</w:t>
          </w:r>
        </w:p>
      </w:docPartBody>
    </w:docPart>
    <w:docPart>
      <w:docPartPr>
        <w:name w:val="DCF05C8C29A64ADAB5A9FBD7B866C382"/>
        <w:category>
          <w:name w:val="General"/>
          <w:gallery w:val="placeholder"/>
        </w:category>
        <w:types>
          <w:type w:val="bbPlcHdr"/>
        </w:types>
        <w:behaviors>
          <w:behavior w:val="content"/>
        </w:behaviors>
        <w:guid w:val="{0CDB084F-FA0D-4EFD-8D54-00ECEF20BE2F}"/>
      </w:docPartPr>
      <w:docPartBody>
        <w:p w:rsidR="00534ECF" w:rsidRDefault="00583972" w:rsidP="00583972">
          <w:pPr>
            <w:pStyle w:val="DCF05C8C29A64ADAB5A9FBD7B866C382"/>
          </w:pPr>
          <w:r w:rsidRPr="00D26B06">
            <w:rPr>
              <w:rStyle w:val="PlaceholderText"/>
            </w:rPr>
            <w:t>Click or tap here to enter text.</w:t>
          </w:r>
        </w:p>
      </w:docPartBody>
    </w:docPart>
    <w:docPart>
      <w:docPartPr>
        <w:name w:val="0196DA93EE254CECA1AE685CC7F3BE9C"/>
        <w:category>
          <w:name w:val="General"/>
          <w:gallery w:val="placeholder"/>
        </w:category>
        <w:types>
          <w:type w:val="bbPlcHdr"/>
        </w:types>
        <w:behaviors>
          <w:behavior w:val="content"/>
        </w:behaviors>
        <w:guid w:val="{9FD06C1E-0C49-42B8-B000-51D77AB025D5}"/>
      </w:docPartPr>
      <w:docPartBody>
        <w:p w:rsidR="00534ECF" w:rsidRDefault="00583972" w:rsidP="00583972">
          <w:pPr>
            <w:pStyle w:val="0196DA93EE254CECA1AE685CC7F3BE9C"/>
          </w:pPr>
          <w:r w:rsidRPr="00D26B06">
            <w:rPr>
              <w:rStyle w:val="PlaceholderText"/>
            </w:rPr>
            <w:t>Click or tap here to enter text.</w:t>
          </w:r>
        </w:p>
      </w:docPartBody>
    </w:docPart>
    <w:docPart>
      <w:docPartPr>
        <w:name w:val="AF13C643FC534EC2BBC565A12D4C3B20"/>
        <w:category>
          <w:name w:val="General"/>
          <w:gallery w:val="placeholder"/>
        </w:category>
        <w:types>
          <w:type w:val="bbPlcHdr"/>
        </w:types>
        <w:behaviors>
          <w:behavior w:val="content"/>
        </w:behaviors>
        <w:guid w:val="{4047B0E9-A9A2-4C53-8654-C52FB60B7252}"/>
      </w:docPartPr>
      <w:docPartBody>
        <w:p w:rsidR="00534ECF" w:rsidRDefault="00583972" w:rsidP="00583972">
          <w:pPr>
            <w:pStyle w:val="AF13C643FC534EC2BBC565A12D4C3B20"/>
          </w:pPr>
          <w:r w:rsidRPr="00D26B06">
            <w:rPr>
              <w:rStyle w:val="PlaceholderText"/>
            </w:rPr>
            <w:t>Click or tap here to enter text.</w:t>
          </w:r>
        </w:p>
      </w:docPartBody>
    </w:docPart>
    <w:docPart>
      <w:docPartPr>
        <w:name w:val="0AC9A5DDFCA4417FBB907AD3A6D5CD8C"/>
        <w:category>
          <w:name w:val="General"/>
          <w:gallery w:val="placeholder"/>
        </w:category>
        <w:types>
          <w:type w:val="bbPlcHdr"/>
        </w:types>
        <w:behaviors>
          <w:behavior w:val="content"/>
        </w:behaviors>
        <w:guid w:val="{427366E1-8278-4E79-829D-9D552FA24FE2}"/>
      </w:docPartPr>
      <w:docPartBody>
        <w:p w:rsidR="00534ECF" w:rsidRDefault="00583972" w:rsidP="00583972">
          <w:pPr>
            <w:pStyle w:val="0AC9A5DDFCA4417FBB907AD3A6D5CD8C"/>
          </w:pPr>
          <w:r w:rsidRPr="00D26B06">
            <w:rPr>
              <w:rStyle w:val="PlaceholderText"/>
            </w:rPr>
            <w:t>Click or tap here to enter text.</w:t>
          </w:r>
        </w:p>
      </w:docPartBody>
    </w:docPart>
    <w:docPart>
      <w:docPartPr>
        <w:name w:val="78C68064E9DF408B9764AF2D54E594D9"/>
        <w:category>
          <w:name w:val="General"/>
          <w:gallery w:val="placeholder"/>
        </w:category>
        <w:types>
          <w:type w:val="bbPlcHdr"/>
        </w:types>
        <w:behaviors>
          <w:behavior w:val="content"/>
        </w:behaviors>
        <w:guid w:val="{5FB4B974-CD86-4DC8-A2BA-B8C7EE053C31}"/>
      </w:docPartPr>
      <w:docPartBody>
        <w:p w:rsidR="00534ECF" w:rsidRDefault="00583972" w:rsidP="00583972">
          <w:pPr>
            <w:pStyle w:val="78C68064E9DF408B9764AF2D54E594D9"/>
          </w:pPr>
          <w:r w:rsidRPr="00D26B06">
            <w:rPr>
              <w:rStyle w:val="PlaceholderText"/>
            </w:rPr>
            <w:t>Click or tap here to enter text.</w:t>
          </w:r>
        </w:p>
      </w:docPartBody>
    </w:docPart>
    <w:docPart>
      <w:docPartPr>
        <w:name w:val="D9DA4155398A49098A7640AF37B1FB8F"/>
        <w:category>
          <w:name w:val="General"/>
          <w:gallery w:val="placeholder"/>
        </w:category>
        <w:types>
          <w:type w:val="bbPlcHdr"/>
        </w:types>
        <w:behaviors>
          <w:behavior w:val="content"/>
        </w:behaviors>
        <w:guid w:val="{DB537A3B-3B4F-4A47-B47C-2E269A120334}"/>
      </w:docPartPr>
      <w:docPartBody>
        <w:p w:rsidR="00534ECF" w:rsidRDefault="00583972" w:rsidP="00583972">
          <w:pPr>
            <w:pStyle w:val="D9DA4155398A49098A7640AF37B1FB8F"/>
          </w:pPr>
          <w:r w:rsidRPr="00D26B06">
            <w:rPr>
              <w:rStyle w:val="PlaceholderText"/>
            </w:rPr>
            <w:t>Click or tap here to enter text.</w:t>
          </w:r>
        </w:p>
      </w:docPartBody>
    </w:docPart>
    <w:docPart>
      <w:docPartPr>
        <w:name w:val="12775A2B73504579B083279D7CA51261"/>
        <w:category>
          <w:name w:val="General"/>
          <w:gallery w:val="placeholder"/>
        </w:category>
        <w:types>
          <w:type w:val="bbPlcHdr"/>
        </w:types>
        <w:behaviors>
          <w:behavior w:val="content"/>
        </w:behaviors>
        <w:guid w:val="{CF5BEB16-BF8D-4A38-BEB2-D408320BB9BE}"/>
      </w:docPartPr>
      <w:docPartBody>
        <w:p w:rsidR="00534ECF" w:rsidRDefault="00583972" w:rsidP="00583972">
          <w:pPr>
            <w:pStyle w:val="12775A2B73504579B083279D7CA51261"/>
          </w:pPr>
          <w:r w:rsidRPr="00D26B06">
            <w:rPr>
              <w:rStyle w:val="PlaceholderText"/>
            </w:rPr>
            <w:t>Click or tap here to enter text.</w:t>
          </w:r>
        </w:p>
      </w:docPartBody>
    </w:docPart>
    <w:docPart>
      <w:docPartPr>
        <w:name w:val="3D68DC8F8571482F914591AAD5E87812"/>
        <w:category>
          <w:name w:val="General"/>
          <w:gallery w:val="placeholder"/>
        </w:category>
        <w:types>
          <w:type w:val="bbPlcHdr"/>
        </w:types>
        <w:behaviors>
          <w:behavior w:val="content"/>
        </w:behaviors>
        <w:guid w:val="{AA1118A5-C7AF-47CC-A98E-131E141328BD}"/>
      </w:docPartPr>
      <w:docPartBody>
        <w:p w:rsidR="00534ECF" w:rsidRDefault="00583972" w:rsidP="00583972">
          <w:pPr>
            <w:pStyle w:val="3D68DC8F8571482F914591AAD5E87812"/>
          </w:pPr>
          <w:r w:rsidRPr="00D26B06">
            <w:rPr>
              <w:rStyle w:val="PlaceholderText"/>
            </w:rPr>
            <w:t>Click or tap here to enter text.</w:t>
          </w:r>
        </w:p>
      </w:docPartBody>
    </w:docPart>
    <w:docPart>
      <w:docPartPr>
        <w:name w:val="682E3F68622541878179EFACCFB062DA"/>
        <w:category>
          <w:name w:val="General"/>
          <w:gallery w:val="placeholder"/>
        </w:category>
        <w:types>
          <w:type w:val="bbPlcHdr"/>
        </w:types>
        <w:behaviors>
          <w:behavior w:val="content"/>
        </w:behaviors>
        <w:guid w:val="{DCCD8CC2-322F-4AE9-B722-BB7294468154}"/>
      </w:docPartPr>
      <w:docPartBody>
        <w:p w:rsidR="00534ECF" w:rsidRDefault="00583972" w:rsidP="00583972">
          <w:pPr>
            <w:pStyle w:val="682E3F68622541878179EFACCFB062DA"/>
          </w:pPr>
          <w:r w:rsidRPr="00D26B06">
            <w:rPr>
              <w:rStyle w:val="PlaceholderText"/>
            </w:rPr>
            <w:t>Click or tap here to enter text.</w:t>
          </w:r>
        </w:p>
      </w:docPartBody>
    </w:docPart>
    <w:docPart>
      <w:docPartPr>
        <w:name w:val="6A8B9D33C0CC4704B4E92A10D34C30EC"/>
        <w:category>
          <w:name w:val="General"/>
          <w:gallery w:val="placeholder"/>
        </w:category>
        <w:types>
          <w:type w:val="bbPlcHdr"/>
        </w:types>
        <w:behaviors>
          <w:behavior w:val="content"/>
        </w:behaviors>
        <w:guid w:val="{0BD9515B-B7B3-48C5-90EF-5941879797D3}"/>
      </w:docPartPr>
      <w:docPartBody>
        <w:p w:rsidR="00534ECF" w:rsidRDefault="00583972" w:rsidP="00583972">
          <w:pPr>
            <w:pStyle w:val="6A8B9D33C0CC4704B4E92A10D34C30EC"/>
          </w:pPr>
          <w:r w:rsidRPr="00D26B06">
            <w:rPr>
              <w:rStyle w:val="PlaceholderText"/>
            </w:rPr>
            <w:t>Click or tap here to enter text.</w:t>
          </w:r>
        </w:p>
      </w:docPartBody>
    </w:docPart>
    <w:docPart>
      <w:docPartPr>
        <w:name w:val="7BF18ACC49D84B5DAE7F6CF3AF41A434"/>
        <w:category>
          <w:name w:val="General"/>
          <w:gallery w:val="placeholder"/>
        </w:category>
        <w:types>
          <w:type w:val="bbPlcHdr"/>
        </w:types>
        <w:behaviors>
          <w:behavior w:val="content"/>
        </w:behaviors>
        <w:guid w:val="{017CFE15-ABF9-404B-8D4D-BBA263F70983}"/>
      </w:docPartPr>
      <w:docPartBody>
        <w:p w:rsidR="00534ECF" w:rsidRDefault="00583972" w:rsidP="00583972">
          <w:pPr>
            <w:pStyle w:val="7BF18ACC49D84B5DAE7F6CF3AF41A434"/>
          </w:pPr>
          <w:r w:rsidRPr="00D26B06">
            <w:rPr>
              <w:rStyle w:val="PlaceholderText"/>
            </w:rPr>
            <w:t>Click or tap here to enter text.</w:t>
          </w:r>
        </w:p>
      </w:docPartBody>
    </w:docPart>
    <w:docPart>
      <w:docPartPr>
        <w:name w:val="002FF0E7BB934FB28866DC30015A240E"/>
        <w:category>
          <w:name w:val="General"/>
          <w:gallery w:val="placeholder"/>
        </w:category>
        <w:types>
          <w:type w:val="bbPlcHdr"/>
        </w:types>
        <w:behaviors>
          <w:behavior w:val="content"/>
        </w:behaviors>
        <w:guid w:val="{80AE31D3-850A-4FBC-9408-5520E52C4BBF}"/>
      </w:docPartPr>
      <w:docPartBody>
        <w:p w:rsidR="00534ECF" w:rsidRDefault="00583972" w:rsidP="00583972">
          <w:pPr>
            <w:pStyle w:val="002FF0E7BB934FB28866DC30015A240E"/>
          </w:pPr>
          <w:r w:rsidRPr="00D26B06">
            <w:rPr>
              <w:rStyle w:val="PlaceholderText"/>
            </w:rPr>
            <w:t>Click or tap here to enter text.</w:t>
          </w:r>
        </w:p>
      </w:docPartBody>
    </w:docPart>
    <w:docPart>
      <w:docPartPr>
        <w:name w:val="6249A68F3CEE4E5D9024E9053321F165"/>
        <w:category>
          <w:name w:val="General"/>
          <w:gallery w:val="placeholder"/>
        </w:category>
        <w:types>
          <w:type w:val="bbPlcHdr"/>
        </w:types>
        <w:behaviors>
          <w:behavior w:val="content"/>
        </w:behaviors>
        <w:guid w:val="{89CC4732-7EE1-4251-80B9-F43F76A7939F}"/>
      </w:docPartPr>
      <w:docPartBody>
        <w:p w:rsidR="00000000" w:rsidRDefault="00A162A0" w:rsidP="00A162A0">
          <w:pPr>
            <w:pStyle w:val="6249A68F3CEE4E5D9024E9053321F165"/>
          </w:pPr>
          <w:r w:rsidRPr="00A53E70">
            <w:rPr>
              <w:rStyle w:val="PlaceholderText"/>
            </w:rPr>
            <w:t>Click or tap here to enter text.</w:t>
          </w:r>
        </w:p>
      </w:docPartBody>
    </w:docPart>
    <w:docPart>
      <w:docPartPr>
        <w:name w:val="97DB7BF98A794C7CB967DFE80F4D0267"/>
        <w:category>
          <w:name w:val="General"/>
          <w:gallery w:val="placeholder"/>
        </w:category>
        <w:types>
          <w:type w:val="bbPlcHdr"/>
        </w:types>
        <w:behaviors>
          <w:behavior w:val="content"/>
        </w:behaviors>
        <w:guid w:val="{D158C2D2-9225-49C3-8A9E-2CC3FD3D1873}"/>
      </w:docPartPr>
      <w:docPartBody>
        <w:p w:rsidR="00000000" w:rsidRDefault="00A162A0" w:rsidP="00A162A0">
          <w:pPr>
            <w:pStyle w:val="97DB7BF98A794C7CB967DFE80F4D0267"/>
          </w:pPr>
          <w:r w:rsidRPr="00A53E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72"/>
    <w:rsid w:val="00001E2A"/>
    <w:rsid w:val="00534ECF"/>
    <w:rsid w:val="00583972"/>
    <w:rsid w:val="00663161"/>
    <w:rsid w:val="009571B6"/>
    <w:rsid w:val="00A162A0"/>
    <w:rsid w:val="00D1462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62A0"/>
    <w:rPr>
      <w:color w:val="666666"/>
    </w:rPr>
  </w:style>
  <w:style w:type="paragraph" w:customStyle="1" w:styleId="EA1B29DD497B4803969D3FDF04DC1611">
    <w:name w:val="EA1B29DD497B4803969D3FDF04DC1611"/>
    <w:rsid w:val="00A162A0"/>
  </w:style>
  <w:style w:type="paragraph" w:customStyle="1" w:styleId="A3C62DB1BC394B93A1BB660D971EF39E">
    <w:name w:val="A3C62DB1BC394B93A1BB660D971EF39E"/>
    <w:rsid w:val="00583972"/>
  </w:style>
  <w:style w:type="paragraph" w:customStyle="1" w:styleId="CF817693EDE247BB8E48EC9CBD75226D">
    <w:name w:val="CF817693EDE247BB8E48EC9CBD75226D"/>
    <w:rsid w:val="00A162A0"/>
  </w:style>
  <w:style w:type="paragraph" w:customStyle="1" w:styleId="AADBF242693042DE9239B8FF30A1F6DD">
    <w:name w:val="AADBF242693042DE9239B8FF30A1F6DD"/>
    <w:rsid w:val="00A162A0"/>
  </w:style>
  <w:style w:type="paragraph" w:customStyle="1" w:styleId="09870BF7E1A145C18AAB32C7CEC21052">
    <w:name w:val="09870BF7E1A145C18AAB32C7CEC21052"/>
    <w:rsid w:val="00583972"/>
  </w:style>
  <w:style w:type="paragraph" w:customStyle="1" w:styleId="D95D8435A2D44677A1F82A4C5B98D19B">
    <w:name w:val="D95D8435A2D44677A1F82A4C5B98D19B"/>
    <w:rsid w:val="00583972"/>
  </w:style>
  <w:style w:type="paragraph" w:customStyle="1" w:styleId="DCF05C8C29A64ADAB5A9FBD7B866C382">
    <w:name w:val="DCF05C8C29A64ADAB5A9FBD7B866C382"/>
    <w:rsid w:val="00583972"/>
  </w:style>
  <w:style w:type="paragraph" w:customStyle="1" w:styleId="0196DA93EE254CECA1AE685CC7F3BE9C">
    <w:name w:val="0196DA93EE254CECA1AE685CC7F3BE9C"/>
    <w:rsid w:val="00583972"/>
  </w:style>
  <w:style w:type="paragraph" w:customStyle="1" w:styleId="1BEED37E9A584584852950BB4E6F961B">
    <w:name w:val="1BEED37E9A584584852950BB4E6F961B"/>
    <w:rsid w:val="00A162A0"/>
  </w:style>
  <w:style w:type="paragraph" w:customStyle="1" w:styleId="6249A68F3CEE4E5D9024E9053321F165">
    <w:name w:val="6249A68F3CEE4E5D9024E9053321F165"/>
    <w:rsid w:val="00A162A0"/>
  </w:style>
  <w:style w:type="paragraph" w:customStyle="1" w:styleId="AF13C643FC534EC2BBC565A12D4C3B20">
    <w:name w:val="AF13C643FC534EC2BBC565A12D4C3B20"/>
    <w:rsid w:val="00583972"/>
  </w:style>
  <w:style w:type="paragraph" w:customStyle="1" w:styleId="0AC9A5DDFCA4417FBB907AD3A6D5CD8C">
    <w:name w:val="0AC9A5DDFCA4417FBB907AD3A6D5CD8C"/>
    <w:rsid w:val="00583972"/>
  </w:style>
  <w:style w:type="paragraph" w:customStyle="1" w:styleId="78C68064E9DF408B9764AF2D54E594D9">
    <w:name w:val="78C68064E9DF408B9764AF2D54E594D9"/>
    <w:rsid w:val="00583972"/>
  </w:style>
  <w:style w:type="paragraph" w:customStyle="1" w:styleId="D9DA4155398A49098A7640AF37B1FB8F">
    <w:name w:val="D9DA4155398A49098A7640AF37B1FB8F"/>
    <w:rsid w:val="00583972"/>
  </w:style>
  <w:style w:type="paragraph" w:customStyle="1" w:styleId="12775A2B73504579B083279D7CA51261">
    <w:name w:val="12775A2B73504579B083279D7CA51261"/>
    <w:rsid w:val="00583972"/>
  </w:style>
  <w:style w:type="paragraph" w:customStyle="1" w:styleId="3D68DC8F8571482F914591AAD5E87812">
    <w:name w:val="3D68DC8F8571482F914591AAD5E87812"/>
    <w:rsid w:val="00583972"/>
  </w:style>
  <w:style w:type="paragraph" w:customStyle="1" w:styleId="682E3F68622541878179EFACCFB062DA">
    <w:name w:val="682E3F68622541878179EFACCFB062DA"/>
    <w:rsid w:val="00583972"/>
  </w:style>
  <w:style w:type="paragraph" w:customStyle="1" w:styleId="6A8B9D33C0CC4704B4E92A10D34C30EC">
    <w:name w:val="6A8B9D33C0CC4704B4E92A10D34C30EC"/>
    <w:rsid w:val="00583972"/>
  </w:style>
  <w:style w:type="paragraph" w:customStyle="1" w:styleId="7BF18ACC49D84B5DAE7F6CF3AF41A434">
    <w:name w:val="7BF18ACC49D84B5DAE7F6CF3AF41A434"/>
    <w:rsid w:val="00583972"/>
  </w:style>
  <w:style w:type="paragraph" w:customStyle="1" w:styleId="002FF0E7BB934FB28866DC30015A240E">
    <w:name w:val="002FF0E7BB934FB28866DC30015A240E"/>
    <w:rsid w:val="00583972"/>
  </w:style>
  <w:style w:type="paragraph" w:customStyle="1" w:styleId="97DB7BF98A794C7CB967DFE80F4D0267">
    <w:name w:val="97DB7BF98A794C7CB967DFE80F4D0267"/>
    <w:rsid w:val="00A162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oPU07PWV0Ri6ebL1gZKehJpRQ==">CgMxLjAyCGguZ2pkZ3hzMgloLjMwajB6bGwyCWguMWZvYjl0ZTgAciExVE5KMmJSWTVBOHBpQVlEekw2b3pRajA5NTVlVlhpNWc=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2950</Words>
  <Characters>16817</Characters>
  <Application>Microsoft Office Word</Application>
  <DocSecurity>0</DocSecurity>
  <Lines>140</Lines>
  <Paragraphs>39</Paragraphs>
  <ScaleCrop>false</ScaleCrop>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Happi McQuirk</dc:creator>
  <cp:lastModifiedBy>Aswarth Sreedhar</cp:lastModifiedBy>
  <cp:revision>9</cp:revision>
  <dcterms:created xsi:type="dcterms:W3CDTF">2024-03-20T13:18:00Z</dcterms:created>
  <dcterms:modified xsi:type="dcterms:W3CDTF">2024-06-06T14:30:00Z</dcterms:modified>
</cp:coreProperties>
</file>