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77777777" w:rsidR="00BE18E5" w:rsidRPr="007A5EF4" w:rsidRDefault="0016484F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7B804028">
                <wp:simplePos x="0" y="0"/>
                <wp:positionH relativeFrom="column">
                  <wp:posOffset>2447925</wp:posOffset>
                </wp:positionH>
                <wp:positionV relativeFrom="paragraph">
                  <wp:posOffset>-342900</wp:posOffset>
                </wp:positionV>
                <wp:extent cx="1974850" cy="1181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Default="004A5BF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>Andy P. Kwan</w:t>
                            </w:r>
                          </w:p>
                          <w:p w14:paraId="5D1B511B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(626) 650-8129</w:t>
                            </w:r>
                          </w:p>
                          <w:p w14:paraId="7C036407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apykwan@hotmail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29215DFA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www.apkwan.me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EF5FF" w14:textId="77777777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92.75pt;margin-top:-27pt;width:155.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Default="004A5BF1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4"/>
                        </w:rPr>
                        <w:t>Andy P. Kwan</w:t>
                      </w:r>
                    </w:p>
                    <w:p w14:paraId="5D1B511B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(626) 650-8129</w:t>
                      </w:r>
                    </w:p>
                    <w:p w14:paraId="7C036407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apykwan@hotmail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.com</w:t>
                      </w:r>
                    </w:p>
                    <w:p w14:paraId="29215DFA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www.apkwan.me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EF5FF" w14:textId="77777777" w:rsidR="00BE18E5" w:rsidRDefault="00BE18E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2B8A0F0A">
                <wp:simplePos x="0" y="0"/>
                <wp:positionH relativeFrom="column">
                  <wp:posOffset>-104775</wp:posOffset>
                </wp:positionH>
                <wp:positionV relativeFrom="paragraph">
                  <wp:posOffset>-200025</wp:posOffset>
                </wp:positionV>
                <wp:extent cx="1974850" cy="733425"/>
                <wp:effectExtent l="0" t="0" r="635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16484F" w:rsidRDefault="00331945" w:rsidP="0016484F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14:paraId="4DC2B433" w14:textId="70CEAABF" w:rsidR="00BE18E5" w:rsidRPr="0016484F" w:rsidRDefault="00D07833" w:rsidP="0016484F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Arcadia CA</w:t>
                            </w:r>
                            <w:r w:rsidR="004A5BF1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 USA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-8.25pt;margin-top:-15.75pt;width:155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" stroked="f">
                <v:textbox inset="2.53958mm,1.2694mm,2.53958mm,1.2694mm">
                  <w:txbxContent>
                    <w:p w14:paraId="4B5B939C" w14:textId="77777777" w:rsidR="00BE18E5" w:rsidRPr="0016484F" w:rsidRDefault="00331945" w:rsidP="0016484F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Current Address:</w:t>
                      </w:r>
                    </w:p>
                    <w:p w14:paraId="4DC2B433" w14:textId="70CEAABF" w:rsidR="00BE18E5" w:rsidRPr="0016484F" w:rsidRDefault="00D07833" w:rsidP="0016484F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Arcadia CA</w:t>
                      </w:r>
                      <w:r w:rsidR="004A5BF1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 USA</w:t>
                      </w: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1B1574DD" w14:textId="77777777" w:rsidR="00BE18E5" w:rsidRPr="007A5EF4" w:rsidRDefault="00BE18E5" w:rsidP="00331945">
      <w:pPr>
        <w:spacing w:after="120" w:line="240" w:lineRule="auto"/>
        <w:rPr>
          <w:sz w:val="24"/>
          <w:szCs w:val="24"/>
        </w:rPr>
      </w:pPr>
    </w:p>
    <w:p w14:paraId="6C28C769" w14:textId="6C096CFB" w:rsidR="00BE18E5" w:rsidRDefault="00331945" w:rsidP="007F2748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40A6CAB3" w14:textId="77777777" w:rsidR="007F2748" w:rsidRPr="007F2748" w:rsidRDefault="007F2748" w:rsidP="007F2748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3770565" w14:textId="77777777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6FC6626F" w14:textId="77777777" w:rsidR="007F2748" w:rsidRDefault="007F2748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Consultancy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September 2018 – Present</w:t>
      </w:r>
    </w:p>
    <w:p w14:paraId="28BB33FD" w14:textId="20DBE1F4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Ecommerce &amp; Social Blog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React,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MongoDB stack.</w:t>
      </w:r>
    </w:p>
    <w:p w14:paraId="30C62789" w14:textId="77777777" w:rsidR="007F2748" w:rsidRPr="00890D3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3CE77635" w14:textId="77777777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 MongoDB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E-Commerce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Utilized AWS S3 / </w:t>
      </w:r>
      <w:proofErr w:type="spellStart"/>
      <w:r>
        <w:t>Cloudinary</w:t>
      </w:r>
      <w:proofErr w:type="spellEnd"/>
      <w:r>
        <w:t xml:space="preserve"> to implement file upload</w:t>
      </w:r>
    </w:p>
    <w:p w14:paraId="469552BA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Tested websites and performed user testing and troubleshooting prior to production</w:t>
      </w:r>
    </w:p>
    <w:p w14:paraId="69938C66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Adding boost to performance through clustering and worker threads</w:t>
      </w:r>
    </w:p>
    <w:p w14:paraId="6C03E231" w14:textId="6CBCC626" w:rsidR="007F2748" w:rsidRPr="007F2748" w:rsidRDefault="007F2748" w:rsidP="006B1911">
      <w:pPr>
        <w:pStyle w:val="Default"/>
        <w:numPr>
          <w:ilvl w:val="0"/>
          <w:numId w:val="3"/>
        </w:numPr>
        <w:spacing w:line="360" w:lineRule="auto"/>
      </w:pPr>
      <w:r>
        <w:t xml:space="preserve">Deploying applications on </w:t>
      </w:r>
      <w:proofErr w:type="spellStart"/>
      <w:r>
        <w:t>DigitalOcean</w:t>
      </w:r>
      <w:proofErr w:type="spellEnd"/>
      <w:r>
        <w:t xml:space="preserve">(IaaS) and </w:t>
      </w:r>
      <w:proofErr w:type="spellStart"/>
      <w:r>
        <w:t>Heroku</w:t>
      </w:r>
      <w:proofErr w:type="spellEnd"/>
      <w:r>
        <w:t xml:space="preserve"> (PaaS)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BA7ACFE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>Octo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ber </w:t>
      </w:r>
      <w:r w:rsidR="002B4E88">
        <w:rPr>
          <w:rFonts w:ascii="Times New Roman" w:eastAsia="Times New Roman" w:hAnsi="Times New Roman" w:cs="Times New Roman"/>
          <w:b/>
          <w:sz w:val="24"/>
          <w:szCs w:val="24"/>
        </w:rPr>
        <w:t>2017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41BB1AB6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Webpage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Editor</w:t>
      </w:r>
    </w:p>
    <w:p w14:paraId="68220CD3" w14:textId="77777777" w:rsidR="00BE18E5" w:rsidRPr="0016484F" w:rsidRDefault="007A5EF4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with </w:t>
      </w:r>
      <w:r w:rsid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to determine the client pages’ layout, content and design</w:t>
      </w:r>
      <w:r w:rsidR="00165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HTML, CSS and </w:t>
      </w:r>
      <w:r w:rsidR="006E20A7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7D52F7DB" w14:textId="77777777" w:rsid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>
        <w:t>Meeting with clients to discuss the design plan and needs</w:t>
      </w:r>
    </w:p>
    <w:p w14:paraId="3493A659" w14:textId="77777777" w:rsidR="0016484F" w:rsidRP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Assisted end users by maintaining and supporting both Windows and Mac-based </w:t>
      </w:r>
    </w:p>
    <w:p w14:paraId="1F617196" w14:textId="77777777" w:rsid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77777777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77777777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Typescript, 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Nginx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Linux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CAF67" w14:textId="77777777" w:rsidR="00331945" w:rsidRPr="007A5EF4" w:rsidRDefault="000D5CE1" w:rsidP="0016484F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mon Fraser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</w:p>
    <w:p w14:paraId="23E1CEC6" w14:textId="77777777" w:rsidR="000D5CE1" w:rsidRPr="00D1468E" w:rsidRDefault="00C65776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>Bachelor in</w:t>
      </w:r>
      <w:r w:rsidR="000D5CE1" w:rsidRPr="00D1468E">
        <w:rPr>
          <w:rFonts w:ascii="Times New Roman" w:eastAsia="Times New Roman" w:hAnsi="Times New Roman" w:cs="Times New Roman"/>
          <w:sz w:val="24"/>
          <w:szCs w:val="24"/>
        </w:rPr>
        <w:t xml:space="preserve"> Economics</w:t>
      </w:r>
      <w:r w:rsidR="00331945" w:rsidRPr="00D1468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28C638EE" w14:textId="77777777" w:rsidR="00331945" w:rsidRPr="007A5EF4" w:rsidRDefault="000D5CE1" w:rsidP="0016484F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Kwantlen</w:t>
      </w:r>
      <w:proofErr w:type="spellEnd"/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Po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lytechnic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="00331945" w:rsidRPr="007A5EF4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5782C260" w14:textId="77777777" w:rsidR="00331945" w:rsidRPr="00D1468E" w:rsidRDefault="000D5CE1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>Finance and Accounting programs</w:t>
      </w:r>
      <w:r w:rsidR="00331945" w:rsidRPr="00D1468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sectPr w:rsidR="00331945" w:rsidRPr="00D1468E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24E01"/>
    <w:rsid w:val="0002777D"/>
    <w:rsid w:val="00054B46"/>
    <w:rsid w:val="000A01FE"/>
    <w:rsid w:val="000C39A4"/>
    <w:rsid w:val="000D5CE1"/>
    <w:rsid w:val="000E329A"/>
    <w:rsid w:val="00121F6F"/>
    <w:rsid w:val="0016484F"/>
    <w:rsid w:val="00165CCB"/>
    <w:rsid w:val="001A11AB"/>
    <w:rsid w:val="001E4B20"/>
    <w:rsid w:val="001F0E9E"/>
    <w:rsid w:val="001F1D6B"/>
    <w:rsid w:val="001F6F85"/>
    <w:rsid w:val="0021058A"/>
    <w:rsid w:val="002B4E88"/>
    <w:rsid w:val="002D113C"/>
    <w:rsid w:val="002E1155"/>
    <w:rsid w:val="0031074B"/>
    <w:rsid w:val="00331945"/>
    <w:rsid w:val="00361F03"/>
    <w:rsid w:val="003C65FC"/>
    <w:rsid w:val="003E4DC6"/>
    <w:rsid w:val="00472F68"/>
    <w:rsid w:val="004A5BF1"/>
    <w:rsid w:val="004B3A26"/>
    <w:rsid w:val="004B3A7E"/>
    <w:rsid w:val="00510D2C"/>
    <w:rsid w:val="005E18F3"/>
    <w:rsid w:val="006417D4"/>
    <w:rsid w:val="006927E2"/>
    <w:rsid w:val="00695B76"/>
    <w:rsid w:val="006A6300"/>
    <w:rsid w:val="006B1911"/>
    <w:rsid w:val="006E20A7"/>
    <w:rsid w:val="006F7E27"/>
    <w:rsid w:val="007A5EF4"/>
    <w:rsid w:val="007B12CD"/>
    <w:rsid w:val="007B5E2B"/>
    <w:rsid w:val="007E4B08"/>
    <w:rsid w:val="007F16DB"/>
    <w:rsid w:val="007F2748"/>
    <w:rsid w:val="007F6276"/>
    <w:rsid w:val="00840D72"/>
    <w:rsid w:val="00890D38"/>
    <w:rsid w:val="008D461E"/>
    <w:rsid w:val="009245C3"/>
    <w:rsid w:val="009979B6"/>
    <w:rsid w:val="009A5078"/>
    <w:rsid w:val="00A7773D"/>
    <w:rsid w:val="00AA50A8"/>
    <w:rsid w:val="00AC4571"/>
    <w:rsid w:val="00AD4335"/>
    <w:rsid w:val="00B0595A"/>
    <w:rsid w:val="00B16A8F"/>
    <w:rsid w:val="00B3774D"/>
    <w:rsid w:val="00B837E9"/>
    <w:rsid w:val="00B9668C"/>
    <w:rsid w:val="00BE18E5"/>
    <w:rsid w:val="00C57225"/>
    <w:rsid w:val="00C65776"/>
    <w:rsid w:val="00CF781E"/>
    <w:rsid w:val="00D07833"/>
    <w:rsid w:val="00D1468E"/>
    <w:rsid w:val="00D42659"/>
    <w:rsid w:val="00E04359"/>
    <w:rsid w:val="00E25BFF"/>
    <w:rsid w:val="00E34401"/>
    <w:rsid w:val="00E51D24"/>
    <w:rsid w:val="00E854FA"/>
    <w:rsid w:val="00E86331"/>
    <w:rsid w:val="00F84546"/>
    <w:rsid w:val="00FB7FF1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沛宇 關</cp:lastModifiedBy>
  <cp:revision>5</cp:revision>
  <dcterms:created xsi:type="dcterms:W3CDTF">2022-09-14T08:11:00Z</dcterms:created>
  <dcterms:modified xsi:type="dcterms:W3CDTF">2022-09-14T08:13:00Z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