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F430D" w14:textId="77777777" w:rsidR="00592198" w:rsidRPr="00592198" w:rsidRDefault="00592198" w:rsidP="00592198">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92198">
        <w:rPr>
          <w:rFonts w:ascii="Times New Roman" w:eastAsia="Times New Roman" w:hAnsi="Times New Roman" w:cs="Times New Roman"/>
          <w:b/>
          <w:bCs/>
          <w:kern w:val="36"/>
          <w:sz w:val="48"/>
          <w:szCs w:val="48"/>
          <w14:ligatures w14:val="none"/>
        </w:rPr>
        <w:t>Project description</w:t>
      </w:r>
    </w:p>
    <w:p w14:paraId="2E2BF721" w14:textId="77777777" w:rsidR="00592198" w:rsidRPr="00592198" w:rsidRDefault="00592198" w:rsidP="005921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kern w:val="0"/>
          <w:sz w:val="27"/>
          <w:szCs w:val="27"/>
          <w14:ligatures w14:val="none"/>
        </w:rPr>
        <w:t>Beta Bank customers are leaving: little by little, chipping away every month. The bankers figured out it’s cheaper to save the existing customers rather than to attract new ones.</w:t>
      </w:r>
    </w:p>
    <w:p w14:paraId="67B489AC" w14:textId="77777777" w:rsidR="00592198" w:rsidRPr="00592198" w:rsidRDefault="00592198" w:rsidP="005921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kern w:val="0"/>
          <w:sz w:val="27"/>
          <w:szCs w:val="27"/>
          <w14:ligatures w14:val="none"/>
        </w:rPr>
        <w:t>We need to predict whether a customer will leave the bank soon. You have the data on clients’ past behavior and termination of contracts with the bank.</w:t>
      </w:r>
    </w:p>
    <w:p w14:paraId="14127FC7" w14:textId="77777777" w:rsidR="00592198" w:rsidRPr="00592198" w:rsidRDefault="00592198" w:rsidP="005921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kern w:val="0"/>
          <w:sz w:val="27"/>
          <w:szCs w:val="27"/>
          <w14:ligatures w14:val="none"/>
        </w:rPr>
        <w:t xml:space="preserve">Build a model with the maximum possible </w:t>
      </w:r>
      <w:r w:rsidRPr="00592198">
        <w:rPr>
          <w:rFonts w:ascii="Arial" w:eastAsia="Times New Roman" w:hAnsi="Arial" w:cs="Arial"/>
          <w:i/>
          <w:iCs/>
          <w:kern w:val="0"/>
          <w:sz w:val="27"/>
          <w:szCs w:val="27"/>
          <w14:ligatures w14:val="none"/>
        </w:rPr>
        <w:t>F1</w:t>
      </w:r>
      <w:r w:rsidRPr="00592198">
        <w:rPr>
          <w:rFonts w:ascii="Arial" w:eastAsia="Times New Roman" w:hAnsi="Arial" w:cs="Arial"/>
          <w:kern w:val="0"/>
          <w:sz w:val="27"/>
          <w:szCs w:val="27"/>
          <w14:ligatures w14:val="none"/>
        </w:rPr>
        <w:t xml:space="preserve"> score. To pass the project, you need an </w:t>
      </w:r>
      <w:r w:rsidRPr="00592198">
        <w:rPr>
          <w:rFonts w:ascii="Arial" w:eastAsia="Times New Roman" w:hAnsi="Arial" w:cs="Arial"/>
          <w:i/>
          <w:iCs/>
          <w:kern w:val="0"/>
          <w:sz w:val="27"/>
          <w:szCs w:val="27"/>
          <w14:ligatures w14:val="none"/>
        </w:rPr>
        <w:t>F1</w:t>
      </w:r>
      <w:r w:rsidRPr="00592198">
        <w:rPr>
          <w:rFonts w:ascii="Arial" w:eastAsia="Times New Roman" w:hAnsi="Arial" w:cs="Arial"/>
          <w:kern w:val="0"/>
          <w:sz w:val="27"/>
          <w:szCs w:val="27"/>
          <w14:ligatures w14:val="none"/>
        </w:rPr>
        <w:t xml:space="preserve"> score of at least 0.59. Check the </w:t>
      </w:r>
      <w:r w:rsidRPr="00592198">
        <w:rPr>
          <w:rFonts w:ascii="Arial" w:eastAsia="Times New Roman" w:hAnsi="Arial" w:cs="Arial"/>
          <w:i/>
          <w:iCs/>
          <w:kern w:val="0"/>
          <w:sz w:val="27"/>
          <w:szCs w:val="27"/>
          <w14:ligatures w14:val="none"/>
        </w:rPr>
        <w:t>F1</w:t>
      </w:r>
      <w:r w:rsidRPr="00592198">
        <w:rPr>
          <w:rFonts w:ascii="Arial" w:eastAsia="Times New Roman" w:hAnsi="Arial" w:cs="Arial"/>
          <w:kern w:val="0"/>
          <w:sz w:val="27"/>
          <w:szCs w:val="27"/>
          <w14:ligatures w14:val="none"/>
        </w:rPr>
        <w:t xml:space="preserve"> for the test set.</w:t>
      </w:r>
    </w:p>
    <w:p w14:paraId="24BCA52D" w14:textId="77777777" w:rsidR="00592198" w:rsidRPr="00592198" w:rsidRDefault="00592198" w:rsidP="005921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kern w:val="0"/>
          <w:sz w:val="27"/>
          <w:szCs w:val="27"/>
          <w14:ligatures w14:val="none"/>
        </w:rPr>
        <w:t xml:space="preserve">Additionally, measure the </w:t>
      </w:r>
      <w:r w:rsidRPr="00592198">
        <w:rPr>
          <w:rFonts w:ascii="Arial" w:eastAsia="Times New Roman" w:hAnsi="Arial" w:cs="Arial"/>
          <w:i/>
          <w:iCs/>
          <w:kern w:val="0"/>
          <w:sz w:val="27"/>
          <w:szCs w:val="27"/>
          <w14:ligatures w14:val="none"/>
        </w:rPr>
        <w:t>AUC-ROC</w:t>
      </w:r>
      <w:r w:rsidRPr="00592198">
        <w:rPr>
          <w:rFonts w:ascii="Arial" w:eastAsia="Times New Roman" w:hAnsi="Arial" w:cs="Arial"/>
          <w:kern w:val="0"/>
          <w:sz w:val="27"/>
          <w:szCs w:val="27"/>
          <w14:ligatures w14:val="none"/>
        </w:rPr>
        <w:t xml:space="preserve"> metric and compare it with the </w:t>
      </w:r>
      <w:r w:rsidRPr="00592198">
        <w:rPr>
          <w:rFonts w:ascii="Arial" w:eastAsia="Times New Roman" w:hAnsi="Arial" w:cs="Arial"/>
          <w:i/>
          <w:iCs/>
          <w:kern w:val="0"/>
          <w:sz w:val="27"/>
          <w:szCs w:val="27"/>
          <w14:ligatures w14:val="none"/>
        </w:rPr>
        <w:t>F1</w:t>
      </w:r>
      <w:r w:rsidRPr="00592198">
        <w:rPr>
          <w:rFonts w:ascii="Arial" w:eastAsia="Times New Roman" w:hAnsi="Arial" w:cs="Arial"/>
          <w:kern w:val="0"/>
          <w:sz w:val="27"/>
          <w:szCs w:val="27"/>
          <w14:ligatures w14:val="none"/>
        </w:rPr>
        <w:t>.</w:t>
      </w:r>
    </w:p>
    <w:p w14:paraId="74196571" w14:textId="77777777" w:rsidR="00592198" w:rsidRPr="00592198" w:rsidRDefault="00592198" w:rsidP="00592198">
      <w:pPr>
        <w:shd w:val="clear" w:color="auto" w:fill="FFFFFF"/>
        <w:spacing w:before="100" w:beforeAutospacing="1" w:after="100" w:afterAutospacing="1" w:line="240" w:lineRule="auto"/>
        <w:outlineLvl w:val="2"/>
        <w:rPr>
          <w:rFonts w:ascii="Arial" w:eastAsia="Times New Roman" w:hAnsi="Arial" w:cs="Arial"/>
          <w:b/>
          <w:bCs/>
          <w:kern w:val="0"/>
          <w:sz w:val="27"/>
          <w:szCs w:val="27"/>
          <w14:ligatures w14:val="none"/>
        </w:rPr>
      </w:pPr>
      <w:r w:rsidRPr="00592198">
        <w:rPr>
          <w:rFonts w:ascii="Arial" w:eastAsia="Times New Roman" w:hAnsi="Arial" w:cs="Arial"/>
          <w:b/>
          <w:bCs/>
          <w:kern w:val="0"/>
          <w:sz w:val="27"/>
          <w:szCs w:val="27"/>
          <w14:ligatures w14:val="none"/>
        </w:rPr>
        <w:t>Project instructions</w:t>
      </w:r>
    </w:p>
    <w:p w14:paraId="0D55A5CD" w14:textId="77777777" w:rsidR="00592198" w:rsidRPr="00592198" w:rsidRDefault="00592198" w:rsidP="00592198">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kern w:val="0"/>
          <w:sz w:val="27"/>
          <w:szCs w:val="27"/>
          <w14:ligatures w14:val="none"/>
        </w:rPr>
        <w:t>Download and prepare the data. Explain the procedure.</w:t>
      </w:r>
    </w:p>
    <w:p w14:paraId="29C665CB" w14:textId="77777777" w:rsidR="00592198" w:rsidRPr="00592198" w:rsidRDefault="00592198" w:rsidP="00592198">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kern w:val="0"/>
          <w:sz w:val="27"/>
          <w:szCs w:val="27"/>
          <w14:ligatures w14:val="none"/>
        </w:rPr>
        <w:t>Examine the balance of classes. Train the model without taking into account the imbalance. Briefly describe your findings.</w:t>
      </w:r>
    </w:p>
    <w:p w14:paraId="3B3BD8B0" w14:textId="77777777" w:rsidR="00592198" w:rsidRPr="00592198" w:rsidRDefault="00592198" w:rsidP="00592198">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kern w:val="0"/>
          <w:sz w:val="27"/>
          <w:szCs w:val="27"/>
          <w14:ligatures w14:val="none"/>
        </w:rPr>
        <w:t>Improve the quality of the model. Make sure you use at least two approaches to fixing class imbalance. Use the training set to pick the best parameters. Train different models on training and validation sets. Find the best one. Briefly describe your findings.</w:t>
      </w:r>
    </w:p>
    <w:p w14:paraId="01F4BDC5" w14:textId="77777777" w:rsidR="00592198" w:rsidRPr="00592198" w:rsidRDefault="00592198" w:rsidP="00592198">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kern w:val="0"/>
          <w:sz w:val="27"/>
          <w:szCs w:val="27"/>
          <w14:ligatures w14:val="none"/>
        </w:rPr>
        <w:t>Perform the final testing.</w:t>
      </w:r>
    </w:p>
    <w:p w14:paraId="2520DC46" w14:textId="77777777" w:rsidR="00592198" w:rsidRPr="00592198" w:rsidRDefault="00592198" w:rsidP="00592198">
      <w:pPr>
        <w:shd w:val="clear" w:color="auto" w:fill="FFFFFF"/>
        <w:spacing w:before="100" w:beforeAutospacing="1" w:after="100" w:afterAutospacing="1" w:line="240" w:lineRule="auto"/>
        <w:outlineLvl w:val="2"/>
        <w:rPr>
          <w:rFonts w:ascii="Arial" w:eastAsia="Times New Roman" w:hAnsi="Arial" w:cs="Arial"/>
          <w:b/>
          <w:bCs/>
          <w:kern w:val="0"/>
          <w:sz w:val="27"/>
          <w:szCs w:val="27"/>
          <w14:ligatures w14:val="none"/>
        </w:rPr>
      </w:pPr>
      <w:r w:rsidRPr="00592198">
        <w:rPr>
          <w:rFonts w:ascii="Arial" w:eastAsia="Times New Roman" w:hAnsi="Arial" w:cs="Arial"/>
          <w:b/>
          <w:bCs/>
          <w:kern w:val="0"/>
          <w:sz w:val="27"/>
          <w:szCs w:val="27"/>
          <w14:ligatures w14:val="none"/>
        </w:rPr>
        <w:t>Data description</w:t>
      </w:r>
    </w:p>
    <w:p w14:paraId="78AF3BA0" w14:textId="77777777" w:rsidR="00592198" w:rsidRPr="00592198" w:rsidRDefault="00592198" w:rsidP="005921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kern w:val="0"/>
          <w:sz w:val="27"/>
          <w:szCs w:val="27"/>
          <w14:ligatures w14:val="none"/>
        </w:rPr>
        <w:t xml:space="preserve">The data can be found in </w:t>
      </w:r>
      <w:r w:rsidRPr="00592198">
        <w:rPr>
          <w:rFonts w:ascii="Courier New" w:eastAsia="Times New Roman" w:hAnsi="Courier New" w:cs="Courier New"/>
          <w:kern w:val="0"/>
          <w:sz w:val="23"/>
          <w:szCs w:val="23"/>
          <w14:ligatures w14:val="none"/>
        </w:rPr>
        <w:t>/datasets/Churn.csv</w:t>
      </w:r>
      <w:r w:rsidRPr="00592198">
        <w:rPr>
          <w:rFonts w:ascii="Arial" w:eastAsia="Times New Roman" w:hAnsi="Arial" w:cs="Arial"/>
          <w:kern w:val="0"/>
          <w:sz w:val="27"/>
          <w:szCs w:val="27"/>
          <w14:ligatures w14:val="none"/>
        </w:rPr>
        <w:t xml:space="preserve"> file. </w:t>
      </w:r>
      <w:hyperlink r:id="rId5" w:history="1">
        <w:r w:rsidRPr="00592198">
          <w:rPr>
            <w:rFonts w:ascii="Arial" w:eastAsia="Times New Roman" w:hAnsi="Arial" w:cs="Arial"/>
            <w:color w:val="0000FF"/>
            <w:kern w:val="0"/>
            <w:sz w:val="27"/>
            <w:szCs w:val="27"/>
            <w:u w:val="single"/>
            <w14:ligatures w14:val="none"/>
          </w:rPr>
          <w:t>Download the dataset.</w:t>
        </w:r>
      </w:hyperlink>
    </w:p>
    <w:p w14:paraId="758F63EE" w14:textId="77777777" w:rsidR="00592198" w:rsidRPr="00592198" w:rsidRDefault="00592198" w:rsidP="005921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kern w:val="0"/>
          <w:sz w:val="27"/>
          <w:szCs w:val="27"/>
          <w14:ligatures w14:val="none"/>
        </w:rPr>
        <w:t>Features</w:t>
      </w:r>
    </w:p>
    <w:p w14:paraId="18F99694" w14:textId="77777777" w:rsidR="00592198" w:rsidRPr="00592198" w:rsidRDefault="00592198" w:rsidP="00592198">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i/>
          <w:iCs/>
          <w:kern w:val="0"/>
          <w:sz w:val="27"/>
          <w:szCs w:val="27"/>
          <w14:ligatures w14:val="none"/>
        </w:rPr>
        <w:t>RowNumber</w:t>
      </w:r>
      <w:r w:rsidRPr="00592198">
        <w:rPr>
          <w:rFonts w:ascii="Arial" w:eastAsia="Times New Roman" w:hAnsi="Arial" w:cs="Arial"/>
          <w:kern w:val="0"/>
          <w:sz w:val="27"/>
          <w:szCs w:val="27"/>
          <w14:ligatures w14:val="none"/>
        </w:rPr>
        <w:t> — data string index</w:t>
      </w:r>
    </w:p>
    <w:p w14:paraId="3A125BA5" w14:textId="77777777" w:rsidR="00592198" w:rsidRPr="00592198" w:rsidRDefault="00592198" w:rsidP="00592198">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i/>
          <w:iCs/>
          <w:kern w:val="0"/>
          <w:sz w:val="27"/>
          <w:szCs w:val="27"/>
          <w14:ligatures w14:val="none"/>
        </w:rPr>
        <w:t>CustomerId</w:t>
      </w:r>
      <w:r w:rsidRPr="00592198">
        <w:rPr>
          <w:rFonts w:ascii="Arial" w:eastAsia="Times New Roman" w:hAnsi="Arial" w:cs="Arial"/>
          <w:kern w:val="0"/>
          <w:sz w:val="27"/>
          <w:szCs w:val="27"/>
          <w14:ligatures w14:val="none"/>
        </w:rPr>
        <w:t> — unique customer identifier</w:t>
      </w:r>
    </w:p>
    <w:p w14:paraId="6D52A567" w14:textId="77777777" w:rsidR="00592198" w:rsidRPr="00592198" w:rsidRDefault="00592198" w:rsidP="00592198">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i/>
          <w:iCs/>
          <w:kern w:val="0"/>
          <w:sz w:val="27"/>
          <w:szCs w:val="27"/>
          <w14:ligatures w14:val="none"/>
        </w:rPr>
        <w:t>Surname</w:t>
      </w:r>
      <w:r w:rsidRPr="00592198">
        <w:rPr>
          <w:rFonts w:ascii="Arial" w:eastAsia="Times New Roman" w:hAnsi="Arial" w:cs="Arial"/>
          <w:kern w:val="0"/>
          <w:sz w:val="27"/>
          <w:szCs w:val="27"/>
          <w14:ligatures w14:val="none"/>
        </w:rPr>
        <w:t> — surname</w:t>
      </w:r>
    </w:p>
    <w:p w14:paraId="16A03FCE" w14:textId="77777777" w:rsidR="00592198" w:rsidRPr="00592198" w:rsidRDefault="00592198" w:rsidP="00592198">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i/>
          <w:iCs/>
          <w:kern w:val="0"/>
          <w:sz w:val="27"/>
          <w:szCs w:val="27"/>
          <w14:ligatures w14:val="none"/>
        </w:rPr>
        <w:t>CreditScore</w:t>
      </w:r>
      <w:r w:rsidRPr="00592198">
        <w:rPr>
          <w:rFonts w:ascii="Arial" w:eastAsia="Times New Roman" w:hAnsi="Arial" w:cs="Arial"/>
          <w:kern w:val="0"/>
          <w:sz w:val="27"/>
          <w:szCs w:val="27"/>
          <w14:ligatures w14:val="none"/>
        </w:rPr>
        <w:t> — credit score</w:t>
      </w:r>
    </w:p>
    <w:p w14:paraId="1CBC7E28" w14:textId="77777777" w:rsidR="00592198" w:rsidRPr="00592198" w:rsidRDefault="00592198" w:rsidP="00592198">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i/>
          <w:iCs/>
          <w:kern w:val="0"/>
          <w:sz w:val="27"/>
          <w:szCs w:val="27"/>
          <w14:ligatures w14:val="none"/>
        </w:rPr>
        <w:t>Geography</w:t>
      </w:r>
      <w:r w:rsidRPr="00592198">
        <w:rPr>
          <w:rFonts w:ascii="Arial" w:eastAsia="Times New Roman" w:hAnsi="Arial" w:cs="Arial"/>
          <w:kern w:val="0"/>
          <w:sz w:val="27"/>
          <w:szCs w:val="27"/>
          <w14:ligatures w14:val="none"/>
        </w:rPr>
        <w:t> — country of residence</w:t>
      </w:r>
    </w:p>
    <w:p w14:paraId="0640807A" w14:textId="77777777" w:rsidR="00592198" w:rsidRPr="00592198" w:rsidRDefault="00592198" w:rsidP="00592198">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i/>
          <w:iCs/>
          <w:kern w:val="0"/>
          <w:sz w:val="27"/>
          <w:szCs w:val="27"/>
          <w14:ligatures w14:val="none"/>
        </w:rPr>
        <w:t>Gender</w:t>
      </w:r>
      <w:r w:rsidRPr="00592198">
        <w:rPr>
          <w:rFonts w:ascii="Arial" w:eastAsia="Times New Roman" w:hAnsi="Arial" w:cs="Arial"/>
          <w:kern w:val="0"/>
          <w:sz w:val="27"/>
          <w:szCs w:val="27"/>
          <w14:ligatures w14:val="none"/>
        </w:rPr>
        <w:t> — gender</w:t>
      </w:r>
    </w:p>
    <w:p w14:paraId="738D87C8" w14:textId="77777777" w:rsidR="00592198" w:rsidRPr="00592198" w:rsidRDefault="00592198" w:rsidP="00592198">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i/>
          <w:iCs/>
          <w:kern w:val="0"/>
          <w:sz w:val="27"/>
          <w:szCs w:val="27"/>
          <w14:ligatures w14:val="none"/>
        </w:rPr>
        <w:t>Age</w:t>
      </w:r>
      <w:r w:rsidRPr="00592198">
        <w:rPr>
          <w:rFonts w:ascii="Arial" w:eastAsia="Times New Roman" w:hAnsi="Arial" w:cs="Arial"/>
          <w:kern w:val="0"/>
          <w:sz w:val="27"/>
          <w:szCs w:val="27"/>
          <w14:ligatures w14:val="none"/>
        </w:rPr>
        <w:t> — age</w:t>
      </w:r>
    </w:p>
    <w:p w14:paraId="179EFE18" w14:textId="77777777" w:rsidR="00592198" w:rsidRPr="00592198" w:rsidRDefault="00592198" w:rsidP="00592198">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i/>
          <w:iCs/>
          <w:kern w:val="0"/>
          <w:sz w:val="27"/>
          <w:szCs w:val="27"/>
          <w14:ligatures w14:val="none"/>
        </w:rPr>
        <w:t>Tenure</w:t>
      </w:r>
      <w:r w:rsidRPr="00592198">
        <w:rPr>
          <w:rFonts w:ascii="Arial" w:eastAsia="Times New Roman" w:hAnsi="Arial" w:cs="Arial"/>
          <w:kern w:val="0"/>
          <w:sz w:val="27"/>
          <w:szCs w:val="27"/>
          <w14:ligatures w14:val="none"/>
        </w:rPr>
        <w:t> — period of maturation for a customer’s fixed deposit (years)</w:t>
      </w:r>
    </w:p>
    <w:p w14:paraId="49868AB4" w14:textId="77777777" w:rsidR="00592198" w:rsidRPr="00592198" w:rsidRDefault="00592198" w:rsidP="00592198">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i/>
          <w:iCs/>
          <w:kern w:val="0"/>
          <w:sz w:val="27"/>
          <w:szCs w:val="27"/>
          <w14:ligatures w14:val="none"/>
        </w:rPr>
        <w:t>Balance</w:t>
      </w:r>
      <w:r w:rsidRPr="00592198">
        <w:rPr>
          <w:rFonts w:ascii="Arial" w:eastAsia="Times New Roman" w:hAnsi="Arial" w:cs="Arial"/>
          <w:kern w:val="0"/>
          <w:sz w:val="27"/>
          <w:szCs w:val="27"/>
          <w14:ligatures w14:val="none"/>
        </w:rPr>
        <w:t> — account balance</w:t>
      </w:r>
    </w:p>
    <w:p w14:paraId="4983E6C5" w14:textId="77777777" w:rsidR="00592198" w:rsidRPr="00592198" w:rsidRDefault="00592198" w:rsidP="00592198">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i/>
          <w:iCs/>
          <w:kern w:val="0"/>
          <w:sz w:val="27"/>
          <w:szCs w:val="27"/>
          <w14:ligatures w14:val="none"/>
        </w:rPr>
        <w:t>NumOfProducts</w:t>
      </w:r>
      <w:r w:rsidRPr="00592198">
        <w:rPr>
          <w:rFonts w:ascii="Arial" w:eastAsia="Times New Roman" w:hAnsi="Arial" w:cs="Arial"/>
          <w:kern w:val="0"/>
          <w:sz w:val="27"/>
          <w:szCs w:val="27"/>
          <w14:ligatures w14:val="none"/>
        </w:rPr>
        <w:t> — number of banking products used by the customer</w:t>
      </w:r>
    </w:p>
    <w:p w14:paraId="6438E310" w14:textId="77777777" w:rsidR="00592198" w:rsidRPr="00592198" w:rsidRDefault="00592198" w:rsidP="00592198">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i/>
          <w:iCs/>
          <w:kern w:val="0"/>
          <w:sz w:val="27"/>
          <w:szCs w:val="27"/>
          <w14:ligatures w14:val="none"/>
        </w:rPr>
        <w:lastRenderedPageBreak/>
        <w:t>HasCrCard</w:t>
      </w:r>
      <w:r w:rsidRPr="00592198">
        <w:rPr>
          <w:rFonts w:ascii="Arial" w:eastAsia="Times New Roman" w:hAnsi="Arial" w:cs="Arial"/>
          <w:kern w:val="0"/>
          <w:sz w:val="27"/>
          <w:szCs w:val="27"/>
          <w14:ligatures w14:val="none"/>
        </w:rPr>
        <w:t> — customer has a credit card</w:t>
      </w:r>
    </w:p>
    <w:p w14:paraId="756BD24C" w14:textId="77777777" w:rsidR="00592198" w:rsidRPr="00592198" w:rsidRDefault="00592198" w:rsidP="00592198">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i/>
          <w:iCs/>
          <w:kern w:val="0"/>
          <w:sz w:val="27"/>
          <w:szCs w:val="27"/>
          <w14:ligatures w14:val="none"/>
        </w:rPr>
        <w:t>IsActiveMember</w:t>
      </w:r>
      <w:r w:rsidRPr="00592198">
        <w:rPr>
          <w:rFonts w:ascii="Arial" w:eastAsia="Times New Roman" w:hAnsi="Arial" w:cs="Arial"/>
          <w:kern w:val="0"/>
          <w:sz w:val="27"/>
          <w:szCs w:val="27"/>
          <w14:ligatures w14:val="none"/>
        </w:rPr>
        <w:t> — customer’s activeness</w:t>
      </w:r>
    </w:p>
    <w:p w14:paraId="446FA69E" w14:textId="77777777" w:rsidR="00592198" w:rsidRPr="00592198" w:rsidRDefault="00592198" w:rsidP="00592198">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i/>
          <w:iCs/>
          <w:kern w:val="0"/>
          <w:sz w:val="27"/>
          <w:szCs w:val="27"/>
          <w14:ligatures w14:val="none"/>
        </w:rPr>
        <w:t>EstimatedSalary</w:t>
      </w:r>
      <w:r w:rsidRPr="00592198">
        <w:rPr>
          <w:rFonts w:ascii="Arial" w:eastAsia="Times New Roman" w:hAnsi="Arial" w:cs="Arial"/>
          <w:kern w:val="0"/>
          <w:sz w:val="27"/>
          <w:szCs w:val="27"/>
          <w14:ligatures w14:val="none"/>
        </w:rPr>
        <w:t> — estimated salary</w:t>
      </w:r>
    </w:p>
    <w:p w14:paraId="0A57E2BA" w14:textId="77777777" w:rsidR="00592198" w:rsidRPr="00592198" w:rsidRDefault="00592198" w:rsidP="005921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kern w:val="0"/>
          <w:sz w:val="27"/>
          <w:szCs w:val="27"/>
          <w14:ligatures w14:val="none"/>
        </w:rPr>
        <w:t>Target</w:t>
      </w:r>
    </w:p>
    <w:p w14:paraId="68A1BF8D" w14:textId="77777777" w:rsidR="00592198" w:rsidRPr="00592198" w:rsidRDefault="00592198" w:rsidP="00592198">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i/>
          <w:iCs/>
          <w:kern w:val="0"/>
          <w:sz w:val="27"/>
          <w:szCs w:val="27"/>
          <w14:ligatures w14:val="none"/>
        </w:rPr>
        <w:t>Exited</w:t>
      </w:r>
      <w:r w:rsidRPr="00592198">
        <w:rPr>
          <w:rFonts w:ascii="Arial" w:eastAsia="Times New Roman" w:hAnsi="Arial" w:cs="Arial"/>
          <w:kern w:val="0"/>
          <w:sz w:val="27"/>
          <w:szCs w:val="27"/>
          <w14:ligatures w14:val="none"/>
        </w:rPr>
        <w:t> — сustomer has left</w:t>
      </w:r>
    </w:p>
    <w:p w14:paraId="203E7717" w14:textId="77777777" w:rsidR="00592198" w:rsidRPr="00592198" w:rsidRDefault="00592198" w:rsidP="00592198">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92198">
        <w:rPr>
          <w:rFonts w:ascii="Times New Roman" w:eastAsia="Times New Roman" w:hAnsi="Times New Roman" w:cs="Times New Roman"/>
          <w:b/>
          <w:bCs/>
          <w:kern w:val="36"/>
          <w:sz w:val="48"/>
          <w:szCs w:val="48"/>
          <w14:ligatures w14:val="none"/>
        </w:rPr>
        <w:t>Project evaluation</w:t>
      </w:r>
    </w:p>
    <w:p w14:paraId="176B724B" w14:textId="77777777" w:rsidR="00592198" w:rsidRPr="00592198" w:rsidRDefault="00592198" w:rsidP="005921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kern w:val="0"/>
          <w:sz w:val="27"/>
          <w:szCs w:val="27"/>
          <w14:ligatures w14:val="none"/>
        </w:rPr>
        <w:t>We’ve put together the evaluation criteria for the project. Read this carefully before moving on to the task.</w:t>
      </w:r>
    </w:p>
    <w:p w14:paraId="100C5EEC" w14:textId="77777777" w:rsidR="00592198" w:rsidRPr="00592198" w:rsidRDefault="00592198" w:rsidP="005921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kern w:val="0"/>
          <w:sz w:val="27"/>
          <w:szCs w:val="27"/>
          <w14:ligatures w14:val="none"/>
        </w:rPr>
        <w:t>Here’s what the reviewers will look at when reviewing your project:</w:t>
      </w:r>
    </w:p>
    <w:p w14:paraId="45A235A3" w14:textId="77777777" w:rsidR="00592198" w:rsidRPr="00592198" w:rsidRDefault="00592198" w:rsidP="00592198">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kern w:val="0"/>
          <w:sz w:val="27"/>
          <w:szCs w:val="27"/>
          <w14:ligatures w14:val="none"/>
        </w:rPr>
        <w:t>How did you prepare the data for training? Have you processed all of the feature types?</w:t>
      </w:r>
    </w:p>
    <w:p w14:paraId="7AF08700" w14:textId="77777777" w:rsidR="00592198" w:rsidRPr="00592198" w:rsidRDefault="00592198" w:rsidP="00592198">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kern w:val="0"/>
          <w:sz w:val="27"/>
          <w:szCs w:val="27"/>
          <w14:ligatures w14:val="none"/>
        </w:rPr>
        <w:t>Have you explained the preprocessing steps well enough?</w:t>
      </w:r>
    </w:p>
    <w:p w14:paraId="78781491" w14:textId="77777777" w:rsidR="00592198" w:rsidRPr="00592198" w:rsidRDefault="00592198" w:rsidP="00592198">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kern w:val="0"/>
          <w:sz w:val="27"/>
          <w:szCs w:val="27"/>
          <w14:ligatures w14:val="none"/>
        </w:rPr>
        <w:t>How did you investigate the balance of classes?</w:t>
      </w:r>
    </w:p>
    <w:p w14:paraId="31B9EB66" w14:textId="77777777" w:rsidR="00592198" w:rsidRPr="00592198" w:rsidRDefault="00592198" w:rsidP="00592198">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kern w:val="0"/>
          <w:sz w:val="27"/>
          <w:szCs w:val="27"/>
          <w14:ligatures w14:val="none"/>
        </w:rPr>
        <w:t>Did you study the model without taking into account the imbalance of classes?</w:t>
      </w:r>
    </w:p>
    <w:p w14:paraId="4488711C" w14:textId="77777777" w:rsidR="00592198" w:rsidRPr="00592198" w:rsidRDefault="00592198" w:rsidP="00592198">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kern w:val="0"/>
          <w:sz w:val="27"/>
          <w:szCs w:val="27"/>
          <w14:ligatures w14:val="none"/>
        </w:rPr>
        <w:t>What are your findings about the task research?</w:t>
      </w:r>
    </w:p>
    <w:p w14:paraId="41681CD5" w14:textId="77777777" w:rsidR="00592198" w:rsidRPr="00592198" w:rsidRDefault="00592198" w:rsidP="00592198">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kern w:val="0"/>
          <w:sz w:val="27"/>
          <w:szCs w:val="27"/>
          <w14:ligatures w14:val="none"/>
        </w:rPr>
        <w:t>Have you correctly split the data into sets?</w:t>
      </w:r>
    </w:p>
    <w:p w14:paraId="5226F32A" w14:textId="77777777" w:rsidR="00592198" w:rsidRPr="00592198" w:rsidRDefault="00592198" w:rsidP="00592198">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kern w:val="0"/>
          <w:sz w:val="27"/>
          <w:szCs w:val="27"/>
          <w14:ligatures w14:val="none"/>
        </w:rPr>
        <w:t>How have you worked with the imbalance of classes?</w:t>
      </w:r>
    </w:p>
    <w:p w14:paraId="3B4B7FA7" w14:textId="77777777" w:rsidR="00592198" w:rsidRPr="00592198" w:rsidRDefault="00592198" w:rsidP="00592198">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kern w:val="0"/>
          <w:sz w:val="27"/>
          <w:szCs w:val="27"/>
          <w14:ligatures w14:val="none"/>
        </w:rPr>
        <w:t>Did you use at least two techniques for imbalance fixing?</w:t>
      </w:r>
    </w:p>
    <w:p w14:paraId="5A6D0B00" w14:textId="77777777" w:rsidR="00592198" w:rsidRPr="00592198" w:rsidRDefault="00592198" w:rsidP="00592198">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kern w:val="0"/>
          <w:sz w:val="27"/>
          <w:szCs w:val="27"/>
          <w14:ligatures w14:val="none"/>
        </w:rPr>
        <w:t>Have you performed the model training, validation, and final testing correctly?</w:t>
      </w:r>
    </w:p>
    <w:p w14:paraId="244BD6F8" w14:textId="77777777" w:rsidR="00592198" w:rsidRPr="00592198" w:rsidRDefault="00592198" w:rsidP="00592198">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kern w:val="0"/>
          <w:sz w:val="27"/>
          <w:szCs w:val="27"/>
          <w14:ligatures w14:val="none"/>
        </w:rPr>
        <w:t>How high is your </w:t>
      </w:r>
      <w:r w:rsidRPr="00592198">
        <w:rPr>
          <w:rFonts w:ascii="Arial" w:eastAsia="Times New Roman" w:hAnsi="Arial" w:cs="Arial"/>
          <w:i/>
          <w:iCs/>
          <w:kern w:val="0"/>
          <w:sz w:val="27"/>
          <w:szCs w:val="27"/>
          <w14:ligatures w14:val="none"/>
        </w:rPr>
        <w:t>F1</w:t>
      </w:r>
      <w:r w:rsidRPr="00592198">
        <w:rPr>
          <w:rFonts w:ascii="Arial" w:eastAsia="Times New Roman" w:hAnsi="Arial" w:cs="Arial"/>
          <w:kern w:val="0"/>
          <w:sz w:val="27"/>
          <w:szCs w:val="27"/>
          <w14:ligatures w14:val="none"/>
        </w:rPr>
        <w:t> score?</w:t>
      </w:r>
    </w:p>
    <w:p w14:paraId="0C82A504" w14:textId="77777777" w:rsidR="00592198" w:rsidRPr="00592198" w:rsidRDefault="00592198" w:rsidP="00592198">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kern w:val="0"/>
          <w:sz w:val="27"/>
          <w:szCs w:val="27"/>
          <w14:ligatures w14:val="none"/>
        </w:rPr>
        <w:t>Did you examine the </w:t>
      </w:r>
      <w:r w:rsidRPr="00592198">
        <w:rPr>
          <w:rFonts w:ascii="Arial" w:eastAsia="Times New Roman" w:hAnsi="Arial" w:cs="Arial"/>
          <w:i/>
          <w:iCs/>
          <w:kern w:val="0"/>
          <w:sz w:val="27"/>
          <w:szCs w:val="27"/>
          <w14:ligatures w14:val="none"/>
        </w:rPr>
        <w:t>AUC-ROC</w:t>
      </w:r>
      <w:r w:rsidRPr="00592198">
        <w:rPr>
          <w:rFonts w:ascii="Arial" w:eastAsia="Times New Roman" w:hAnsi="Arial" w:cs="Arial"/>
          <w:kern w:val="0"/>
          <w:sz w:val="27"/>
          <w:szCs w:val="27"/>
          <w14:ligatures w14:val="none"/>
        </w:rPr>
        <w:t> values?</w:t>
      </w:r>
    </w:p>
    <w:p w14:paraId="0B01316B" w14:textId="77777777" w:rsidR="00592198" w:rsidRPr="00592198" w:rsidRDefault="00592198" w:rsidP="00592198">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kern w:val="0"/>
          <w:sz w:val="27"/>
          <w:szCs w:val="27"/>
          <w14:ligatures w14:val="none"/>
        </w:rPr>
        <w:t>Have you kept to the project structure and kept the code neat?</w:t>
      </w:r>
    </w:p>
    <w:p w14:paraId="47D19ABB" w14:textId="77777777" w:rsidR="00592198" w:rsidRPr="00592198" w:rsidRDefault="00592198" w:rsidP="005921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592198">
        <w:rPr>
          <w:rFonts w:ascii="Arial" w:eastAsia="Times New Roman" w:hAnsi="Arial" w:cs="Arial"/>
          <w:kern w:val="0"/>
          <w:sz w:val="27"/>
          <w:szCs w:val="27"/>
          <w14:ligatures w14:val="none"/>
        </w:rPr>
        <w:t>You have your takeaway sheets and chapter summaries, so you are ready to proceed to the project.</w:t>
      </w:r>
    </w:p>
    <w:p w14:paraId="4F29CF00" w14:textId="77777777" w:rsidR="00592198" w:rsidRPr="00592198" w:rsidRDefault="00592198" w:rsidP="00592198">
      <w:pPr>
        <w:shd w:val="clear" w:color="auto" w:fill="FFFFFF"/>
        <w:spacing w:before="100" w:beforeAutospacing="1" w:after="0" w:line="240" w:lineRule="auto"/>
        <w:rPr>
          <w:rFonts w:ascii="Arial" w:eastAsia="Times New Roman" w:hAnsi="Arial" w:cs="Arial"/>
          <w:kern w:val="0"/>
          <w:sz w:val="27"/>
          <w:szCs w:val="27"/>
          <w14:ligatures w14:val="none"/>
        </w:rPr>
      </w:pPr>
      <w:r w:rsidRPr="00592198">
        <w:rPr>
          <w:rFonts w:ascii="Arial" w:eastAsia="Times New Roman" w:hAnsi="Arial" w:cs="Arial"/>
          <w:kern w:val="0"/>
          <w:sz w:val="27"/>
          <w:szCs w:val="27"/>
          <w14:ligatures w14:val="none"/>
        </w:rPr>
        <w:t>Good luck!</w:t>
      </w:r>
    </w:p>
    <w:p w14:paraId="786ED8D3" w14:textId="77777777" w:rsidR="0031591B" w:rsidRDefault="0031591B"/>
    <w:sectPr w:rsidR="0031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519E1"/>
    <w:multiLevelType w:val="multilevel"/>
    <w:tmpl w:val="E726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E46EF"/>
    <w:multiLevelType w:val="multilevel"/>
    <w:tmpl w:val="0EC0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A5C4C"/>
    <w:multiLevelType w:val="multilevel"/>
    <w:tmpl w:val="58C2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493391"/>
    <w:multiLevelType w:val="multilevel"/>
    <w:tmpl w:val="1478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041381">
    <w:abstractNumId w:val="0"/>
  </w:num>
  <w:num w:numId="2" w16cid:durableId="240069472">
    <w:abstractNumId w:val="1"/>
  </w:num>
  <w:num w:numId="3" w16cid:durableId="1097554087">
    <w:abstractNumId w:val="2"/>
  </w:num>
  <w:num w:numId="4" w16cid:durableId="1912278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398"/>
    <w:rsid w:val="0031591B"/>
    <w:rsid w:val="0048110F"/>
    <w:rsid w:val="00592198"/>
    <w:rsid w:val="00802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A29DD-E106-4F5B-A9E0-4AEC45B10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219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59219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198"/>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592198"/>
    <w:rPr>
      <w:rFonts w:ascii="Times New Roman" w:eastAsia="Times New Roman" w:hAnsi="Times New Roman" w:cs="Times New Roman"/>
      <w:b/>
      <w:bCs/>
      <w:kern w:val="0"/>
      <w:sz w:val="27"/>
      <w:szCs w:val="27"/>
      <w14:ligatures w14:val="none"/>
    </w:rPr>
  </w:style>
  <w:style w:type="paragraph" w:customStyle="1" w:styleId="base-markdownparagraph">
    <w:name w:val="base-markdown__paragraph"/>
    <w:basedOn w:val="Normal"/>
    <w:rsid w:val="005921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9219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921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40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um-content.s3.us-west-1.amazonaws.com/datasets/Churn.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402</Words>
  <Characters>2294</Characters>
  <Application>Microsoft Office Word</Application>
  <DocSecurity>0</DocSecurity>
  <Lines>19</Lines>
  <Paragraphs>5</Paragraphs>
  <ScaleCrop>false</ScaleCrop>
  <Company>East Carolina University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Gannu, Sravan Kumar</dc:creator>
  <cp:keywords/>
  <dc:description/>
  <cp:lastModifiedBy>Gannu, Sravan Kumar</cp:lastModifiedBy>
  <cp:revision>2</cp:revision>
  <dcterms:created xsi:type="dcterms:W3CDTF">2024-12-25T13:25:00Z</dcterms:created>
  <dcterms:modified xsi:type="dcterms:W3CDTF">2024-12-25T13:25:00Z</dcterms:modified>
</cp:coreProperties>
</file>