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1B65E" w14:textId="77777777" w:rsidR="00023294" w:rsidRDefault="00F36F1F">
      <w:pPr>
        <w:spacing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家家</w:t>
      </w:r>
      <w:proofErr w:type="gramStart"/>
      <w:r>
        <w:rPr>
          <w:rFonts w:hint="eastAsia"/>
          <w:b/>
          <w:sz w:val="21"/>
          <w:szCs w:val="21"/>
        </w:rPr>
        <w:t>悦</w:t>
      </w:r>
      <w:proofErr w:type="gramEnd"/>
      <w:r>
        <w:rPr>
          <w:rFonts w:hint="eastAsia"/>
          <w:b/>
          <w:sz w:val="21"/>
          <w:szCs w:val="21"/>
        </w:rPr>
        <w:t>集团协同平台项目文档</w:t>
      </w:r>
    </w:p>
    <w:p w14:paraId="638DFB41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58ECD4EA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10B0E8DB" w14:textId="77777777" w:rsidR="00023294" w:rsidRDefault="00023294">
      <w:pPr>
        <w:spacing w:line="360" w:lineRule="auto"/>
        <w:jc w:val="both"/>
        <w:rPr>
          <w:b/>
          <w:sz w:val="21"/>
          <w:szCs w:val="21"/>
        </w:rPr>
      </w:pPr>
    </w:p>
    <w:p w14:paraId="6DE1D6D9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0BFC3301" w14:textId="77777777" w:rsidR="00023294" w:rsidRDefault="00F36F1F">
      <w:pPr>
        <w:spacing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上线优化需求解决方案</w:t>
      </w:r>
    </w:p>
    <w:p w14:paraId="653D5DB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7E402F3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7F5FF14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EB7EF5C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16669AD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0F0CFBE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515E60D9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CB640D8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66E27A6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97EBCC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E1BEAD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000D12D3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097DE8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D40AB86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50109F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33E7372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483B630D" w14:textId="77777777" w:rsidR="00023294" w:rsidRDefault="00023294">
      <w:pPr>
        <w:pStyle w:val="TOC10"/>
        <w:spacing w:line="360" w:lineRule="auto"/>
        <w:jc w:val="both"/>
        <w:rPr>
          <w:rFonts w:ascii="宋体" w:hAnsi="宋体"/>
          <w:color w:val="auto"/>
          <w:sz w:val="21"/>
          <w:szCs w:val="21"/>
          <w:lang w:val="zh-CN"/>
        </w:rPr>
      </w:pPr>
    </w:p>
    <w:p w14:paraId="2953D70B" w14:textId="77777777" w:rsidR="00023294" w:rsidRDefault="00023294">
      <w:pPr>
        <w:rPr>
          <w:sz w:val="21"/>
          <w:szCs w:val="21"/>
          <w:lang w:val="zh-CN"/>
        </w:rPr>
      </w:pPr>
    </w:p>
    <w:p w14:paraId="106D9B5D" w14:textId="77777777" w:rsidR="00023294" w:rsidRDefault="00023294">
      <w:pPr>
        <w:rPr>
          <w:sz w:val="21"/>
          <w:szCs w:val="21"/>
          <w:lang w:val="zh-CN"/>
        </w:rPr>
      </w:pPr>
    </w:p>
    <w:p w14:paraId="57EDF482" w14:textId="77777777" w:rsidR="00023294" w:rsidRDefault="00023294">
      <w:pPr>
        <w:rPr>
          <w:sz w:val="21"/>
          <w:szCs w:val="21"/>
          <w:lang w:val="zh-CN"/>
        </w:rPr>
      </w:pPr>
    </w:p>
    <w:p w14:paraId="5ECA0221" w14:textId="77777777" w:rsidR="00023294" w:rsidRDefault="00023294">
      <w:pPr>
        <w:rPr>
          <w:sz w:val="21"/>
          <w:szCs w:val="21"/>
          <w:lang w:val="zh-CN"/>
        </w:rPr>
      </w:pPr>
    </w:p>
    <w:p w14:paraId="06C0A334" w14:textId="77777777" w:rsidR="00023294" w:rsidRDefault="00F36F1F">
      <w:pPr>
        <w:pStyle w:val="TOC10"/>
        <w:spacing w:line="360" w:lineRule="auto"/>
        <w:ind w:left="4200" w:firstLine="420"/>
        <w:jc w:val="both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 w:hint="eastAsia"/>
          <w:color w:val="auto"/>
          <w:sz w:val="21"/>
          <w:szCs w:val="21"/>
          <w:lang w:val="zh-CN"/>
        </w:rPr>
        <w:lastRenderedPageBreak/>
        <w:t>目    录</w:t>
      </w:r>
    </w:p>
    <w:p w14:paraId="0FF33379" w14:textId="723EFBB3" w:rsidR="00F12830" w:rsidRDefault="00F36F1F">
      <w:pPr>
        <w:pStyle w:val="TOC1"/>
        <w:tabs>
          <w:tab w:val="left" w:pos="420"/>
          <w:tab w:val="right" w:leader="dot" w:pos="91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TOC \o "1-3" \h \z \u </w:instrText>
      </w:r>
      <w:r>
        <w:rPr>
          <w:rFonts w:hint="eastAsia"/>
          <w:sz w:val="21"/>
          <w:szCs w:val="21"/>
        </w:rPr>
        <w:fldChar w:fldCharType="separate"/>
      </w:r>
      <w:hyperlink w:anchor="_Toc78809641" w:history="1">
        <w:r w:rsidR="00F12830" w:rsidRPr="00F573DA">
          <w:rPr>
            <w:rStyle w:val="af6"/>
            <w:noProof/>
          </w:rPr>
          <w:t>1</w:t>
        </w:r>
        <w:r w:rsidR="00F1283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12830" w:rsidRPr="00F573DA">
          <w:rPr>
            <w:rStyle w:val="af6"/>
            <w:noProof/>
          </w:rPr>
          <w:t>总体说明</w:t>
        </w:r>
        <w:r w:rsidR="00F12830">
          <w:rPr>
            <w:noProof/>
            <w:webHidden/>
          </w:rPr>
          <w:tab/>
        </w:r>
        <w:r w:rsidR="00F12830">
          <w:rPr>
            <w:noProof/>
            <w:webHidden/>
          </w:rPr>
          <w:fldChar w:fldCharType="begin"/>
        </w:r>
        <w:r w:rsidR="00F12830">
          <w:rPr>
            <w:noProof/>
            <w:webHidden/>
          </w:rPr>
          <w:instrText xml:space="preserve"> PAGEREF _Toc78809641 \h </w:instrText>
        </w:r>
        <w:r w:rsidR="00F12830">
          <w:rPr>
            <w:noProof/>
            <w:webHidden/>
          </w:rPr>
        </w:r>
        <w:r w:rsidR="00F12830">
          <w:rPr>
            <w:noProof/>
            <w:webHidden/>
          </w:rPr>
          <w:fldChar w:fldCharType="separate"/>
        </w:r>
        <w:r w:rsidR="00F12830">
          <w:rPr>
            <w:noProof/>
            <w:webHidden/>
          </w:rPr>
          <w:t>3</w:t>
        </w:r>
        <w:r w:rsidR="00F12830">
          <w:rPr>
            <w:noProof/>
            <w:webHidden/>
          </w:rPr>
          <w:fldChar w:fldCharType="end"/>
        </w:r>
      </w:hyperlink>
    </w:p>
    <w:p w14:paraId="000A55EB" w14:textId="787C0A1E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2" w:history="1">
        <w:r w:rsidRPr="00F573DA">
          <w:rPr>
            <w:rStyle w:val="af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内容说明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ECB40" w14:textId="0903ED34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3" w:history="1">
        <w:r w:rsidRPr="00F573DA">
          <w:rPr>
            <w:rStyle w:val="af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功能清单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8168B" w14:textId="442FCE42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4" w:history="1">
        <w:r w:rsidRPr="00F573DA">
          <w:rPr>
            <w:rStyle w:val="af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历程纪要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258DC4" w14:textId="0B29B551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5" w:history="1">
        <w:r w:rsidRPr="00F573DA">
          <w:rPr>
            <w:rStyle w:val="af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C65AE" w14:textId="7A922223" w:rsidR="00F12830" w:rsidRDefault="00F12830">
      <w:pPr>
        <w:pStyle w:val="TOC1"/>
        <w:tabs>
          <w:tab w:val="left" w:pos="420"/>
          <w:tab w:val="right" w:leader="dot" w:pos="91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6" w:history="1">
        <w:r w:rsidRPr="00F573DA">
          <w:rPr>
            <w:rStyle w:val="af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优化项:B2B接收目前不上协同平台的供应商对应的采购订单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959702" w14:textId="5248C72E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7" w:history="1">
        <w:r w:rsidRPr="00F573DA">
          <w:rPr>
            <w:rStyle w:val="af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EF68E" w14:textId="29BB1ADC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8" w:history="1">
        <w:r w:rsidRPr="00F573DA">
          <w:rPr>
            <w:rStyle w:val="af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系统现状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D55C5C" w14:textId="7C9552B8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49" w:history="1">
        <w:r w:rsidRPr="00F573DA">
          <w:rPr>
            <w:rStyle w:val="af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问题&amp;风险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4506CA" w14:textId="740D2767" w:rsidR="00F12830" w:rsidRDefault="00F12830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50" w:history="1">
        <w:r w:rsidRPr="00F573DA">
          <w:rPr>
            <w:rStyle w:val="af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573DA">
          <w:rPr>
            <w:rStyle w:val="af6"/>
            <w:noProof/>
          </w:rPr>
          <w:t>功能设计规则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8E2B5C" w14:textId="2E227DA0" w:rsidR="00023294" w:rsidRDefault="00F36F1F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br w:type="page"/>
      </w:r>
    </w:p>
    <w:p w14:paraId="30224D5A" w14:textId="77777777" w:rsidR="00023294" w:rsidRDefault="00023294">
      <w:pPr>
        <w:pStyle w:val="1"/>
        <w:spacing w:before="0" w:after="0" w:line="360" w:lineRule="auto"/>
        <w:rPr>
          <w:kern w:val="0"/>
          <w:sz w:val="21"/>
          <w:szCs w:val="21"/>
        </w:rPr>
      </w:pPr>
    </w:p>
    <w:p w14:paraId="2EFE42F3" w14:textId="77777777" w:rsidR="00023294" w:rsidRDefault="00F36F1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0" w:name="_Toc78809641"/>
      <w:r>
        <w:rPr>
          <w:rFonts w:hint="eastAsia"/>
          <w:kern w:val="0"/>
          <w:sz w:val="21"/>
          <w:szCs w:val="21"/>
        </w:rPr>
        <w:t>总体说明</w:t>
      </w:r>
      <w:bookmarkEnd w:id="0"/>
    </w:p>
    <w:p w14:paraId="6B5B222A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" w:name="_Toc78809642"/>
      <w:r>
        <w:rPr>
          <w:rFonts w:ascii="宋体" w:hAnsi="宋体" w:hint="eastAsia"/>
          <w:sz w:val="21"/>
          <w:szCs w:val="21"/>
        </w:rPr>
        <w:t>内容说明</w:t>
      </w:r>
      <w:bookmarkEnd w:id="1"/>
    </w:p>
    <w:p w14:paraId="223AA6D0" w14:textId="77777777" w:rsidR="00023294" w:rsidRDefault="00F36F1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以下内容为需求提报项目</w:t>
      </w:r>
      <w:proofErr w:type="gramStart"/>
      <w:r>
        <w:rPr>
          <w:rFonts w:hint="eastAsia"/>
          <w:sz w:val="21"/>
          <w:szCs w:val="21"/>
        </w:rPr>
        <w:t>上线未</w:t>
      </w:r>
      <w:proofErr w:type="gramEnd"/>
      <w:r>
        <w:rPr>
          <w:rFonts w:hint="eastAsia"/>
          <w:sz w:val="21"/>
          <w:szCs w:val="21"/>
        </w:rPr>
        <w:t>更新的需求解决方案及上线后增加的需求解决方案。</w:t>
      </w:r>
    </w:p>
    <w:p w14:paraId="3F1E2F49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2" w:name="_Toc78809643"/>
      <w:r>
        <w:rPr>
          <w:rFonts w:ascii="宋体" w:hAnsi="宋体" w:hint="eastAsia"/>
          <w:sz w:val="21"/>
          <w:szCs w:val="21"/>
        </w:rPr>
        <w:t>功能清单</w:t>
      </w:r>
      <w:bookmarkEnd w:id="2"/>
    </w:p>
    <w:tbl>
      <w:tblPr>
        <w:tblW w:w="8363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57"/>
        <w:gridCol w:w="5198"/>
      </w:tblGrid>
      <w:tr w:rsidR="00023294" w14:paraId="292F56EF" w14:textId="77777777">
        <w:trPr>
          <w:trHeight w:val="495"/>
        </w:trPr>
        <w:tc>
          <w:tcPr>
            <w:tcW w:w="708" w:type="dxa"/>
            <w:shd w:val="clear" w:color="auto" w:fill="F2F2F2" w:themeFill="background1" w:themeFillShade="F2"/>
          </w:tcPr>
          <w:p w14:paraId="0408E66E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序号</w:t>
            </w:r>
          </w:p>
        </w:tc>
        <w:tc>
          <w:tcPr>
            <w:tcW w:w="245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7CB472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功能菜单</w:t>
            </w:r>
          </w:p>
        </w:tc>
        <w:tc>
          <w:tcPr>
            <w:tcW w:w="5198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2352E1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功能说明</w:t>
            </w:r>
          </w:p>
        </w:tc>
      </w:tr>
      <w:tr w:rsidR="00023294" w14:paraId="4F6275A6" w14:textId="77777777">
        <w:trPr>
          <w:trHeight w:val="495"/>
        </w:trPr>
        <w:tc>
          <w:tcPr>
            <w:tcW w:w="708" w:type="dxa"/>
            <w:vAlign w:val="center"/>
          </w:tcPr>
          <w:p w14:paraId="1826D675" w14:textId="77777777" w:rsidR="00023294" w:rsidRDefault="00023294">
            <w:pPr>
              <w:pStyle w:val="21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color w:val="262626"/>
                <w:spacing w:val="12"/>
                <w:sz w:val="21"/>
                <w:szCs w:val="21"/>
              </w:rPr>
            </w:pPr>
          </w:p>
        </w:tc>
        <w:tc>
          <w:tcPr>
            <w:tcW w:w="245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E12DC" w14:textId="77777777" w:rsidR="00023294" w:rsidRDefault="00F36F1F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目前不上B2B的供应商对应的订单上协同</w:t>
            </w:r>
          </w:p>
        </w:tc>
        <w:tc>
          <w:tcPr>
            <w:tcW w:w="5198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2638EB" w14:textId="77777777" w:rsidR="00023294" w:rsidRDefault="00F36F1F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PC端调整；</w:t>
            </w:r>
          </w:p>
        </w:tc>
      </w:tr>
    </w:tbl>
    <w:p w14:paraId="0F4838D3" w14:textId="77777777" w:rsidR="00023294" w:rsidRDefault="00023294">
      <w:pPr>
        <w:spacing w:line="360" w:lineRule="auto"/>
        <w:rPr>
          <w:sz w:val="21"/>
          <w:szCs w:val="21"/>
        </w:rPr>
      </w:pPr>
    </w:p>
    <w:p w14:paraId="60B8B01F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3" w:name="_Toc78809644"/>
      <w:r>
        <w:rPr>
          <w:rFonts w:ascii="宋体" w:hAnsi="宋体" w:hint="eastAsia"/>
          <w:sz w:val="21"/>
          <w:szCs w:val="21"/>
        </w:rPr>
        <w:t>历程纪要</w:t>
      </w:r>
      <w:bookmarkEnd w:id="3"/>
    </w:p>
    <w:tbl>
      <w:tblPr>
        <w:tblStyle w:val="af3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1418"/>
        <w:gridCol w:w="6237"/>
      </w:tblGrid>
      <w:tr w:rsidR="00023294" w14:paraId="626DC828" w14:textId="77777777">
        <w:tc>
          <w:tcPr>
            <w:tcW w:w="708" w:type="dxa"/>
            <w:shd w:val="clear" w:color="auto" w:fill="F2F2F2" w:themeFill="background1" w:themeFillShade="F2"/>
          </w:tcPr>
          <w:p w14:paraId="28497B51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60C950A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4BBE6677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内容</w:t>
            </w:r>
          </w:p>
        </w:tc>
      </w:tr>
      <w:tr w:rsidR="00023294" w14:paraId="533A6B01" w14:textId="77777777">
        <w:tc>
          <w:tcPr>
            <w:tcW w:w="708" w:type="dxa"/>
          </w:tcPr>
          <w:p w14:paraId="28A49A13" w14:textId="77777777" w:rsidR="00023294" w:rsidRDefault="00023294">
            <w:pPr>
              <w:pStyle w:val="21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DB781D3" w14:textId="77777777" w:rsidR="00023294" w:rsidRDefault="00F36F1F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2021-03-31</w:t>
            </w:r>
          </w:p>
        </w:tc>
        <w:tc>
          <w:tcPr>
            <w:tcW w:w="6237" w:type="dxa"/>
          </w:tcPr>
          <w:p w14:paraId="13FC5AF7" w14:textId="77777777" w:rsidR="00023294" w:rsidRDefault="00F36F1F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小王哥回复：刘</w:t>
            </w:r>
            <w:proofErr w:type="gramStart"/>
            <w:r>
              <w:rPr>
                <w:rFonts w:hint="eastAsia"/>
                <w:color w:val="000000" w:themeColor="text1"/>
                <w:sz w:val="21"/>
                <w:szCs w:val="21"/>
              </w:rPr>
              <w:t>姐已经</w:t>
            </w:r>
            <w:proofErr w:type="gramEnd"/>
            <w:r>
              <w:rPr>
                <w:rFonts w:hint="eastAsia"/>
                <w:color w:val="000000" w:themeColor="text1"/>
                <w:sz w:val="21"/>
                <w:szCs w:val="21"/>
              </w:rPr>
              <w:t>与订单中心-侯翠</w:t>
            </w:r>
            <w:proofErr w:type="gramStart"/>
            <w:r>
              <w:rPr>
                <w:rFonts w:hint="eastAsia"/>
                <w:color w:val="000000" w:themeColor="text1"/>
                <w:sz w:val="21"/>
                <w:szCs w:val="21"/>
              </w:rPr>
              <w:t>荣经</w:t>
            </w:r>
            <w:proofErr w:type="gramEnd"/>
            <w:r>
              <w:rPr>
                <w:rFonts w:hint="eastAsia"/>
                <w:color w:val="000000" w:themeColor="text1"/>
                <w:sz w:val="21"/>
                <w:szCs w:val="21"/>
              </w:rPr>
              <w:t>理同步过该需求；</w:t>
            </w:r>
          </w:p>
        </w:tc>
      </w:tr>
      <w:tr w:rsidR="00023294" w14:paraId="6B8CCDD3" w14:textId="77777777">
        <w:tc>
          <w:tcPr>
            <w:tcW w:w="708" w:type="dxa"/>
          </w:tcPr>
          <w:p w14:paraId="0327E4D3" w14:textId="77777777" w:rsidR="00023294" w:rsidRDefault="00023294">
            <w:pPr>
              <w:pStyle w:val="21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C8235DD" w14:textId="77777777" w:rsidR="00023294" w:rsidRDefault="00F36F1F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2020-03-31</w:t>
            </w:r>
          </w:p>
        </w:tc>
        <w:tc>
          <w:tcPr>
            <w:tcW w:w="6237" w:type="dxa"/>
          </w:tcPr>
          <w:p w14:paraId="1A593682" w14:textId="77777777" w:rsidR="00023294" w:rsidRDefault="00F36F1F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目前存在一种不规范的业务操作：单据已传输至B2B，但实际上是在SAP进行采购订单的确认&amp;预约操作；这样会导致订单在SAP及B2B的订单状态不一致；</w:t>
            </w:r>
          </w:p>
        </w:tc>
      </w:tr>
    </w:tbl>
    <w:p w14:paraId="13C10520" w14:textId="77777777" w:rsidR="00023294" w:rsidRDefault="00023294">
      <w:pPr>
        <w:spacing w:line="360" w:lineRule="auto"/>
        <w:ind w:left="420"/>
        <w:rPr>
          <w:color w:val="000000" w:themeColor="text1"/>
          <w:sz w:val="21"/>
          <w:szCs w:val="21"/>
        </w:rPr>
      </w:pPr>
    </w:p>
    <w:p w14:paraId="6EEE5EA2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4" w:name="_Toc78809645"/>
      <w:r>
        <w:rPr>
          <w:rFonts w:ascii="宋体" w:hAnsi="宋体" w:hint="eastAsia"/>
          <w:sz w:val="21"/>
          <w:szCs w:val="21"/>
        </w:rPr>
        <w:t>更新历史</w:t>
      </w:r>
      <w:bookmarkEnd w:id="4"/>
    </w:p>
    <w:tbl>
      <w:tblPr>
        <w:tblW w:w="8428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127"/>
        <w:gridCol w:w="3260"/>
        <w:gridCol w:w="1766"/>
      </w:tblGrid>
      <w:tr w:rsidR="00023294" w14:paraId="7BF9E8FF" w14:textId="77777777">
        <w:trPr>
          <w:trHeight w:val="495"/>
        </w:trPr>
        <w:tc>
          <w:tcPr>
            <w:tcW w:w="1275" w:type="dxa"/>
            <w:shd w:val="clear" w:color="auto" w:fill="F2F2F2" w:themeFill="background1" w:themeFillShade="F2"/>
          </w:tcPr>
          <w:p w14:paraId="49B16E07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版本</w:t>
            </w:r>
          </w:p>
        </w:tc>
        <w:tc>
          <w:tcPr>
            <w:tcW w:w="212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D6E214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更新日期</w:t>
            </w:r>
          </w:p>
        </w:tc>
        <w:tc>
          <w:tcPr>
            <w:tcW w:w="3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CABE371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更新内容</w:t>
            </w:r>
          </w:p>
        </w:tc>
        <w:tc>
          <w:tcPr>
            <w:tcW w:w="176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415F83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更新者</w:t>
            </w:r>
          </w:p>
        </w:tc>
      </w:tr>
      <w:tr w:rsidR="00023294" w14:paraId="352A8999" w14:textId="77777777">
        <w:trPr>
          <w:trHeight w:val="495"/>
        </w:trPr>
        <w:tc>
          <w:tcPr>
            <w:tcW w:w="1275" w:type="dxa"/>
          </w:tcPr>
          <w:p w14:paraId="3D6C789F" w14:textId="311D4B34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V1.</w:t>
            </w:r>
            <w:r w:rsidR="00AF3FF7">
              <w:rPr>
                <w:color w:val="262626"/>
                <w:spacing w:val="12"/>
                <w:sz w:val="21"/>
                <w:szCs w:val="21"/>
              </w:rPr>
              <w:t>0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55C3A84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2021-04-04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E3D89C2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创建文档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9DAACF8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江璟</w:t>
            </w:r>
            <w:proofErr w:type="gramStart"/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璇</w:t>
            </w:r>
            <w:proofErr w:type="gramEnd"/>
          </w:p>
        </w:tc>
      </w:tr>
      <w:tr w:rsidR="00023294" w14:paraId="6AA1A032" w14:textId="77777777">
        <w:trPr>
          <w:trHeight w:val="495"/>
        </w:trPr>
        <w:tc>
          <w:tcPr>
            <w:tcW w:w="1275" w:type="dxa"/>
          </w:tcPr>
          <w:p w14:paraId="3BED94D0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V1.1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472CE6C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2021-04-12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365DD6C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修改文档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5EC706B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江璟</w:t>
            </w:r>
            <w:proofErr w:type="gramStart"/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璇</w:t>
            </w:r>
            <w:proofErr w:type="gramEnd"/>
          </w:p>
        </w:tc>
      </w:tr>
      <w:tr w:rsidR="00AF3FF7" w14:paraId="4D14DD90" w14:textId="77777777">
        <w:trPr>
          <w:trHeight w:val="495"/>
        </w:trPr>
        <w:tc>
          <w:tcPr>
            <w:tcW w:w="1275" w:type="dxa"/>
          </w:tcPr>
          <w:p w14:paraId="5EA25BA6" w14:textId="2F6DB8D6" w:rsidR="00AF3FF7" w:rsidRDefault="00AF3FF7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V1.</w:t>
            </w:r>
            <w:r w:rsidR="004E3FE2">
              <w:rPr>
                <w:color w:val="262626"/>
                <w:spacing w:val="12"/>
                <w:sz w:val="21"/>
                <w:szCs w:val="21"/>
              </w:rPr>
              <w:t>2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5A2E552" w14:textId="113054CF" w:rsidR="00AF3FF7" w:rsidRDefault="00E928E4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2021-0</w:t>
            </w:r>
            <w:r>
              <w:rPr>
                <w:color w:val="262626"/>
                <w:spacing w:val="12"/>
                <w:sz w:val="21"/>
                <w:szCs w:val="21"/>
              </w:rPr>
              <w:t>7</w:t>
            </w: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-</w:t>
            </w:r>
            <w:r>
              <w:rPr>
                <w:color w:val="262626"/>
                <w:spacing w:val="12"/>
                <w:sz w:val="21"/>
                <w:szCs w:val="21"/>
              </w:rPr>
              <w:t>0</w:t>
            </w:r>
            <w:r w:rsidR="006F28C8">
              <w:rPr>
                <w:rFonts w:hint="eastAsia"/>
                <w:color w:val="262626"/>
                <w:spacing w:val="12"/>
                <w:sz w:val="21"/>
                <w:szCs w:val="21"/>
              </w:rPr>
              <w:t>8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544317D" w14:textId="2B1EABE4" w:rsidR="00AF3FF7" w:rsidRDefault="00352C5B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修改文档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42B52D0" w14:textId="10D11E6A" w:rsidR="00AF3FF7" w:rsidRDefault="003F7BA7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周大智</w:t>
            </w:r>
          </w:p>
        </w:tc>
      </w:tr>
    </w:tbl>
    <w:p w14:paraId="558B8A82" w14:textId="77777777" w:rsidR="00023294" w:rsidRDefault="00023294">
      <w:pPr>
        <w:spacing w:line="360" w:lineRule="auto"/>
        <w:rPr>
          <w:sz w:val="21"/>
          <w:szCs w:val="21"/>
        </w:rPr>
      </w:pPr>
    </w:p>
    <w:p w14:paraId="654D9017" w14:textId="5722751D" w:rsidR="00023294" w:rsidRDefault="00F36F1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5" w:name="OLE_LINK26"/>
      <w:bookmarkStart w:id="6" w:name="OLE_LINK27"/>
      <w:bookmarkStart w:id="7" w:name="_Toc78809646"/>
      <w:r>
        <w:rPr>
          <w:rFonts w:hint="eastAsia"/>
          <w:kern w:val="0"/>
          <w:sz w:val="21"/>
          <w:szCs w:val="21"/>
        </w:rPr>
        <w:t>优化项:B2B接收目前不上协同平台的供应商对应的采购订单</w:t>
      </w:r>
      <w:bookmarkEnd w:id="7"/>
    </w:p>
    <w:p w14:paraId="12497ABC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8" w:name="_Toc78809647"/>
      <w:r>
        <w:rPr>
          <w:rFonts w:ascii="宋体" w:hAnsi="宋体" w:hint="eastAsia"/>
          <w:sz w:val="21"/>
          <w:szCs w:val="21"/>
        </w:rPr>
        <w:t>需求描述</w:t>
      </w:r>
      <w:bookmarkEnd w:id="8"/>
    </w:p>
    <w:p w14:paraId="27F637B2" w14:textId="77777777" w:rsidR="00023294" w:rsidRDefault="00F36F1F">
      <w:pPr>
        <w:numPr>
          <w:ilvl w:val="0"/>
          <w:numId w:val="5"/>
        </w:numPr>
        <w:spacing w:line="360" w:lineRule="auto"/>
        <w:ind w:left="168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2021-02-09日，SAP产品部王胜华提出需求：</w:t>
      </w:r>
    </w:p>
    <w:p w14:paraId="2BC36063" w14:textId="3C9C5E58" w:rsidR="00023294" w:rsidRDefault="00F36F1F">
      <w:pPr>
        <w:numPr>
          <w:ilvl w:val="1"/>
          <w:numId w:val="5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lastRenderedPageBreak/>
        <w:t>接收目前不上B2B供应商</w:t>
      </w:r>
      <w:r w:rsidR="00C46273">
        <w:rPr>
          <w:rFonts w:hint="eastAsia"/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采购订单，</w:t>
      </w:r>
      <w:proofErr w:type="gramStart"/>
      <w:r>
        <w:rPr>
          <w:rFonts w:hint="eastAsia"/>
          <w:color w:val="000000" w:themeColor="text1"/>
          <w:sz w:val="21"/>
          <w:szCs w:val="21"/>
        </w:rPr>
        <w:t>订单员</w:t>
      </w:r>
      <w:proofErr w:type="gramEnd"/>
      <w:r>
        <w:rPr>
          <w:rFonts w:hint="eastAsia"/>
          <w:color w:val="000000" w:themeColor="text1"/>
          <w:sz w:val="21"/>
          <w:szCs w:val="21"/>
        </w:rPr>
        <w:t>对订单进行修改后确认&amp;预约；</w:t>
      </w:r>
    </w:p>
    <w:p w14:paraId="01557CB4" w14:textId="40625921" w:rsidR="00023294" w:rsidRDefault="00F36F1F">
      <w:pPr>
        <w:numPr>
          <w:ilvl w:val="1"/>
          <w:numId w:val="5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proofErr w:type="gramStart"/>
      <w:r>
        <w:rPr>
          <w:rFonts w:hint="eastAsia"/>
          <w:color w:val="000000" w:themeColor="text1"/>
          <w:sz w:val="21"/>
          <w:szCs w:val="21"/>
        </w:rPr>
        <w:t>订单员</w:t>
      </w:r>
      <w:proofErr w:type="gramEnd"/>
      <w:r>
        <w:rPr>
          <w:rFonts w:hint="eastAsia"/>
          <w:color w:val="000000" w:themeColor="text1"/>
          <w:sz w:val="21"/>
          <w:szCs w:val="21"/>
        </w:rPr>
        <w:t>可按照查询结果，对订单执行单选、多选的批量审核操作；</w:t>
      </w:r>
    </w:p>
    <w:p w14:paraId="479DA47C" w14:textId="722EF4A9" w:rsidR="00023294" w:rsidRPr="006636AF" w:rsidRDefault="00F36F1F">
      <w:pPr>
        <w:numPr>
          <w:ilvl w:val="1"/>
          <w:numId w:val="5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6636AF">
        <w:rPr>
          <w:rFonts w:hint="eastAsia"/>
          <w:color w:val="000000" w:themeColor="text1"/>
          <w:sz w:val="21"/>
          <w:szCs w:val="21"/>
        </w:rPr>
        <w:t>【订单管理】列表页面增加查询条件：使用B2B待订单确认、不使用B2B待确认</w:t>
      </w:r>
    </w:p>
    <w:p w14:paraId="05BC1181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9" w:name="_Toc78809648"/>
      <w:r>
        <w:rPr>
          <w:rFonts w:ascii="宋体" w:hAnsi="宋体" w:hint="eastAsia"/>
          <w:sz w:val="21"/>
          <w:szCs w:val="21"/>
        </w:rPr>
        <w:t>系统现状</w:t>
      </w:r>
      <w:bookmarkEnd w:id="9"/>
    </w:p>
    <w:p w14:paraId="1AF82262" w14:textId="77777777" w:rsidR="00023294" w:rsidRDefault="00F36F1F">
      <w:pPr>
        <w:numPr>
          <w:ilvl w:val="0"/>
          <w:numId w:val="6"/>
        </w:numPr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接口：</w:t>
      </w:r>
    </w:p>
    <w:p w14:paraId="3C4BDCFF" w14:textId="77777777" w:rsidR="00023294" w:rsidRDefault="00F36F1F">
      <w:pPr>
        <w:numPr>
          <w:ilvl w:val="0"/>
          <w:numId w:val="7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目前协同侧在接收订单上没有区分是否使用协同平台供应商；</w:t>
      </w:r>
    </w:p>
    <w:p w14:paraId="456A02D8" w14:textId="77777777" w:rsidR="00023294" w:rsidRDefault="00F36F1F">
      <w:pPr>
        <w:numPr>
          <w:ilvl w:val="0"/>
          <w:numId w:val="7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目前接收的接收逻辑只有：判断采购订单编码是否存在库中；</w:t>
      </w:r>
    </w:p>
    <w:p w14:paraId="0EFBFB01" w14:textId="77777777" w:rsidR="00023294" w:rsidRDefault="00F36F1F">
      <w:pPr>
        <w:numPr>
          <w:ilvl w:val="0"/>
          <w:numId w:val="6"/>
        </w:numPr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协同平台手工：</w:t>
      </w:r>
    </w:p>
    <w:p w14:paraId="73D9035E" w14:textId="3FAB4E8B" w:rsidR="00023294" w:rsidRDefault="00F36F1F">
      <w:pPr>
        <w:numPr>
          <w:ilvl w:val="0"/>
          <w:numId w:val="8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目前协同平台支持绑定权限的</w:t>
      </w:r>
      <w:proofErr w:type="gramStart"/>
      <w:r>
        <w:rPr>
          <w:rFonts w:hint="eastAsia"/>
          <w:color w:val="000000" w:themeColor="text1"/>
          <w:sz w:val="21"/>
          <w:szCs w:val="21"/>
        </w:rPr>
        <w:t>订单员</w:t>
      </w:r>
      <w:proofErr w:type="gramEnd"/>
      <w:r>
        <w:rPr>
          <w:rFonts w:hint="eastAsia"/>
          <w:color w:val="000000" w:themeColor="text1"/>
          <w:sz w:val="21"/>
          <w:szCs w:val="21"/>
        </w:rPr>
        <w:t>或采购代替供应商对订单进行确认&amp;预约操作；</w:t>
      </w:r>
    </w:p>
    <w:p w14:paraId="67631B37" w14:textId="1F28FE71" w:rsidR="00023294" w:rsidRDefault="00F36F1F">
      <w:pPr>
        <w:numPr>
          <w:ilvl w:val="0"/>
          <w:numId w:val="8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目前协同平台支持绑定权限的</w:t>
      </w:r>
      <w:proofErr w:type="gramStart"/>
      <w:r>
        <w:rPr>
          <w:rFonts w:hint="eastAsia"/>
          <w:color w:val="000000" w:themeColor="text1"/>
          <w:sz w:val="21"/>
          <w:szCs w:val="21"/>
        </w:rPr>
        <w:t>订单员</w:t>
      </w:r>
      <w:proofErr w:type="gramEnd"/>
      <w:r>
        <w:rPr>
          <w:rFonts w:hint="eastAsia"/>
          <w:color w:val="000000" w:themeColor="text1"/>
          <w:sz w:val="21"/>
          <w:szCs w:val="21"/>
        </w:rPr>
        <w:t>或采购查询/查看订单；</w:t>
      </w:r>
    </w:p>
    <w:p w14:paraId="601806BD" w14:textId="7960B9FE" w:rsidR="00023294" w:rsidRDefault="00F36F1F">
      <w:pPr>
        <w:numPr>
          <w:ilvl w:val="0"/>
          <w:numId w:val="8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目前协同平台支持绑定权限的</w:t>
      </w:r>
      <w:proofErr w:type="gramStart"/>
      <w:r>
        <w:rPr>
          <w:rFonts w:hint="eastAsia"/>
          <w:color w:val="000000" w:themeColor="text1"/>
          <w:sz w:val="21"/>
          <w:szCs w:val="21"/>
        </w:rPr>
        <w:t>订单员</w:t>
      </w:r>
      <w:proofErr w:type="gramEnd"/>
      <w:r>
        <w:rPr>
          <w:rFonts w:hint="eastAsia"/>
          <w:color w:val="000000" w:themeColor="text1"/>
          <w:sz w:val="21"/>
          <w:szCs w:val="21"/>
        </w:rPr>
        <w:t>或采购在【订单管理】</w:t>
      </w:r>
      <w:proofErr w:type="gramStart"/>
      <w:r>
        <w:rPr>
          <w:rFonts w:hint="eastAsia"/>
          <w:color w:val="000000" w:themeColor="text1"/>
          <w:sz w:val="21"/>
          <w:szCs w:val="21"/>
        </w:rPr>
        <w:t>列表页对采购</w:t>
      </w:r>
      <w:proofErr w:type="gramEnd"/>
      <w:r>
        <w:rPr>
          <w:rFonts w:hint="eastAsia"/>
          <w:color w:val="000000" w:themeColor="text1"/>
          <w:sz w:val="21"/>
          <w:szCs w:val="21"/>
        </w:rPr>
        <w:t>订单</w:t>
      </w:r>
      <w:r w:rsidR="00A614D7">
        <w:rPr>
          <w:rFonts w:hint="eastAsia"/>
          <w:color w:val="000000" w:themeColor="text1"/>
          <w:sz w:val="21"/>
          <w:szCs w:val="21"/>
        </w:rPr>
        <w:t>执行</w:t>
      </w:r>
      <w:r>
        <w:rPr>
          <w:rFonts w:hint="eastAsia"/>
          <w:color w:val="000000" w:themeColor="text1"/>
          <w:sz w:val="21"/>
          <w:szCs w:val="21"/>
        </w:rPr>
        <w:t>单选/多选批量确认&amp;预约订单</w:t>
      </w:r>
      <w:r w:rsidR="00B87F69">
        <w:rPr>
          <w:rFonts w:hint="eastAsia"/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操作；</w:t>
      </w:r>
    </w:p>
    <w:p w14:paraId="14C760DF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0" w:name="_Toc78809649"/>
      <w:r>
        <w:rPr>
          <w:rFonts w:ascii="宋体" w:hAnsi="宋体" w:hint="eastAsia"/>
          <w:sz w:val="21"/>
          <w:szCs w:val="21"/>
        </w:rPr>
        <w:t>问题&amp;风险</w:t>
      </w:r>
      <w:bookmarkEnd w:id="10"/>
    </w:p>
    <w:p w14:paraId="3FDC072E" w14:textId="77777777" w:rsidR="00023294" w:rsidRDefault="00F36F1F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所有的采购订单都接到B2B，单据已传输至B2B，但实际在SAP进行确认/预约操作，此时该张订单状态如何取值？应该怎么传输？或者以哪个系统为准？</w:t>
      </w:r>
    </w:p>
    <w:p w14:paraId="770C4414" w14:textId="77777777" w:rsidR="00023294" w:rsidRDefault="00F36F1F">
      <w:pPr>
        <w:spacing w:line="360" w:lineRule="auto"/>
        <w:ind w:left="1260" w:firstLine="420"/>
        <w:rPr>
          <w:color w:val="000000" w:themeColor="text1"/>
          <w:sz w:val="21"/>
          <w:szCs w:val="21"/>
        </w:rPr>
      </w:pPr>
      <w:r w:rsidRPr="00726744">
        <w:rPr>
          <w:rFonts w:hint="eastAsia"/>
          <w:color w:val="000000" w:themeColor="text1"/>
          <w:sz w:val="21"/>
          <w:szCs w:val="21"/>
        </w:rPr>
        <w:t>2021-04-01：SAP 产品部 刘永平回复：如果改后的系统好用的话，订单所有的订单都上B2B确认；</w:t>
      </w:r>
    </w:p>
    <w:p w14:paraId="2C9CA156" w14:textId="77777777" w:rsidR="00023294" w:rsidRDefault="00F36F1F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像301工厂直送门店采购</w:t>
      </w:r>
      <w:proofErr w:type="gramStart"/>
      <w:r>
        <w:rPr>
          <w:rFonts w:hint="eastAsia"/>
          <w:color w:val="000000" w:themeColor="text1"/>
          <w:sz w:val="21"/>
          <w:szCs w:val="21"/>
        </w:rPr>
        <w:t>组这种</w:t>
      </w:r>
      <w:proofErr w:type="gramEnd"/>
      <w:r>
        <w:rPr>
          <w:rFonts w:hint="eastAsia"/>
          <w:color w:val="000000" w:themeColor="text1"/>
          <w:sz w:val="21"/>
          <w:szCs w:val="21"/>
        </w:rPr>
        <w:t>订单是直接由SAP传输工厂的，这种未来如何对接？保持现状？</w:t>
      </w:r>
    </w:p>
    <w:p w14:paraId="0FE633A4" w14:textId="77777777" w:rsidR="00023294" w:rsidRDefault="00F36F1F">
      <w:pPr>
        <w:spacing w:line="360" w:lineRule="auto"/>
        <w:ind w:left="126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2021-04-06：小王哥回复：保持现状，一直不传B2B；</w:t>
      </w:r>
    </w:p>
    <w:p w14:paraId="0D57D46D" w14:textId="77777777" w:rsidR="00023294" w:rsidRDefault="00F36F1F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未来SAP的下传订单逻辑是什么：</w:t>
      </w:r>
    </w:p>
    <w:p w14:paraId="7D7D15C3" w14:textId="3BDEB163" w:rsidR="00023294" w:rsidRDefault="00F36F1F">
      <w:pPr>
        <w:spacing w:line="360" w:lineRule="auto"/>
        <w:ind w:left="126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2021-04-06：SAP传输判断逻辑如下：(</w:t>
      </w:r>
      <w:r>
        <w:rPr>
          <w:rFonts w:hint="eastAsia"/>
          <w:color w:val="0000FF"/>
          <w:sz w:val="21"/>
          <w:szCs w:val="21"/>
        </w:rPr>
        <w:t>只</w:t>
      </w:r>
      <w:proofErr w:type="gramStart"/>
      <w:r>
        <w:rPr>
          <w:rFonts w:hint="eastAsia"/>
          <w:color w:val="0000FF"/>
          <w:sz w:val="21"/>
          <w:szCs w:val="21"/>
        </w:rPr>
        <w:t>传商品</w:t>
      </w:r>
      <w:proofErr w:type="gramEnd"/>
      <w:r>
        <w:rPr>
          <w:rFonts w:hint="eastAsia"/>
          <w:color w:val="0000FF"/>
          <w:sz w:val="21"/>
          <w:szCs w:val="21"/>
        </w:rPr>
        <w:t>供应商下的订单</w:t>
      </w:r>
      <w:r>
        <w:rPr>
          <w:rFonts w:hint="eastAsia"/>
          <w:color w:val="000000" w:themeColor="text1"/>
          <w:sz w:val="21"/>
          <w:szCs w:val="21"/>
        </w:rPr>
        <w:t>)</w:t>
      </w:r>
    </w:p>
    <w:p w14:paraId="6947FF33" w14:textId="116A221E" w:rsidR="00571FF6" w:rsidRDefault="00571FF6" w:rsidP="004A06E4">
      <w:pPr>
        <w:spacing w:line="360" w:lineRule="auto"/>
        <w:rPr>
          <w:color w:val="000000" w:themeColor="text1"/>
          <w:sz w:val="21"/>
          <w:szCs w:val="21"/>
        </w:rPr>
      </w:pPr>
      <w:r w:rsidRPr="00E73998">
        <w:rPr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2FAB80B0" wp14:editId="428F3931">
            <wp:extent cx="5760000" cy="357120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5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D493" w14:textId="7FD2ACCE" w:rsidR="00023294" w:rsidRDefault="00F36F1F">
      <w:pPr>
        <w:numPr>
          <w:ilvl w:val="0"/>
          <w:numId w:val="10"/>
        </w:numPr>
        <w:spacing w:line="360" w:lineRule="auto"/>
        <w:rPr>
          <w:color w:val="000000" w:themeColor="text1"/>
          <w:sz w:val="21"/>
          <w:szCs w:val="21"/>
        </w:rPr>
      </w:pPr>
      <w:r w:rsidRPr="009F6346">
        <w:rPr>
          <w:rFonts w:hint="eastAsia"/>
          <w:color w:val="000000" w:themeColor="text1"/>
          <w:sz w:val="21"/>
          <w:szCs w:val="21"/>
        </w:rPr>
        <w:t>协同标志=0的且账户组为：ZV01经销、ZV02代销、ZV03联营供应商的45订单及生成的交货单号上传B2B，入库单不传B2B；</w:t>
      </w:r>
      <w:r w:rsidR="0071454A">
        <w:rPr>
          <w:rFonts w:hint="eastAsia"/>
          <w:color w:val="000000" w:themeColor="text1"/>
          <w:sz w:val="21"/>
          <w:szCs w:val="21"/>
        </w:rPr>
        <w:t>（</w:t>
      </w:r>
      <w:r w:rsidR="0071454A" w:rsidRPr="00C800B9">
        <w:rPr>
          <w:rFonts w:hint="eastAsia"/>
          <w:color w:val="000000" w:themeColor="text1"/>
          <w:sz w:val="21"/>
          <w:szCs w:val="21"/>
          <w:highlight w:val="yellow"/>
        </w:rPr>
        <w:t>新增</w:t>
      </w:r>
      <w:r w:rsidR="00C10E8A">
        <w:rPr>
          <w:rFonts w:hint="eastAsia"/>
          <w:color w:val="000000" w:themeColor="text1"/>
          <w:sz w:val="21"/>
          <w:szCs w:val="21"/>
          <w:highlight w:val="yellow"/>
        </w:rPr>
        <w:t>逻辑</w:t>
      </w:r>
      <w:r w:rsidR="00B5471F" w:rsidRPr="00C800B9">
        <w:rPr>
          <w:rFonts w:hint="eastAsia"/>
          <w:color w:val="000000" w:themeColor="text1"/>
          <w:sz w:val="21"/>
          <w:szCs w:val="21"/>
          <w:highlight w:val="yellow"/>
        </w:rPr>
        <w:t>，需要S</w:t>
      </w:r>
      <w:r w:rsidR="00B5471F" w:rsidRPr="00C800B9">
        <w:rPr>
          <w:color w:val="000000" w:themeColor="text1"/>
          <w:sz w:val="21"/>
          <w:szCs w:val="21"/>
          <w:highlight w:val="yellow"/>
        </w:rPr>
        <w:t>AP</w:t>
      </w:r>
      <w:r w:rsidR="00B5471F" w:rsidRPr="00C800B9">
        <w:rPr>
          <w:rFonts w:hint="eastAsia"/>
          <w:color w:val="000000" w:themeColor="text1"/>
          <w:sz w:val="21"/>
          <w:szCs w:val="21"/>
          <w:highlight w:val="yellow"/>
        </w:rPr>
        <w:t>做下发管控</w:t>
      </w:r>
      <w:r w:rsidR="0071454A">
        <w:rPr>
          <w:rFonts w:hint="eastAsia"/>
          <w:color w:val="000000" w:themeColor="text1"/>
          <w:sz w:val="21"/>
          <w:szCs w:val="21"/>
        </w:rPr>
        <w:t>）</w:t>
      </w:r>
    </w:p>
    <w:p w14:paraId="503C6441" w14:textId="77BEBE31" w:rsidR="00DB2F53" w:rsidRDefault="00DB2F53" w:rsidP="00DB2F53">
      <w:pPr>
        <w:tabs>
          <w:tab w:val="left" w:pos="1680"/>
        </w:tabs>
        <w:spacing w:line="360" w:lineRule="auto"/>
        <w:ind w:left="210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因入库单不传B</w:t>
      </w:r>
      <w:r>
        <w:rPr>
          <w:color w:val="000000" w:themeColor="text1"/>
          <w:sz w:val="21"/>
          <w:szCs w:val="21"/>
        </w:rPr>
        <w:t>2B:</w:t>
      </w:r>
    </w:p>
    <w:p w14:paraId="62427C40" w14:textId="37D4E80A" w:rsidR="00810DA4" w:rsidRPr="009F6346" w:rsidRDefault="00DB4BE1" w:rsidP="00DC54E6">
      <w:pPr>
        <w:tabs>
          <w:tab w:val="left" w:pos="1680"/>
          <w:tab w:val="left" w:pos="2100"/>
        </w:tabs>
        <w:spacing w:line="360" w:lineRule="auto"/>
        <w:ind w:left="210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①</w:t>
      </w:r>
      <w:r w:rsidR="00810DA4" w:rsidRPr="009F6346">
        <w:rPr>
          <w:color w:val="000000" w:themeColor="text1"/>
          <w:sz w:val="21"/>
          <w:szCs w:val="21"/>
        </w:rPr>
        <w:t>预约交货单的“收货状态”不会变更，一直是“</w:t>
      </w:r>
      <w:r w:rsidR="00810DA4" w:rsidRPr="009F6346">
        <w:rPr>
          <w:rFonts w:hint="eastAsia"/>
          <w:color w:val="000000" w:themeColor="text1"/>
          <w:sz w:val="21"/>
          <w:szCs w:val="21"/>
        </w:rPr>
        <w:t>未</w:t>
      </w:r>
      <w:r w:rsidR="00810DA4" w:rsidRPr="009F6346">
        <w:rPr>
          <w:color w:val="000000" w:themeColor="text1"/>
          <w:sz w:val="21"/>
          <w:szCs w:val="21"/>
        </w:rPr>
        <w:t>收货”；</w:t>
      </w:r>
    </w:p>
    <w:p w14:paraId="50297A37" w14:textId="3661C7D5" w:rsidR="00810DA4" w:rsidRPr="00810DA4" w:rsidRDefault="00436BE8" w:rsidP="00DC54E6">
      <w:pPr>
        <w:tabs>
          <w:tab w:val="left" w:pos="1680"/>
          <w:tab w:val="left" w:pos="2100"/>
        </w:tabs>
        <w:spacing w:line="360" w:lineRule="auto"/>
        <w:ind w:left="210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②</w:t>
      </w:r>
      <w:r w:rsidR="00810DA4" w:rsidRPr="009F6346">
        <w:rPr>
          <w:color w:val="000000" w:themeColor="text1"/>
          <w:sz w:val="21"/>
          <w:szCs w:val="21"/>
        </w:rPr>
        <w:t>预约交货单中的“入库金额”“入库数量”一直是0；</w:t>
      </w:r>
    </w:p>
    <w:p w14:paraId="47BFD342" w14:textId="61BD414E" w:rsidR="00023294" w:rsidRPr="009F6346" w:rsidRDefault="00F36F1F">
      <w:pPr>
        <w:numPr>
          <w:ilvl w:val="0"/>
          <w:numId w:val="10"/>
        </w:numPr>
        <w:spacing w:line="360" w:lineRule="auto"/>
        <w:rPr>
          <w:color w:val="000000" w:themeColor="text1"/>
          <w:sz w:val="21"/>
          <w:szCs w:val="21"/>
        </w:rPr>
      </w:pPr>
      <w:r w:rsidRPr="009F6346">
        <w:rPr>
          <w:rFonts w:hint="eastAsia"/>
          <w:color w:val="000000" w:themeColor="text1"/>
          <w:sz w:val="21"/>
          <w:szCs w:val="21"/>
        </w:rPr>
        <w:t>协同标志=2的逻辑保持不变</w:t>
      </w:r>
      <w:r w:rsidR="005C44BE">
        <w:rPr>
          <w:rFonts w:hint="eastAsia"/>
          <w:color w:val="000000" w:themeColor="text1"/>
          <w:sz w:val="21"/>
          <w:szCs w:val="21"/>
        </w:rPr>
        <w:t>（原逻辑）</w:t>
      </w:r>
      <w:r w:rsidRPr="009F6346">
        <w:rPr>
          <w:rFonts w:hint="eastAsia"/>
          <w:color w:val="000000" w:themeColor="text1"/>
          <w:sz w:val="21"/>
          <w:szCs w:val="21"/>
        </w:rPr>
        <w:t>；</w:t>
      </w:r>
    </w:p>
    <w:p w14:paraId="25186C3C" w14:textId="77777777" w:rsidR="00023294" w:rsidRPr="009F6346" w:rsidRDefault="00F36F1F">
      <w:pPr>
        <w:spacing w:line="360" w:lineRule="auto"/>
        <w:ind w:left="1680"/>
        <w:rPr>
          <w:color w:val="000000" w:themeColor="text1"/>
          <w:sz w:val="21"/>
          <w:szCs w:val="21"/>
        </w:rPr>
      </w:pPr>
      <w:r w:rsidRPr="009F6346">
        <w:rPr>
          <w:rFonts w:hint="eastAsia"/>
          <w:color w:val="000000" w:themeColor="text1"/>
          <w:sz w:val="21"/>
          <w:szCs w:val="21"/>
        </w:rPr>
        <w:t>若SAP不下发入库单，会造成：</w:t>
      </w:r>
    </w:p>
    <w:p w14:paraId="49307FC1" w14:textId="77777777" w:rsidR="00023294" w:rsidRDefault="00F36F1F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目前协同平台的逻辑是否能支撑直接使用？</w:t>
      </w:r>
    </w:p>
    <w:p w14:paraId="64A1FDDB" w14:textId="77777777" w:rsidR="00023294" w:rsidRDefault="00F36F1F">
      <w:pPr>
        <w:spacing w:line="360" w:lineRule="auto"/>
        <w:ind w:left="126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2021-04-12：目前协同平台确认&amp;预约订单流程上可以支撑，无需大幅度调整；</w:t>
      </w:r>
    </w:p>
    <w:p w14:paraId="3594A63B" w14:textId="77777777" w:rsidR="00023294" w:rsidRDefault="00F36F1F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这部分采购订单未来的批次报告如何管理&amp;上传？</w:t>
      </w:r>
    </w:p>
    <w:p w14:paraId="22B9FFF3" w14:textId="77777777" w:rsidR="00023294" w:rsidRPr="00342D8E" w:rsidRDefault="00F36F1F">
      <w:pPr>
        <w:spacing w:line="360" w:lineRule="auto"/>
        <w:ind w:left="1260" w:firstLine="420"/>
        <w:rPr>
          <w:sz w:val="21"/>
          <w:szCs w:val="21"/>
        </w:rPr>
      </w:pPr>
      <w:r w:rsidRPr="00342D8E">
        <w:rPr>
          <w:rFonts w:hint="eastAsia"/>
          <w:sz w:val="21"/>
          <w:szCs w:val="21"/>
        </w:rPr>
        <w:t>2021-04-07：小王哥回复：按照现状，这部分还是采用老的【证照平台】上传批次报告；</w:t>
      </w:r>
    </w:p>
    <w:p w14:paraId="549CD0F0" w14:textId="77777777" w:rsidR="00023294" w:rsidRPr="00FA6E8C" w:rsidRDefault="00F36F1F">
      <w:pPr>
        <w:spacing w:line="360" w:lineRule="auto"/>
        <w:ind w:left="1260" w:firstLine="420"/>
        <w:rPr>
          <w:sz w:val="21"/>
          <w:szCs w:val="21"/>
        </w:rPr>
      </w:pPr>
      <w:r w:rsidRPr="00342D8E">
        <w:rPr>
          <w:rFonts w:hint="eastAsia"/>
          <w:sz w:val="21"/>
          <w:szCs w:val="21"/>
        </w:rPr>
        <w:t>2021-04-13：</w:t>
      </w:r>
      <w:proofErr w:type="gramStart"/>
      <w:r w:rsidRPr="00342D8E">
        <w:rPr>
          <w:rFonts w:hint="eastAsia"/>
          <w:sz w:val="21"/>
          <w:szCs w:val="21"/>
        </w:rPr>
        <w:t>与颖姐</w:t>
      </w:r>
      <w:proofErr w:type="gramEnd"/>
      <w:r w:rsidRPr="00342D8E">
        <w:rPr>
          <w:rFonts w:hint="eastAsia"/>
          <w:sz w:val="21"/>
          <w:szCs w:val="21"/>
        </w:rPr>
        <w:t>沟通：给这部分供应商新增套餐等级，未来在B2B的【证照模块】进行上传&amp;补充批次报告；</w:t>
      </w:r>
    </w:p>
    <w:p w14:paraId="1F0861DA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1" w:name="OLE_LINK25"/>
      <w:bookmarkStart w:id="12" w:name="_Toc78809650"/>
      <w:r>
        <w:rPr>
          <w:rFonts w:ascii="宋体" w:hAnsi="宋体" w:hint="eastAsia"/>
          <w:sz w:val="21"/>
          <w:szCs w:val="21"/>
        </w:rPr>
        <w:lastRenderedPageBreak/>
        <w:t>功能设计规则</w:t>
      </w:r>
      <w:bookmarkEnd w:id="12"/>
    </w:p>
    <w:p w14:paraId="1F9EB9CB" w14:textId="77777777" w:rsidR="00023294" w:rsidRDefault="00F36F1F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数据库：</w:t>
      </w:r>
    </w:p>
    <w:p w14:paraId="274A732B" w14:textId="601B3694" w:rsidR="00023294" w:rsidRDefault="00F36F1F">
      <w:pPr>
        <w:numPr>
          <w:ilvl w:val="0"/>
          <w:numId w:val="1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采购订单表头performance_center__</w:t>
      </w:r>
      <w:proofErr w:type="spellStart"/>
      <w:r>
        <w:rPr>
          <w:rFonts w:hint="eastAsia"/>
          <w:color w:val="000000" w:themeColor="text1"/>
          <w:sz w:val="21"/>
          <w:szCs w:val="21"/>
        </w:rPr>
        <w:t>purchase_order</w:t>
      </w:r>
      <w:proofErr w:type="spellEnd"/>
      <w:r>
        <w:rPr>
          <w:rFonts w:hint="eastAsia"/>
          <w:color w:val="000000" w:themeColor="text1"/>
          <w:sz w:val="21"/>
          <w:szCs w:val="21"/>
        </w:rPr>
        <w:t>新增字段“订单确认</w:t>
      </w:r>
      <w:r w:rsidR="005B10EA">
        <w:rPr>
          <w:rFonts w:hint="eastAsia"/>
          <w:color w:val="000000" w:themeColor="text1"/>
          <w:sz w:val="21"/>
          <w:szCs w:val="21"/>
        </w:rPr>
        <w:t>人</w:t>
      </w:r>
      <w:r>
        <w:rPr>
          <w:rFonts w:hint="eastAsia"/>
          <w:color w:val="000000" w:themeColor="text1"/>
          <w:sz w:val="21"/>
          <w:szCs w:val="21"/>
        </w:rPr>
        <w:t>”，</w:t>
      </w:r>
      <w:r w:rsidR="00E2482B">
        <w:rPr>
          <w:rFonts w:hint="eastAsia"/>
          <w:color w:val="000000" w:themeColor="text1"/>
          <w:sz w:val="21"/>
          <w:szCs w:val="21"/>
        </w:rPr>
        <w:t>c</w:t>
      </w:r>
      <w:r w:rsidR="00E2482B" w:rsidRPr="00E2482B">
        <w:rPr>
          <w:color w:val="000000" w:themeColor="text1"/>
          <w:sz w:val="21"/>
          <w:szCs w:val="21"/>
        </w:rPr>
        <w:t>onfirmer</w:t>
      </w:r>
      <w:r w:rsidR="006447ED">
        <w:rPr>
          <w:rFonts w:hint="eastAsia"/>
          <w:color w:val="000000" w:themeColor="text1"/>
          <w:sz w:val="21"/>
          <w:szCs w:val="21"/>
        </w:rPr>
        <w:t>：</w:t>
      </w:r>
      <w:r>
        <w:rPr>
          <w:rFonts w:hint="eastAsia"/>
          <w:color w:val="000000" w:themeColor="text1"/>
          <w:sz w:val="21"/>
          <w:szCs w:val="21"/>
        </w:rPr>
        <w:t>用来记录该张订单是</w:t>
      </w:r>
      <w:r w:rsidR="00291415">
        <w:rPr>
          <w:rFonts w:hint="eastAsia"/>
          <w:color w:val="000000" w:themeColor="text1"/>
          <w:sz w:val="21"/>
          <w:szCs w:val="21"/>
        </w:rPr>
        <w:t>谁</w:t>
      </w:r>
      <w:r>
        <w:rPr>
          <w:rFonts w:hint="eastAsia"/>
          <w:color w:val="000000" w:themeColor="text1"/>
          <w:sz w:val="21"/>
          <w:szCs w:val="21"/>
        </w:rPr>
        <w:t>操作</w:t>
      </w:r>
      <w:r w:rsidR="00DD1621">
        <w:rPr>
          <w:rFonts w:hint="eastAsia"/>
          <w:color w:val="000000" w:themeColor="text1"/>
          <w:sz w:val="21"/>
          <w:szCs w:val="21"/>
        </w:rPr>
        <w:t>确认</w:t>
      </w:r>
      <w:r>
        <w:rPr>
          <w:rFonts w:hint="eastAsia"/>
          <w:color w:val="000000" w:themeColor="text1"/>
          <w:sz w:val="21"/>
          <w:szCs w:val="21"/>
        </w:rPr>
        <w:t>的；</w:t>
      </w:r>
    </w:p>
    <w:p w14:paraId="6E310AF7" w14:textId="77777777" w:rsidR="00023294" w:rsidRDefault="00F36F1F">
      <w:pPr>
        <w:numPr>
          <w:ilvl w:val="0"/>
          <w:numId w:val="13"/>
        </w:numPr>
        <w:spacing w:line="360" w:lineRule="auto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字段取值逻辑：取当前登录账号的用户名展示；（</w:t>
      </w:r>
      <w:r>
        <w:rPr>
          <w:rFonts w:hint="eastAsia"/>
          <w:color w:val="0000FF"/>
          <w:sz w:val="21"/>
          <w:szCs w:val="21"/>
        </w:rPr>
        <w:t>可参考预约交货单详情页面的“预约人”字段</w:t>
      </w:r>
      <w:r>
        <w:rPr>
          <w:rFonts w:hint="eastAsia"/>
          <w:color w:val="000000" w:themeColor="text1"/>
          <w:sz w:val="21"/>
          <w:szCs w:val="21"/>
        </w:rPr>
        <w:t>）</w:t>
      </w:r>
    </w:p>
    <w:bookmarkEnd w:id="5"/>
    <w:bookmarkEnd w:id="11"/>
    <w:p w14:paraId="6A7E9778" w14:textId="77777777" w:rsidR="00023294" w:rsidRDefault="00F36F1F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采购商端：【订单管理】列表页面表头页面展示：</w:t>
      </w:r>
    </w:p>
    <w:p w14:paraId="1585CC9C" w14:textId="38A6371D" w:rsidR="00023294" w:rsidRPr="00342776" w:rsidRDefault="00F36F1F">
      <w:pPr>
        <w:numPr>
          <w:ilvl w:val="0"/>
          <w:numId w:val="14"/>
        </w:numPr>
        <w:spacing w:line="360" w:lineRule="auto"/>
        <w:rPr>
          <w:color w:val="000000" w:themeColor="text1"/>
          <w:sz w:val="21"/>
          <w:szCs w:val="21"/>
        </w:rPr>
      </w:pPr>
      <w:r w:rsidRPr="00342776">
        <w:rPr>
          <w:rFonts w:hint="eastAsia"/>
          <w:color w:val="000000" w:themeColor="text1"/>
          <w:sz w:val="21"/>
          <w:szCs w:val="21"/>
        </w:rPr>
        <w:t>新增筛选项“</w:t>
      </w:r>
      <w:r w:rsidR="006F289F">
        <w:rPr>
          <w:rFonts w:hint="eastAsia"/>
          <w:color w:val="000000" w:themeColor="text1"/>
          <w:sz w:val="21"/>
          <w:szCs w:val="21"/>
        </w:rPr>
        <w:t>订单员</w:t>
      </w:r>
      <w:r w:rsidR="00FA32BB">
        <w:rPr>
          <w:rFonts w:hint="eastAsia"/>
          <w:color w:val="000000" w:themeColor="text1"/>
          <w:sz w:val="21"/>
          <w:szCs w:val="21"/>
        </w:rPr>
        <w:t>代</w:t>
      </w:r>
      <w:r w:rsidR="00173616">
        <w:rPr>
          <w:rFonts w:hint="eastAsia"/>
          <w:color w:val="000000" w:themeColor="text1"/>
          <w:sz w:val="21"/>
          <w:szCs w:val="21"/>
        </w:rPr>
        <w:t>处理</w:t>
      </w:r>
      <w:r w:rsidRPr="00342776">
        <w:rPr>
          <w:rFonts w:hint="eastAsia"/>
          <w:color w:val="000000" w:themeColor="text1"/>
          <w:sz w:val="21"/>
          <w:szCs w:val="21"/>
        </w:rPr>
        <w:t>”，下拉选择；枚举值：是/否；字段位置：放在列表页表头“订单确认时间”字段最后；（页面表头最后）</w:t>
      </w:r>
    </w:p>
    <w:p w14:paraId="4907335F" w14:textId="6E749C4B" w:rsidR="00023294" w:rsidRDefault="00F36F1F">
      <w:pPr>
        <w:numPr>
          <w:ilvl w:val="0"/>
          <w:numId w:val="14"/>
        </w:numPr>
        <w:spacing w:line="360" w:lineRule="auto"/>
        <w:rPr>
          <w:color w:val="000000" w:themeColor="text1"/>
          <w:sz w:val="21"/>
          <w:szCs w:val="21"/>
        </w:rPr>
      </w:pPr>
      <w:r w:rsidRPr="003F7207">
        <w:rPr>
          <w:rFonts w:hint="eastAsia"/>
          <w:color w:val="000000" w:themeColor="text1"/>
          <w:sz w:val="21"/>
          <w:szCs w:val="21"/>
        </w:rPr>
        <w:t>页面字段展示逻辑：供应商主数据表中“</w:t>
      </w:r>
      <w:r w:rsidR="0073600C">
        <w:rPr>
          <w:rFonts w:hint="eastAsia"/>
          <w:color w:val="000000" w:themeColor="text1"/>
          <w:sz w:val="21"/>
          <w:szCs w:val="21"/>
        </w:rPr>
        <w:t>订单员代处理</w:t>
      </w:r>
      <w:r w:rsidRPr="003F7207">
        <w:rPr>
          <w:rFonts w:hint="eastAsia"/>
          <w:color w:val="000000" w:themeColor="text1"/>
          <w:sz w:val="21"/>
          <w:szCs w:val="21"/>
        </w:rPr>
        <w:t>”字段等于2</w:t>
      </w:r>
      <w:r w:rsidR="00A32DAD">
        <w:rPr>
          <w:rFonts w:hint="eastAsia"/>
          <w:color w:val="000000" w:themeColor="text1"/>
          <w:sz w:val="21"/>
          <w:szCs w:val="21"/>
        </w:rPr>
        <w:t>（</w:t>
      </w:r>
      <w:r w:rsidRPr="003F7207">
        <w:rPr>
          <w:rFonts w:hint="eastAsia"/>
          <w:color w:val="000000" w:themeColor="text1"/>
          <w:sz w:val="21"/>
          <w:szCs w:val="21"/>
        </w:rPr>
        <w:t>使用B2B</w:t>
      </w:r>
      <w:r w:rsidR="00A32DAD">
        <w:rPr>
          <w:rFonts w:hint="eastAsia"/>
          <w:color w:val="000000" w:themeColor="text1"/>
          <w:sz w:val="21"/>
          <w:szCs w:val="21"/>
        </w:rPr>
        <w:t>）</w:t>
      </w:r>
      <w:r w:rsidRPr="003F7207">
        <w:rPr>
          <w:rFonts w:hint="eastAsia"/>
          <w:color w:val="000000" w:themeColor="text1"/>
          <w:sz w:val="21"/>
          <w:szCs w:val="21"/>
        </w:rPr>
        <w:t>，展示为“</w:t>
      </w:r>
      <w:r w:rsidR="00807CDC">
        <w:rPr>
          <w:rFonts w:hint="eastAsia"/>
          <w:color w:val="000000" w:themeColor="text1"/>
          <w:sz w:val="21"/>
          <w:szCs w:val="21"/>
        </w:rPr>
        <w:t>否</w:t>
      </w:r>
      <w:r w:rsidRPr="003F7207">
        <w:rPr>
          <w:rFonts w:hint="eastAsia"/>
          <w:color w:val="000000" w:themeColor="text1"/>
          <w:sz w:val="21"/>
          <w:szCs w:val="21"/>
        </w:rPr>
        <w:t>”；其他情况都展示为“</w:t>
      </w:r>
      <w:r w:rsidR="00F42E59">
        <w:rPr>
          <w:rFonts w:hint="eastAsia"/>
          <w:color w:val="000000" w:themeColor="text1"/>
          <w:sz w:val="21"/>
          <w:szCs w:val="21"/>
        </w:rPr>
        <w:t>是</w:t>
      </w:r>
      <w:r w:rsidRPr="003F7207">
        <w:rPr>
          <w:rFonts w:hint="eastAsia"/>
          <w:color w:val="000000" w:themeColor="text1"/>
          <w:sz w:val="21"/>
          <w:szCs w:val="21"/>
        </w:rPr>
        <w:t>”；</w:t>
      </w:r>
    </w:p>
    <w:p w14:paraId="0A9CDBBD" w14:textId="13DB4DBE" w:rsidR="00441416" w:rsidRPr="003F7207" w:rsidRDefault="00441416" w:rsidP="00441416">
      <w:pPr>
        <w:tabs>
          <w:tab w:val="left" w:pos="1680"/>
        </w:tabs>
        <w:spacing w:line="360" w:lineRule="auto"/>
        <w:jc w:val="center"/>
        <w:rPr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5F42360F" wp14:editId="0A20B498">
            <wp:extent cx="5760000" cy="3013200"/>
            <wp:effectExtent l="0" t="0" r="0" b="0"/>
            <wp:docPr id="5" name="图片 5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表格, Excel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8DEB" w14:textId="12E175E5" w:rsidR="00023294" w:rsidRDefault="00023294" w:rsidP="00441416">
      <w:pPr>
        <w:spacing w:line="360" w:lineRule="auto"/>
        <w:jc w:val="center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</w:p>
    <w:p w14:paraId="2B333203" w14:textId="77777777" w:rsidR="00023294" w:rsidRDefault="00F36F1F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采购商端：采购订单【订单详情】页面表头页面展示：</w:t>
      </w:r>
    </w:p>
    <w:p w14:paraId="6612550F" w14:textId="4C704D03" w:rsidR="00023294" w:rsidRPr="00E24E92" w:rsidRDefault="00F36F1F">
      <w:pPr>
        <w:numPr>
          <w:ilvl w:val="0"/>
          <w:numId w:val="15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E24E92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新增“</w:t>
      </w:r>
      <w:r w:rsidR="0087062B" w:rsidRPr="00E24E92">
        <w:rPr>
          <w:rFonts w:hint="eastAsia"/>
          <w:color w:val="000000" w:themeColor="text1"/>
          <w:sz w:val="21"/>
          <w:szCs w:val="21"/>
        </w:rPr>
        <w:t>订单员代处理</w:t>
      </w:r>
      <w:r w:rsidRPr="00E24E92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”：</w:t>
      </w:r>
    </w:p>
    <w:p w14:paraId="68561496" w14:textId="77777777" w:rsidR="00023294" w:rsidRPr="00E24E92" w:rsidRDefault="00F36F1F">
      <w:pPr>
        <w:numPr>
          <w:ilvl w:val="1"/>
          <w:numId w:val="15"/>
        </w:numPr>
        <w:spacing w:line="360" w:lineRule="auto"/>
        <w:ind w:left="2525" w:hanging="42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E24E92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字段位置：放在表头“行政区域”字段最后；（页面表头最后）；</w:t>
      </w:r>
    </w:p>
    <w:p w14:paraId="4960AD29" w14:textId="297D68E6" w:rsidR="00023294" w:rsidRPr="00E24E92" w:rsidRDefault="00F36F1F">
      <w:pPr>
        <w:numPr>
          <w:ilvl w:val="1"/>
          <w:numId w:val="15"/>
        </w:numPr>
        <w:spacing w:line="360" w:lineRule="auto"/>
        <w:ind w:left="2525" w:hanging="425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 w:rsidRPr="00E24E92"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页面字段展示逻辑：</w:t>
      </w:r>
      <w:r w:rsidR="00FB6206" w:rsidRPr="00E24E92">
        <w:rPr>
          <w:rFonts w:hint="eastAsia"/>
          <w:color w:val="000000" w:themeColor="text1"/>
          <w:sz w:val="21"/>
          <w:szCs w:val="21"/>
        </w:rPr>
        <w:t>供应商主数据表中“订单员代处理”字段等于2（使用B2B），展示为“否”；其他情况都展示为“是”</w:t>
      </w:r>
      <w:r w:rsidRPr="00E24E92"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；</w:t>
      </w:r>
    </w:p>
    <w:p w14:paraId="1CDFE29A" w14:textId="7B319192" w:rsidR="00023294" w:rsidRDefault="00F36F1F">
      <w:pPr>
        <w:numPr>
          <w:ilvl w:val="0"/>
          <w:numId w:val="15"/>
        </w:numPr>
        <w:spacing w:line="360" w:lineRule="auto"/>
        <w:ind w:left="2105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lastRenderedPageBreak/>
        <w:t>新增字段“订单确认</w:t>
      </w:r>
      <w:r w:rsidR="00FF3364"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人</w:t>
      </w:r>
      <w:r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”：</w:t>
      </w:r>
    </w:p>
    <w:p w14:paraId="5404E637" w14:textId="0FFCBC94" w:rsidR="00023294" w:rsidRDefault="00F36F1F">
      <w:pPr>
        <w:numPr>
          <w:ilvl w:val="1"/>
          <w:numId w:val="16"/>
        </w:numPr>
        <w:spacing w:line="360" w:lineRule="auto"/>
        <w:ind w:left="2525" w:hanging="425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字段位置：放在表头“订单确认时间”字段前面，用来记录</w:t>
      </w:r>
      <w:r w:rsidR="00787DAD">
        <w:rPr>
          <w:rFonts w:hint="eastAsia"/>
          <w:color w:val="000000" w:themeColor="text1"/>
          <w:sz w:val="21"/>
          <w:szCs w:val="21"/>
        </w:rPr>
        <w:t>该张订单是谁操作确认的</w:t>
      </w:r>
      <w:r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；</w:t>
      </w:r>
    </w:p>
    <w:p w14:paraId="5B00B5A1" w14:textId="77777777" w:rsidR="00023294" w:rsidRDefault="00F36F1F">
      <w:pPr>
        <w:numPr>
          <w:ilvl w:val="1"/>
          <w:numId w:val="16"/>
        </w:numPr>
        <w:spacing w:line="360" w:lineRule="auto"/>
        <w:ind w:left="2525" w:hanging="425"/>
      </w:pPr>
      <w:r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字段取值逻辑：取当前登录账号的用户名展示；（可参考预约交货单详情页面的“预约人”字段）</w:t>
      </w:r>
    </w:p>
    <w:p w14:paraId="4544BFAC" w14:textId="77777777" w:rsidR="00023294" w:rsidRDefault="00F36F1F">
      <w:pPr>
        <w:spacing w:line="360" w:lineRule="auto"/>
        <w:ind w:left="2100" w:firstLine="420"/>
      </w:pPr>
      <w:r>
        <w:rPr>
          <w:noProof/>
        </w:rPr>
        <w:drawing>
          <wp:inline distT="0" distB="0" distL="114300" distR="114300" wp14:anchorId="21446AA9" wp14:editId="58BC9E4C">
            <wp:extent cx="4461510" cy="3281680"/>
            <wp:effectExtent l="0" t="0" r="152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0FAF" w14:textId="77777777" w:rsidR="00023294" w:rsidRDefault="00F36F1F">
      <w:pPr>
        <w:spacing w:line="360" w:lineRule="auto"/>
        <w:ind w:left="2100" w:firstLine="420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noProof/>
        </w:rPr>
        <w:drawing>
          <wp:inline distT="0" distB="0" distL="114300" distR="114300" wp14:anchorId="5711BFB2" wp14:editId="5EF3F3B1">
            <wp:extent cx="2176780" cy="3217545"/>
            <wp:effectExtent l="0" t="0" r="139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3273" t="1802"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A37C" w14:textId="77777777" w:rsidR="00023294" w:rsidRDefault="00F36F1F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采购商端：采购订单【订单预约】页面表头页面展示：</w:t>
      </w:r>
    </w:p>
    <w:p w14:paraId="7864B013" w14:textId="55D0B73A" w:rsidR="00023294" w:rsidRPr="00EB4DF0" w:rsidRDefault="00F36F1F">
      <w:pPr>
        <w:numPr>
          <w:ilvl w:val="0"/>
          <w:numId w:val="17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EB4DF0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lastRenderedPageBreak/>
        <w:t>新增“</w:t>
      </w:r>
      <w:r w:rsidR="00275F3B" w:rsidRPr="00EB4DF0">
        <w:rPr>
          <w:rFonts w:hint="eastAsia"/>
          <w:color w:val="000000" w:themeColor="text1"/>
          <w:sz w:val="21"/>
          <w:szCs w:val="21"/>
        </w:rPr>
        <w:t>订单员代处理</w:t>
      </w:r>
      <w:r w:rsidRPr="00EB4DF0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”；字段位置：放在表头“行政区域”字段最后；（页面表头最后）</w:t>
      </w:r>
    </w:p>
    <w:p w14:paraId="49C3B58C" w14:textId="70194CAE" w:rsidR="00023294" w:rsidRPr="00EB4DF0" w:rsidRDefault="00F36F1F">
      <w:pPr>
        <w:numPr>
          <w:ilvl w:val="0"/>
          <w:numId w:val="17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EB4DF0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页面字段展示逻辑：</w:t>
      </w:r>
      <w:r w:rsidR="00AE11D2" w:rsidRPr="00EB4DF0">
        <w:rPr>
          <w:rFonts w:hint="eastAsia"/>
          <w:color w:val="000000" w:themeColor="text1"/>
          <w:sz w:val="21"/>
          <w:szCs w:val="21"/>
        </w:rPr>
        <w:t>供应商主数据表中“订单员代处理”字段等于2（使用B2B），展示为“否”；其他情况都展示为“是”</w:t>
      </w:r>
      <w:r w:rsidRPr="00EB4DF0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；</w:t>
      </w:r>
      <w:bookmarkEnd w:id="6"/>
    </w:p>
    <w:p w14:paraId="7418A462" w14:textId="42AF9A63" w:rsidR="00023294" w:rsidRDefault="00C31B10" w:rsidP="00C31B1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C29CC8" wp14:editId="0912B857">
            <wp:extent cx="5760000" cy="1879200"/>
            <wp:effectExtent l="0" t="0" r="0" b="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2C59" w14:textId="06309478" w:rsidR="00023294" w:rsidRDefault="00B76C36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其他处理</w:t>
      </w:r>
      <w:r w:rsidR="00F36F1F">
        <w:rPr>
          <w:rFonts w:hint="eastAsia"/>
          <w:b/>
          <w:bCs/>
          <w:color w:val="000000" w:themeColor="text1"/>
          <w:sz w:val="21"/>
          <w:szCs w:val="21"/>
        </w:rPr>
        <w:t>：</w:t>
      </w:r>
    </w:p>
    <w:p w14:paraId="407C910D" w14:textId="6F89CC69" w:rsidR="00E73998" w:rsidRPr="005C2738" w:rsidRDefault="00F36F1F" w:rsidP="008F1F4B">
      <w:pPr>
        <w:numPr>
          <w:ilvl w:val="0"/>
          <w:numId w:val="18"/>
        </w:numPr>
        <w:spacing w:line="360" w:lineRule="auto"/>
        <w:ind w:left="2105"/>
        <w:rPr>
          <w:rFonts w:ascii="Times New Roman" w:hAnsi="Times New Roman" w:cs="Times New Roman"/>
          <w:spacing w:val="12"/>
          <w:sz w:val="21"/>
          <w:szCs w:val="21"/>
        </w:rPr>
      </w:pP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SAP</w:t>
      </w: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的</w:t>
      </w: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MD176</w:t>
      </w: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接口下发内向交货单号时，通过</w:t>
      </w:r>
      <w:r w:rsidR="00FA6817"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预约交货</w:t>
      </w:r>
      <w:r w:rsidR="00291F89"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单的</w:t>
      </w: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供应商外部编码</w:t>
      </w:r>
      <w:r w:rsidR="000577B3"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关联</w:t>
      </w:r>
      <w:r w:rsidR="00AD7DE8" w:rsidRPr="005C2738">
        <w:rPr>
          <w:rFonts w:hint="eastAsia"/>
          <w:color w:val="000000" w:themeColor="text1"/>
          <w:sz w:val="21"/>
          <w:szCs w:val="21"/>
        </w:rPr>
        <w:t>供应商</w:t>
      </w:r>
      <w:proofErr w:type="gramStart"/>
      <w:r w:rsidR="00AD7DE8" w:rsidRPr="005C2738">
        <w:rPr>
          <w:rFonts w:hint="eastAsia"/>
          <w:color w:val="000000" w:themeColor="text1"/>
          <w:sz w:val="21"/>
          <w:szCs w:val="21"/>
        </w:rPr>
        <w:t>主数据</w:t>
      </w:r>
      <w:proofErr w:type="gramEnd"/>
      <w:r w:rsidR="00DA63D5" w:rsidRPr="005C2738">
        <w:rPr>
          <w:rFonts w:hint="eastAsia"/>
          <w:color w:val="000000" w:themeColor="text1"/>
          <w:sz w:val="21"/>
          <w:szCs w:val="21"/>
        </w:rPr>
        <w:t>判断</w:t>
      </w:r>
      <w:r w:rsidR="00A70ECA" w:rsidRPr="005C2738">
        <w:rPr>
          <w:rFonts w:ascii="Segoe UI" w:hAnsi="Segoe UI" w:cs="Segoe UI"/>
          <w:sz w:val="21"/>
          <w:szCs w:val="21"/>
          <w:shd w:val="clear" w:color="auto" w:fill="FFFFFF"/>
        </w:rPr>
        <w:t>供应商协同方式</w:t>
      </w:r>
      <w:r w:rsidRPr="005C2738">
        <w:rPr>
          <w:rStyle w:val="af4"/>
          <w:rFonts w:ascii="Times New Roman" w:hAnsi="Times New Roman" w:cs="Times New Roman"/>
          <w:b w:val="0"/>
          <w:bCs w:val="0"/>
          <w:spacing w:val="12"/>
          <w:sz w:val="21"/>
          <w:szCs w:val="21"/>
        </w:rPr>
        <w:t>是否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为‘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2-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使用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B2B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’，若不是，则需要管控在【证照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&amp;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报告管理】模块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-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【批次报告管理列表】</w:t>
      </w:r>
      <w:r w:rsidR="00100554"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不</w:t>
      </w:r>
      <w:r w:rsidR="007243B8"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产生相</w:t>
      </w:r>
      <w:r w:rsidRPr="005C2738">
        <w:rPr>
          <w:rStyle w:val="af4"/>
          <w:rFonts w:ascii="Times New Roman" w:hAnsi="Times New Roman" w:cs="Times New Roman" w:hint="eastAsia"/>
          <w:b w:val="0"/>
          <w:bCs w:val="0"/>
          <w:spacing w:val="12"/>
          <w:sz w:val="21"/>
          <w:szCs w:val="21"/>
        </w:rPr>
        <w:t>应的行记录；</w:t>
      </w:r>
    </w:p>
    <w:sectPr w:rsidR="00E73998" w:rsidRPr="005C2738">
      <w:headerReference w:type="default" r:id="rId14"/>
      <w:footerReference w:type="default" r:id="rId15"/>
      <w:pgSz w:w="11906" w:h="16838"/>
      <w:pgMar w:top="1440" w:right="1800" w:bottom="1440" w:left="993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481F" w14:textId="77777777" w:rsidR="003445B0" w:rsidRDefault="003445B0"/>
  </w:endnote>
  <w:endnote w:type="continuationSeparator" w:id="0">
    <w:p w14:paraId="701ACAC8" w14:textId="77777777" w:rsidR="003445B0" w:rsidRDefault="00344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Boo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AF81" w14:textId="77777777" w:rsidR="00023294" w:rsidRDefault="00F36F1F">
    <w:pPr>
      <w:pStyle w:val="ab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  <w:b/>
        <w:w w:val="90"/>
      </w:rPr>
      <w:t>家家</w:t>
    </w:r>
    <w:proofErr w:type="gramStart"/>
    <w:r>
      <w:rPr>
        <w:rFonts w:asciiTheme="minorEastAsia" w:eastAsiaTheme="minorEastAsia" w:hAnsiTheme="minorEastAsia" w:hint="eastAsia"/>
        <w:b/>
        <w:w w:val="90"/>
      </w:rPr>
      <w:t>悦</w:t>
    </w:r>
    <w:proofErr w:type="gramEnd"/>
    <w:r>
      <w:rPr>
        <w:rFonts w:asciiTheme="minorEastAsia" w:eastAsiaTheme="minorEastAsia" w:hAnsiTheme="minorEastAsia" w:hint="eastAsia"/>
        <w:b/>
        <w:w w:val="90"/>
      </w:rPr>
      <w:t>集团信息部            内部资料  注意保密                  第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PAGE </w:instrText>
    </w:r>
    <w:r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2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 共 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NUMPAGES </w:instrText>
    </w:r>
    <w:r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11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AD63" w14:textId="77777777" w:rsidR="003445B0" w:rsidRDefault="003445B0"/>
  </w:footnote>
  <w:footnote w:type="continuationSeparator" w:id="0">
    <w:p w14:paraId="480D356C" w14:textId="77777777" w:rsidR="003445B0" w:rsidRDefault="003445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8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1009"/>
      <w:gridCol w:w="2677"/>
      <w:gridCol w:w="1701"/>
      <w:gridCol w:w="2693"/>
    </w:tblGrid>
    <w:tr w:rsidR="00023294" w14:paraId="5EA8E10A" w14:textId="77777777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04365C5" w14:textId="77777777" w:rsidR="00023294" w:rsidRDefault="00F36F1F">
          <w:pPr>
            <w:pStyle w:val="21"/>
            <w:numPr>
              <w:ilvl w:val="0"/>
              <w:numId w:val="1"/>
            </w:numPr>
            <w:ind w:firstLineChars="0"/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标题：</w:t>
          </w:r>
        </w:p>
      </w:tc>
      <w:tc>
        <w:tcPr>
          <w:tcW w:w="4378" w:type="dxa"/>
          <w:gridSpan w:val="2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34A3D404" w14:textId="77777777" w:rsidR="00023294" w:rsidRDefault="00F36F1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家家</w:t>
          </w:r>
          <w:proofErr w:type="gramStart"/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悦</w:t>
          </w:r>
          <w:proofErr w:type="gramEnd"/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集团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PRD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设计文档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大部分订单上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B2B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需求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-20210401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C095FB2" w14:textId="77777777" w:rsidR="00023294" w:rsidRDefault="00F36F1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13B2EB3" wp14:editId="567B4232">
                <wp:extent cx="1449070" cy="353695"/>
                <wp:effectExtent l="19050" t="0" r="0" b="0"/>
                <wp:docPr id="8" name="_x0000_i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_x0000_i10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3294" w14:paraId="21CD5BF4" w14:textId="77777777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FCE3160" w14:textId="77777777" w:rsidR="00023294" w:rsidRDefault="00F36F1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整理人员：</w:t>
          </w:r>
        </w:p>
      </w:tc>
      <w:tc>
        <w:tcPr>
          <w:tcW w:w="2677" w:type="dxa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7448E333" w14:textId="77777777" w:rsidR="00023294" w:rsidRDefault="00F36F1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信息部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-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江璟</w:t>
          </w:r>
          <w:proofErr w:type="gramStart"/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璇</w:t>
          </w:r>
          <w:proofErr w:type="gramEnd"/>
        </w:p>
      </w:tc>
      <w:tc>
        <w:tcPr>
          <w:tcW w:w="1701" w:type="dxa"/>
          <w:tcBorders>
            <w:right w:val="single" w:sz="12" w:space="0" w:color="auto"/>
          </w:tcBorders>
          <w:shd w:val="clear" w:color="auto" w:fill="E6E6E6"/>
          <w:vAlign w:val="center"/>
        </w:tcPr>
        <w:p w14:paraId="2B4105A1" w14:textId="77777777" w:rsidR="00023294" w:rsidRDefault="00F36F1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完成时间：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7881ACC1" w14:textId="77777777" w:rsidR="00023294" w:rsidRDefault="00F36F1F">
          <w:pPr>
            <w:rPr>
              <w:b/>
            </w:rPr>
          </w:pPr>
          <w:r>
            <w:rPr>
              <w:rFonts w:hint="eastAsia"/>
              <w:b/>
            </w:rPr>
            <w:t>2021年04月14日</w:t>
          </w:r>
        </w:p>
      </w:tc>
    </w:tr>
  </w:tbl>
  <w:p w14:paraId="5E4D7296" w14:textId="77777777" w:rsidR="00023294" w:rsidRDefault="00023294">
    <w:pPr>
      <w:pStyle w:val="ad"/>
      <w:pBdr>
        <w:bottom w:val="none" w:sz="0" w:space="0" w:color="auto"/>
      </w:pBdr>
      <w:jc w:val="both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6B31F1"/>
    <w:multiLevelType w:val="singleLevel"/>
    <w:tmpl w:val="8C6B31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0907212"/>
    <w:multiLevelType w:val="singleLevel"/>
    <w:tmpl w:val="90907212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" w15:restartNumberingAfterBreak="0">
    <w:nsid w:val="95E2DB28"/>
    <w:multiLevelType w:val="singleLevel"/>
    <w:tmpl w:val="95E2DB28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3" w15:restartNumberingAfterBreak="0">
    <w:nsid w:val="A94DB2B6"/>
    <w:multiLevelType w:val="singleLevel"/>
    <w:tmpl w:val="A94DB2B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D7E7E7F"/>
    <w:multiLevelType w:val="singleLevel"/>
    <w:tmpl w:val="FD7E7E7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493D06E"/>
    <w:multiLevelType w:val="multilevel"/>
    <w:tmpl w:val="1493D0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1FD86587"/>
    <w:multiLevelType w:val="multilevel"/>
    <w:tmpl w:val="1FD86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07CBC"/>
    <w:multiLevelType w:val="multilevel"/>
    <w:tmpl w:val="2AA07C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9B1309"/>
    <w:multiLevelType w:val="multilevel"/>
    <w:tmpl w:val="419B13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6ABCB8"/>
    <w:multiLevelType w:val="singleLevel"/>
    <w:tmpl w:val="506ABCB8"/>
    <w:lvl w:ilvl="0">
      <w:start w:val="1"/>
      <w:numFmt w:val="decimal"/>
      <w:lvlText w:val="%1)"/>
      <w:lvlJc w:val="left"/>
      <w:pPr>
        <w:tabs>
          <w:tab w:val="left" w:pos="2100"/>
        </w:tabs>
        <w:ind w:left="2525" w:hanging="425"/>
      </w:pPr>
      <w:rPr>
        <w:rFonts w:hint="default"/>
      </w:rPr>
    </w:lvl>
  </w:abstractNum>
  <w:abstractNum w:abstractNumId="10" w15:restartNumberingAfterBreak="0">
    <w:nsid w:val="59B03B90"/>
    <w:multiLevelType w:val="singleLevel"/>
    <w:tmpl w:val="59B03B90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1" w15:restartNumberingAfterBreak="0">
    <w:nsid w:val="5ED4C0B0"/>
    <w:multiLevelType w:val="singleLevel"/>
    <w:tmpl w:val="5ED4C0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ED8BEC1"/>
    <w:multiLevelType w:val="singleLevel"/>
    <w:tmpl w:val="5ED8BE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325390F"/>
    <w:multiLevelType w:val="singleLevel"/>
    <w:tmpl w:val="632539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6FF9520F"/>
    <w:multiLevelType w:val="multilevel"/>
    <w:tmpl w:val="6FF952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70EB38A4"/>
    <w:multiLevelType w:val="multilevel"/>
    <w:tmpl w:val="70EB38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08F7B9"/>
    <w:multiLevelType w:val="multilevel"/>
    <w:tmpl w:val="7B08F7B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7FA82CBA"/>
    <w:multiLevelType w:val="singleLevel"/>
    <w:tmpl w:val="7FA82C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6"/>
  </w:num>
  <w:num w:numId="5">
    <w:abstractNumId w:val="14"/>
  </w:num>
  <w:num w:numId="6">
    <w:abstractNumId w:val="12"/>
  </w:num>
  <w:num w:numId="7">
    <w:abstractNumId w:val="11"/>
  </w:num>
  <w:num w:numId="8">
    <w:abstractNumId w:val="0"/>
  </w:num>
  <w:num w:numId="9">
    <w:abstractNumId w:val="13"/>
  </w:num>
  <w:num w:numId="10">
    <w:abstractNumId w:val="2"/>
  </w:num>
  <w:num w:numId="11">
    <w:abstractNumId w:val="9"/>
  </w:num>
  <w:num w:numId="12">
    <w:abstractNumId w:val="17"/>
  </w:num>
  <w:num w:numId="13">
    <w:abstractNumId w:val="1"/>
  </w:num>
  <w:num w:numId="14">
    <w:abstractNumId w:val="10"/>
  </w:num>
  <w:num w:numId="15">
    <w:abstractNumId w:val="5"/>
  </w:num>
  <w:num w:numId="16">
    <w:abstractNumId w:val="16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41"/>
    <w:rsid w:val="000006FD"/>
    <w:rsid w:val="00001A96"/>
    <w:rsid w:val="00002A6C"/>
    <w:rsid w:val="00002E28"/>
    <w:rsid w:val="00002ED1"/>
    <w:rsid w:val="000036BB"/>
    <w:rsid w:val="000038A3"/>
    <w:rsid w:val="000038E5"/>
    <w:rsid w:val="0000463C"/>
    <w:rsid w:val="00004778"/>
    <w:rsid w:val="0000651A"/>
    <w:rsid w:val="000066CB"/>
    <w:rsid w:val="0000680F"/>
    <w:rsid w:val="0000747A"/>
    <w:rsid w:val="00007BFA"/>
    <w:rsid w:val="000112EA"/>
    <w:rsid w:val="000118DB"/>
    <w:rsid w:val="00013D12"/>
    <w:rsid w:val="00013DE0"/>
    <w:rsid w:val="00014334"/>
    <w:rsid w:val="00014862"/>
    <w:rsid w:val="00014A59"/>
    <w:rsid w:val="000155A6"/>
    <w:rsid w:val="0001563E"/>
    <w:rsid w:val="0001569C"/>
    <w:rsid w:val="00015847"/>
    <w:rsid w:val="0001614D"/>
    <w:rsid w:val="00016336"/>
    <w:rsid w:val="00016485"/>
    <w:rsid w:val="0001678E"/>
    <w:rsid w:val="00016E75"/>
    <w:rsid w:val="000177B7"/>
    <w:rsid w:val="0002046B"/>
    <w:rsid w:val="00020938"/>
    <w:rsid w:val="00020BF9"/>
    <w:rsid w:val="000212E9"/>
    <w:rsid w:val="0002158F"/>
    <w:rsid w:val="000226C5"/>
    <w:rsid w:val="00023294"/>
    <w:rsid w:val="0002380C"/>
    <w:rsid w:val="00024918"/>
    <w:rsid w:val="000249C4"/>
    <w:rsid w:val="00024BD7"/>
    <w:rsid w:val="000258F6"/>
    <w:rsid w:val="000259CC"/>
    <w:rsid w:val="000260B3"/>
    <w:rsid w:val="00026594"/>
    <w:rsid w:val="0002695D"/>
    <w:rsid w:val="0002737D"/>
    <w:rsid w:val="000273EC"/>
    <w:rsid w:val="00027516"/>
    <w:rsid w:val="00027905"/>
    <w:rsid w:val="00027C68"/>
    <w:rsid w:val="0003019D"/>
    <w:rsid w:val="00030531"/>
    <w:rsid w:val="00030920"/>
    <w:rsid w:val="00030B91"/>
    <w:rsid w:val="0003178C"/>
    <w:rsid w:val="00032BD0"/>
    <w:rsid w:val="00032C98"/>
    <w:rsid w:val="00033568"/>
    <w:rsid w:val="00033A32"/>
    <w:rsid w:val="000342EB"/>
    <w:rsid w:val="00034EF0"/>
    <w:rsid w:val="000357DB"/>
    <w:rsid w:val="00035EFD"/>
    <w:rsid w:val="00035FFA"/>
    <w:rsid w:val="0003627F"/>
    <w:rsid w:val="00036E2E"/>
    <w:rsid w:val="0003720D"/>
    <w:rsid w:val="000376B9"/>
    <w:rsid w:val="00037A56"/>
    <w:rsid w:val="00037B1F"/>
    <w:rsid w:val="0004007A"/>
    <w:rsid w:val="00040247"/>
    <w:rsid w:val="0004071A"/>
    <w:rsid w:val="00040A0D"/>
    <w:rsid w:val="00040CD1"/>
    <w:rsid w:val="00040F99"/>
    <w:rsid w:val="000414F6"/>
    <w:rsid w:val="00042C6A"/>
    <w:rsid w:val="00042C72"/>
    <w:rsid w:val="000439BB"/>
    <w:rsid w:val="00043E3F"/>
    <w:rsid w:val="00043EC6"/>
    <w:rsid w:val="0004404E"/>
    <w:rsid w:val="00044E1F"/>
    <w:rsid w:val="00044E66"/>
    <w:rsid w:val="00044EE6"/>
    <w:rsid w:val="00045D17"/>
    <w:rsid w:val="0004644E"/>
    <w:rsid w:val="00046C40"/>
    <w:rsid w:val="00046D40"/>
    <w:rsid w:val="00047190"/>
    <w:rsid w:val="00047823"/>
    <w:rsid w:val="00050648"/>
    <w:rsid w:val="00050B82"/>
    <w:rsid w:val="00051276"/>
    <w:rsid w:val="00051394"/>
    <w:rsid w:val="00051A55"/>
    <w:rsid w:val="0005225E"/>
    <w:rsid w:val="00052DA9"/>
    <w:rsid w:val="00053520"/>
    <w:rsid w:val="00053960"/>
    <w:rsid w:val="0005492A"/>
    <w:rsid w:val="000549B4"/>
    <w:rsid w:val="000554CD"/>
    <w:rsid w:val="0005615C"/>
    <w:rsid w:val="000565F0"/>
    <w:rsid w:val="00056C26"/>
    <w:rsid w:val="00057272"/>
    <w:rsid w:val="0005755D"/>
    <w:rsid w:val="000577B3"/>
    <w:rsid w:val="00060265"/>
    <w:rsid w:val="0006039E"/>
    <w:rsid w:val="00060554"/>
    <w:rsid w:val="00061358"/>
    <w:rsid w:val="00061935"/>
    <w:rsid w:val="00061961"/>
    <w:rsid w:val="0006272D"/>
    <w:rsid w:val="00062B83"/>
    <w:rsid w:val="00062C00"/>
    <w:rsid w:val="000638A0"/>
    <w:rsid w:val="00063E6B"/>
    <w:rsid w:val="00064261"/>
    <w:rsid w:val="00064E64"/>
    <w:rsid w:val="00065638"/>
    <w:rsid w:val="00065DAB"/>
    <w:rsid w:val="00066CB3"/>
    <w:rsid w:val="0006770E"/>
    <w:rsid w:val="00070446"/>
    <w:rsid w:val="00070503"/>
    <w:rsid w:val="00071FA2"/>
    <w:rsid w:val="0007272F"/>
    <w:rsid w:val="00072A1A"/>
    <w:rsid w:val="00073AAD"/>
    <w:rsid w:val="00074168"/>
    <w:rsid w:val="000741C1"/>
    <w:rsid w:val="00074697"/>
    <w:rsid w:val="00074A63"/>
    <w:rsid w:val="00074D3A"/>
    <w:rsid w:val="00075015"/>
    <w:rsid w:val="0007555D"/>
    <w:rsid w:val="00075721"/>
    <w:rsid w:val="0007575C"/>
    <w:rsid w:val="00075AF1"/>
    <w:rsid w:val="00075B04"/>
    <w:rsid w:val="00075B8A"/>
    <w:rsid w:val="000765CA"/>
    <w:rsid w:val="000770ED"/>
    <w:rsid w:val="0007714A"/>
    <w:rsid w:val="00080750"/>
    <w:rsid w:val="000809EC"/>
    <w:rsid w:val="00080A98"/>
    <w:rsid w:val="00080C36"/>
    <w:rsid w:val="000822E6"/>
    <w:rsid w:val="00082902"/>
    <w:rsid w:val="000829B9"/>
    <w:rsid w:val="000832A0"/>
    <w:rsid w:val="0008347E"/>
    <w:rsid w:val="000839C7"/>
    <w:rsid w:val="00083E80"/>
    <w:rsid w:val="000840BF"/>
    <w:rsid w:val="000849B6"/>
    <w:rsid w:val="00084DCD"/>
    <w:rsid w:val="00085053"/>
    <w:rsid w:val="00085F17"/>
    <w:rsid w:val="00086BCF"/>
    <w:rsid w:val="00086C7A"/>
    <w:rsid w:val="00086FD8"/>
    <w:rsid w:val="000870E2"/>
    <w:rsid w:val="00090397"/>
    <w:rsid w:val="00090732"/>
    <w:rsid w:val="00090D1C"/>
    <w:rsid w:val="0009125F"/>
    <w:rsid w:val="0009196C"/>
    <w:rsid w:val="0009197D"/>
    <w:rsid w:val="00091E3D"/>
    <w:rsid w:val="00092A44"/>
    <w:rsid w:val="00092D8B"/>
    <w:rsid w:val="000932D0"/>
    <w:rsid w:val="0009364E"/>
    <w:rsid w:val="000941FD"/>
    <w:rsid w:val="000949B5"/>
    <w:rsid w:val="00094A2F"/>
    <w:rsid w:val="00094BFD"/>
    <w:rsid w:val="00094E7B"/>
    <w:rsid w:val="00095F73"/>
    <w:rsid w:val="00095FEF"/>
    <w:rsid w:val="000A0BA4"/>
    <w:rsid w:val="000A1C81"/>
    <w:rsid w:val="000A2A22"/>
    <w:rsid w:val="000A2AD0"/>
    <w:rsid w:val="000A3497"/>
    <w:rsid w:val="000A447A"/>
    <w:rsid w:val="000A456E"/>
    <w:rsid w:val="000A486C"/>
    <w:rsid w:val="000A4988"/>
    <w:rsid w:val="000A5263"/>
    <w:rsid w:val="000A5688"/>
    <w:rsid w:val="000A5873"/>
    <w:rsid w:val="000A6638"/>
    <w:rsid w:val="000B038D"/>
    <w:rsid w:val="000B0FAA"/>
    <w:rsid w:val="000B1943"/>
    <w:rsid w:val="000B1F65"/>
    <w:rsid w:val="000B1FFD"/>
    <w:rsid w:val="000B20D8"/>
    <w:rsid w:val="000B2482"/>
    <w:rsid w:val="000B26CB"/>
    <w:rsid w:val="000B27C7"/>
    <w:rsid w:val="000B2AF3"/>
    <w:rsid w:val="000B4351"/>
    <w:rsid w:val="000B47A9"/>
    <w:rsid w:val="000B500B"/>
    <w:rsid w:val="000B51FF"/>
    <w:rsid w:val="000B5B1E"/>
    <w:rsid w:val="000B5B55"/>
    <w:rsid w:val="000B6127"/>
    <w:rsid w:val="000B6E1B"/>
    <w:rsid w:val="000B7076"/>
    <w:rsid w:val="000B73CA"/>
    <w:rsid w:val="000B7488"/>
    <w:rsid w:val="000B7815"/>
    <w:rsid w:val="000C08B1"/>
    <w:rsid w:val="000C09E2"/>
    <w:rsid w:val="000C1432"/>
    <w:rsid w:val="000C213F"/>
    <w:rsid w:val="000C21C6"/>
    <w:rsid w:val="000C34ED"/>
    <w:rsid w:val="000C3B4D"/>
    <w:rsid w:val="000C3B84"/>
    <w:rsid w:val="000C440F"/>
    <w:rsid w:val="000C45D6"/>
    <w:rsid w:val="000C4A55"/>
    <w:rsid w:val="000C4B81"/>
    <w:rsid w:val="000C4D30"/>
    <w:rsid w:val="000C5638"/>
    <w:rsid w:val="000C6437"/>
    <w:rsid w:val="000C6450"/>
    <w:rsid w:val="000C6691"/>
    <w:rsid w:val="000C69F6"/>
    <w:rsid w:val="000C6D12"/>
    <w:rsid w:val="000C7085"/>
    <w:rsid w:val="000C7960"/>
    <w:rsid w:val="000D14A7"/>
    <w:rsid w:val="000D170C"/>
    <w:rsid w:val="000D1D66"/>
    <w:rsid w:val="000D1FA7"/>
    <w:rsid w:val="000D2986"/>
    <w:rsid w:val="000D29C1"/>
    <w:rsid w:val="000D2B78"/>
    <w:rsid w:val="000D32C0"/>
    <w:rsid w:val="000D358E"/>
    <w:rsid w:val="000D4259"/>
    <w:rsid w:val="000D4393"/>
    <w:rsid w:val="000D4650"/>
    <w:rsid w:val="000D519B"/>
    <w:rsid w:val="000D5A59"/>
    <w:rsid w:val="000D5C91"/>
    <w:rsid w:val="000D665C"/>
    <w:rsid w:val="000D6758"/>
    <w:rsid w:val="000D6B9E"/>
    <w:rsid w:val="000D746F"/>
    <w:rsid w:val="000D7EC2"/>
    <w:rsid w:val="000E0501"/>
    <w:rsid w:val="000E07BE"/>
    <w:rsid w:val="000E0F3B"/>
    <w:rsid w:val="000E1F8A"/>
    <w:rsid w:val="000E2E02"/>
    <w:rsid w:val="000E2E4A"/>
    <w:rsid w:val="000E2EF6"/>
    <w:rsid w:val="000E335A"/>
    <w:rsid w:val="000E45F0"/>
    <w:rsid w:val="000E5293"/>
    <w:rsid w:val="000E5E18"/>
    <w:rsid w:val="000E65E4"/>
    <w:rsid w:val="000E69B2"/>
    <w:rsid w:val="000E6CFD"/>
    <w:rsid w:val="000E7FE2"/>
    <w:rsid w:val="000F027A"/>
    <w:rsid w:val="000F02BD"/>
    <w:rsid w:val="000F0D42"/>
    <w:rsid w:val="000F177E"/>
    <w:rsid w:val="000F205F"/>
    <w:rsid w:val="000F2419"/>
    <w:rsid w:val="000F26D8"/>
    <w:rsid w:val="000F327F"/>
    <w:rsid w:val="000F3389"/>
    <w:rsid w:val="000F38CA"/>
    <w:rsid w:val="000F49A8"/>
    <w:rsid w:val="000F4FA3"/>
    <w:rsid w:val="000F5C14"/>
    <w:rsid w:val="000F5C7B"/>
    <w:rsid w:val="000F6162"/>
    <w:rsid w:val="000F6651"/>
    <w:rsid w:val="000F69FC"/>
    <w:rsid w:val="000F6EBC"/>
    <w:rsid w:val="000F77A1"/>
    <w:rsid w:val="00100142"/>
    <w:rsid w:val="00100554"/>
    <w:rsid w:val="00100842"/>
    <w:rsid w:val="00100FE1"/>
    <w:rsid w:val="00101457"/>
    <w:rsid w:val="00101A57"/>
    <w:rsid w:val="00101E4C"/>
    <w:rsid w:val="0010398B"/>
    <w:rsid w:val="00103C2F"/>
    <w:rsid w:val="00105611"/>
    <w:rsid w:val="00105B0A"/>
    <w:rsid w:val="00105DBA"/>
    <w:rsid w:val="00105EE0"/>
    <w:rsid w:val="001061BF"/>
    <w:rsid w:val="00107304"/>
    <w:rsid w:val="00110663"/>
    <w:rsid w:val="00110A6D"/>
    <w:rsid w:val="00110CE3"/>
    <w:rsid w:val="00110F7D"/>
    <w:rsid w:val="001110DA"/>
    <w:rsid w:val="0011121E"/>
    <w:rsid w:val="001116D3"/>
    <w:rsid w:val="001127A0"/>
    <w:rsid w:val="00112995"/>
    <w:rsid w:val="00112A88"/>
    <w:rsid w:val="00112C28"/>
    <w:rsid w:val="00114D08"/>
    <w:rsid w:val="00114F0C"/>
    <w:rsid w:val="0011502D"/>
    <w:rsid w:val="00115710"/>
    <w:rsid w:val="00115F16"/>
    <w:rsid w:val="00115F30"/>
    <w:rsid w:val="001174A3"/>
    <w:rsid w:val="00117929"/>
    <w:rsid w:val="00117D33"/>
    <w:rsid w:val="00120065"/>
    <w:rsid w:val="0012038B"/>
    <w:rsid w:val="0012148C"/>
    <w:rsid w:val="00121643"/>
    <w:rsid w:val="001216B0"/>
    <w:rsid w:val="001219A0"/>
    <w:rsid w:val="00121A24"/>
    <w:rsid w:val="00123C5B"/>
    <w:rsid w:val="00123F78"/>
    <w:rsid w:val="001257AC"/>
    <w:rsid w:val="00125C1A"/>
    <w:rsid w:val="00125C88"/>
    <w:rsid w:val="00125EA6"/>
    <w:rsid w:val="001273C2"/>
    <w:rsid w:val="001303C5"/>
    <w:rsid w:val="0013198B"/>
    <w:rsid w:val="00131B65"/>
    <w:rsid w:val="00131CFA"/>
    <w:rsid w:val="00133019"/>
    <w:rsid w:val="00133E38"/>
    <w:rsid w:val="001342A3"/>
    <w:rsid w:val="00135723"/>
    <w:rsid w:val="00135D6F"/>
    <w:rsid w:val="00136283"/>
    <w:rsid w:val="00136342"/>
    <w:rsid w:val="00136F49"/>
    <w:rsid w:val="0013704C"/>
    <w:rsid w:val="00137077"/>
    <w:rsid w:val="001371AF"/>
    <w:rsid w:val="0013778D"/>
    <w:rsid w:val="00137E4D"/>
    <w:rsid w:val="00137ECC"/>
    <w:rsid w:val="00140338"/>
    <w:rsid w:val="00140A07"/>
    <w:rsid w:val="00140A6C"/>
    <w:rsid w:val="00140EBB"/>
    <w:rsid w:val="001412B0"/>
    <w:rsid w:val="001419F6"/>
    <w:rsid w:val="0014281D"/>
    <w:rsid w:val="00142CA4"/>
    <w:rsid w:val="00143DAF"/>
    <w:rsid w:val="0014469E"/>
    <w:rsid w:val="00144E88"/>
    <w:rsid w:val="00144EB3"/>
    <w:rsid w:val="0014522C"/>
    <w:rsid w:val="0014624C"/>
    <w:rsid w:val="001468BB"/>
    <w:rsid w:val="00147F43"/>
    <w:rsid w:val="00150789"/>
    <w:rsid w:val="00150B6C"/>
    <w:rsid w:val="001511E5"/>
    <w:rsid w:val="0015135D"/>
    <w:rsid w:val="00152251"/>
    <w:rsid w:val="001522D5"/>
    <w:rsid w:val="00152F7B"/>
    <w:rsid w:val="00153083"/>
    <w:rsid w:val="001553BF"/>
    <w:rsid w:val="00156441"/>
    <w:rsid w:val="00156FB6"/>
    <w:rsid w:val="0015755B"/>
    <w:rsid w:val="001575EB"/>
    <w:rsid w:val="00157949"/>
    <w:rsid w:val="0016048A"/>
    <w:rsid w:val="00160AE4"/>
    <w:rsid w:val="00160E62"/>
    <w:rsid w:val="001617E6"/>
    <w:rsid w:val="00162239"/>
    <w:rsid w:val="00162A5F"/>
    <w:rsid w:val="001631B1"/>
    <w:rsid w:val="001639C6"/>
    <w:rsid w:val="00163B7B"/>
    <w:rsid w:val="00163BD8"/>
    <w:rsid w:val="00163C48"/>
    <w:rsid w:val="00164A2C"/>
    <w:rsid w:val="00164CBB"/>
    <w:rsid w:val="00164EF3"/>
    <w:rsid w:val="00165482"/>
    <w:rsid w:val="00165959"/>
    <w:rsid w:val="00165D85"/>
    <w:rsid w:val="001665BE"/>
    <w:rsid w:val="0016750F"/>
    <w:rsid w:val="00167B02"/>
    <w:rsid w:val="00167C85"/>
    <w:rsid w:val="00167D50"/>
    <w:rsid w:val="00167DDB"/>
    <w:rsid w:val="00170190"/>
    <w:rsid w:val="00171042"/>
    <w:rsid w:val="00172A27"/>
    <w:rsid w:val="00172DD8"/>
    <w:rsid w:val="00173215"/>
    <w:rsid w:val="00173616"/>
    <w:rsid w:val="00173848"/>
    <w:rsid w:val="00173D5C"/>
    <w:rsid w:val="00174FD5"/>
    <w:rsid w:val="00175CD6"/>
    <w:rsid w:val="001769F4"/>
    <w:rsid w:val="00176EBC"/>
    <w:rsid w:val="0017752E"/>
    <w:rsid w:val="00177D74"/>
    <w:rsid w:val="00177F7B"/>
    <w:rsid w:val="001816FB"/>
    <w:rsid w:val="00182618"/>
    <w:rsid w:val="00182A41"/>
    <w:rsid w:val="00182ED4"/>
    <w:rsid w:val="00182F00"/>
    <w:rsid w:val="0018300E"/>
    <w:rsid w:val="00183654"/>
    <w:rsid w:val="0018457E"/>
    <w:rsid w:val="00184678"/>
    <w:rsid w:val="001854F8"/>
    <w:rsid w:val="00185B42"/>
    <w:rsid w:val="0018686A"/>
    <w:rsid w:val="00186AD5"/>
    <w:rsid w:val="0018778D"/>
    <w:rsid w:val="00187A04"/>
    <w:rsid w:val="0019079A"/>
    <w:rsid w:val="00190F9E"/>
    <w:rsid w:val="00192732"/>
    <w:rsid w:val="00192C25"/>
    <w:rsid w:val="0019348B"/>
    <w:rsid w:val="00193584"/>
    <w:rsid w:val="00193898"/>
    <w:rsid w:val="0019429F"/>
    <w:rsid w:val="00194337"/>
    <w:rsid w:val="0019502D"/>
    <w:rsid w:val="00195F0D"/>
    <w:rsid w:val="00195FB1"/>
    <w:rsid w:val="001962E3"/>
    <w:rsid w:val="00197346"/>
    <w:rsid w:val="0019755F"/>
    <w:rsid w:val="00197569"/>
    <w:rsid w:val="00197E9E"/>
    <w:rsid w:val="001A00AF"/>
    <w:rsid w:val="001A015A"/>
    <w:rsid w:val="001A0228"/>
    <w:rsid w:val="001A0277"/>
    <w:rsid w:val="001A02A9"/>
    <w:rsid w:val="001A0D41"/>
    <w:rsid w:val="001A1507"/>
    <w:rsid w:val="001A1AA3"/>
    <w:rsid w:val="001A1D94"/>
    <w:rsid w:val="001A249C"/>
    <w:rsid w:val="001A27DC"/>
    <w:rsid w:val="001A36F3"/>
    <w:rsid w:val="001A3ECE"/>
    <w:rsid w:val="001A3EE9"/>
    <w:rsid w:val="001A4483"/>
    <w:rsid w:val="001A5908"/>
    <w:rsid w:val="001A7054"/>
    <w:rsid w:val="001B01D9"/>
    <w:rsid w:val="001B06E7"/>
    <w:rsid w:val="001B08AB"/>
    <w:rsid w:val="001B0B85"/>
    <w:rsid w:val="001B1BF2"/>
    <w:rsid w:val="001B20FE"/>
    <w:rsid w:val="001B263A"/>
    <w:rsid w:val="001B277B"/>
    <w:rsid w:val="001B3036"/>
    <w:rsid w:val="001B44EC"/>
    <w:rsid w:val="001B49CE"/>
    <w:rsid w:val="001B7D53"/>
    <w:rsid w:val="001C04C9"/>
    <w:rsid w:val="001C0CAE"/>
    <w:rsid w:val="001C125F"/>
    <w:rsid w:val="001C1454"/>
    <w:rsid w:val="001C164E"/>
    <w:rsid w:val="001C25C5"/>
    <w:rsid w:val="001C28EC"/>
    <w:rsid w:val="001C2CD9"/>
    <w:rsid w:val="001C3631"/>
    <w:rsid w:val="001C3825"/>
    <w:rsid w:val="001C3CC4"/>
    <w:rsid w:val="001C3E85"/>
    <w:rsid w:val="001C4418"/>
    <w:rsid w:val="001C4486"/>
    <w:rsid w:val="001C4E04"/>
    <w:rsid w:val="001C6D6B"/>
    <w:rsid w:val="001C7DE4"/>
    <w:rsid w:val="001C7F1F"/>
    <w:rsid w:val="001C7FFD"/>
    <w:rsid w:val="001D083A"/>
    <w:rsid w:val="001D0A26"/>
    <w:rsid w:val="001D2707"/>
    <w:rsid w:val="001D3363"/>
    <w:rsid w:val="001D35FA"/>
    <w:rsid w:val="001D3C4E"/>
    <w:rsid w:val="001D45AB"/>
    <w:rsid w:val="001D539E"/>
    <w:rsid w:val="001D553C"/>
    <w:rsid w:val="001D5AEF"/>
    <w:rsid w:val="001D63CC"/>
    <w:rsid w:val="001D6581"/>
    <w:rsid w:val="001D65AD"/>
    <w:rsid w:val="001D6968"/>
    <w:rsid w:val="001D70BA"/>
    <w:rsid w:val="001D7496"/>
    <w:rsid w:val="001D76A5"/>
    <w:rsid w:val="001D7BCF"/>
    <w:rsid w:val="001E1550"/>
    <w:rsid w:val="001E1CCC"/>
    <w:rsid w:val="001E1DB8"/>
    <w:rsid w:val="001E21A1"/>
    <w:rsid w:val="001E244B"/>
    <w:rsid w:val="001E271B"/>
    <w:rsid w:val="001E2CAF"/>
    <w:rsid w:val="001E3290"/>
    <w:rsid w:val="001E32A9"/>
    <w:rsid w:val="001E330F"/>
    <w:rsid w:val="001E33A8"/>
    <w:rsid w:val="001E376B"/>
    <w:rsid w:val="001E4449"/>
    <w:rsid w:val="001E4BC9"/>
    <w:rsid w:val="001E4DA5"/>
    <w:rsid w:val="001E4FB9"/>
    <w:rsid w:val="001E5B15"/>
    <w:rsid w:val="001E5B96"/>
    <w:rsid w:val="001E628C"/>
    <w:rsid w:val="001E634A"/>
    <w:rsid w:val="001E6405"/>
    <w:rsid w:val="001E659B"/>
    <w:rsid w:val="001E6713"/>
    <w:rsid w:val="001E6AA3"/>
    <w:rsid w:val="001E6D07"/>
    <w:rsid w:val="001E70A6"/>
    <w:rsid w:val="001E7D6A"/>
    <w:rsid w:val="001E7EB7"/>
    <w:rsid w:val="001F000C"/>
    <w:rsid w:val="001F085A"/>
    <w:rsid w:val="001F0E29"/>
    <w:rsid w:val="001F1160"/>
    <w:rsid w:val="001F1D07"/>
    <w:rsid w:val="001F20A4"/>
    <w:rsid w:val="001F2B45"/>
    <w:rsid w:val="001F318D"/>
    <w:rsid w:val="001F3D4C"/>
    <w:rsid w:val="001F46D6"/>
    <w:rsid w:val="001F4B24"/>
    <w:rsid w:val="001F4D39"/>
    <w:rsid w:val="001F4F24"/>
    <w:rsid w:val="001F54A8"/>
    <w:rsid w:val="001F553A"/>
    <w:rsid w:val="001F64AC"/>
    <w:rsid w:val="001F6B59"/>
    <w:rsid w:val="001F7289"/>
    <w:rsid w:val="001F769E"/>
    <w:rsid w:val="00200705"/>
    <w:rsid w:val="00200977"/>
    <w:rsid w:val="002013D9"/>
    <w:rsid w:val="002019F5"/>
    <w:rsid w:val="00201A72"/>
    <w:rsid w:val="00201DFF"/>
    <w:rsid w:val="002020E1"/>
    <w:rsid w:val="0020268C"/>
    <w:rsid w:val="002041BA"/>
    <w:rsid w:val="00204334"/>
    <w:rsid w:val="00204704"/>
    <w:rsid w:val="00204848"/>
    <w:rsid w:val="00204CFA"/>
    <w:rsid w:val="002066F8"/>
    <w:rsid w:val="002069AB"/>
    <w:rsid w:val="002075F3"/>
    <w:rsid w:val="002078F1"/>
    <w:rsid w:val="00207D45"/>
    <w:rsid w:val="00210109"/>
    <w:rsid w:val="00210A18"/>
    <w:rsid w:val="00210A6A"/>
    <w:rsid w:val="002110E6"/>
    <w:rsid w:val="002131A3"/>
    <w:rsid w:val="00213492"/>
    <w:rsid w:val="002135E2"/>
    <w:rsid w:val="00214966"/>
    <w:rsid w:val="00215216"/>
    <w:rsid w:val="00215F1C"/>
    <w:rsid w:val="00216195"/>
    <w:rsid w:val="00216663"/>
    <w:rsid w:val="00216E06"/>
    <w:rsid w:val="00217626"/>
    <w:rsid w:val="00217929"/>
    <w:rsid w:val="00217B50"/>
    <w:rsid w:val="00217C2E"/>
    <w:rsid w:val="00220326"/>
    <w:rsid w:val="00220E5C"/>
    <w:rsid w:val="00220FFE"/>
    <w:rsid w:val="0022122F"/>
    <w:rsid w:val="0022141E"/>
    <w:rsid w:val="002217B1"/>
    <w:rsid w:val="0022181E"/>
    <w:rsid w:val="00221DD1"/>
    <w:rsid w:val="00222850"/>
    <w:rsid w:val="002229F4"/>
    <w:rsid w:val="002240BC"/>
    <w:rsid w:val="00224671"/>
    <w:rsid w:val="00224887"/>
    <w:rsid w:val="002248ED"/>
    <w:rsid w:val="00224F42"/>
    <w:rsid w:val="0022589C"/>
    <w:rsid w:val="00226402"/>
    <w:rsid w:val="00226BCA"/>
    <w:rsid w:val="00227049"/>
    <w:rsid w:val="00227C9B"/>
    <w:rsid w:val="00230F78"/>
    <w:rsid w:val="00232671"/>
    <w:rsid w:val="002328B7"/>
    <w:rsid w:val="00233039"/>
    <w:rsid w:val="00233700"/>
    <w:rsid w:val="00233811"/>
    <w:rsid w:val="00233E55"/>
    <w:rsid w:val="002342B2"/>
    <w:rsid w:val="00234340"/>
    <w:rsid w:val="002344B1"/>
    <w:rsid w:val="00234532"/>
    <w:rsid w:val="00234A14"/>
    <w:rsid w:val="00234AF5"/>
    <w:rsid w:val="00236057"/>
    <w:rsid w:val="00236BF7"/>
    <w:rsid w:val="00236E24"/>
    <w:rsid w:val="002370B4"/>
    <w:rsid w:val="00237136"/>
    <w:rsid w:val="00237796"/>
    <w:rsid w:val="00237A40"/>
    <w:rsid w:val="0024012D"/>
    <w:rsid w:val="002414E9"/>
    <w:rsid w:val="00241B95"/>
    <w:rsid w:val="00241D80"/>
    <w:rsid w:val="002420A9"/>
    <w:rsid w:val="0024218B"/>
    <w:rsid w:val="002422BC"/>
    <w:rsid w:val="00243BCB"/>
    <w:rsid w:val="00244214"/>
    <w:rsid w:val="0024432D"/>
    <w:rsid w:val="0024493E"/>
    <w:rsid w:val="0024520B"/>
    <w:rsid w:val="002454CC"/>
    <w:rsid w:val="00245581"/>
    <w:rsid w:val="00245BE6"/>
    <w:rsid w:val="00245E10"/>
    <w:rsid w:val="00245E76"/>
    <w:rsid w:val="0024621F"/>
    <w:rsid w:val="00246939"/>
    <w:rsid w:val="00246B71"/>
    <w:rsid w:val="00246EC0"/>
    <w:rsid w:val="00250221"/>
    <w:rsid w:val="002504FD"/>
    <w:rsid w:val="00250569"/>
    <w:rsid w:val="0025064A"/>
    <w:rsid w:val="00250840"/>
    <w:rsid w:val="0025263A"/>
    <w:rsid w:val="00253599"/>
    <w:rsid w:val="002542F0"/>
    <w:rsid w:val="00254D0A"/>
    <w:rsid w:val="00254E5D"/>
    <w:rsid w:val="002575CA"/>
    <w:rsid w:val="0026012E"/>
    <w:rsid w:val="00260B04"/>
    <w:rsid w:val="00260C86"/>
    <w:rsid w:val="002612BA"/>
    <w:rsid w:val="002615CB"/>
    <w:rsid w:val="002617EE"/>
    <w:rsid w:val="002618AE"/>
    <w:rsid w:val="00261D68"/>
    <w:rsid w:val="00262B28"/>
    <w:rsid w:val="00262B49"/>
    <w:rsid w:val="0026344A"/>
    <w:rsid w:val="00263460"/>
    <w:rsid w:val="00263B02"/>
    <w:rsid w:val="00263E5A"/>
    <w:rsid w:val="00264125"/>
    <w:rsid w:val="002641AD"/>
    <w:rsid w:val="00264270"/>
    <w:rsid w:val="00264470"/>
    <w:rsid w:val="00265258"/>
    <w:rsid w:val="00265AD8"/>
    <w:rsid w:val="00265F39"/>
    <w:rsid w:val="00266C3F"/>
    <w:rsid w:val="002670B8"/>
    <w:rsid w:val="00267DB6"/>
    <w:rsid w:val="00267FC3"/>
    <w:rsid w:val="00270057"/>
    <w:rsid w:val="0027082F"/>
    <w:rsid w:val="00271217"/>
    <w:rsid w:val="002714E8"/>
    <w:rsid w:val="002719B4"/>
    <w:rsid w:val="00271E07"/>
    <w:rsid w:val="00272361"/>
    <w:rsid w:val="00272FEB"/>
    <w:rsid w:val="00273E88"/>
    <w:rsid w:val="00273F28"/>
    <w:rsid w:val="0027416C"/>
    <w:rsid w:val="0027427E"/>
    <w:rsid w:val="0027467B"/>
    <w:rsid w:val="002749A2"/>
    <w:rsid w:val="002749DA"/>
    <w:rsid w:val="002750A1"/>
    <w:rsid w:val="00275AF2"/>
    <w:rsid w:val="00275E07"/>
    <w:rsid w:val="00275F3B"/>
    <w:rsid w:val="002763E9"/>
    <w:rsid w:val="0027707A"/>
    <w:rsid w:val="002775E0"/>
    <w:rsid w:val="002779DF"/>
    <w:rsid w:val="002802D5"/>
    <w:rsid w:val="002804E5"/>
    <w:rsid w:val="002804F5"/>
    <w:rsid w:val="00280961"/>
    <w:rsid w:val="00280B41"/>
    <w:rsid w:val="00280D85"/>
    <w:rsid w:val="0028125D"/>
    <w:rsid w:val="00281815"/>
    <w:rsid w:val="00282191"/>
    <w:rsid w:val="00282C86"/>
    <w:rsid w:val="00282EF4"/>
    <w:rsid w:val="00283368"/>
    <w:rsid w:val="00283734"/>
    <w:rsid w:val="00283F4A"/>
    <w:rsid w:val="002856C2"/>
    <w:rsid w:val="002858F2"/>
    <w:rsid w:val="00285C01"/>
    <w:rsid w:val="00285CFA"/>
    <w:rsid w:val="00285F11"/>
    <w:rsid w:val="0028602E"/>
    <w:rsid w:val="0028752D"/>
    <w:rsid w:val="00287865"/>
    <w:rsid w:val="00287BFC"/>
    <w:rsid w:val="00290C09"/>
    <w:rsid w:val="00290E82"/>
    <w:rsid w:val="002911F4"/>
    <w:rsid w:val="00291415"/>
    <w:rsid w:val="002916EE"/>
    <w:rsid w:val="00291B1D"/>
    <w:rsid w:val="00291DAE"/>
    <w:rsid w:val="00291F89"/>
    <w:rsid w:val="00292573"/>
    <w:rsid w:val="002944E8"/>
    <w:rsid w:val="00295703"/>
    <w:rsid w:val="002957B9"/>
    <w:rsid w:val="0029670D"/>
    <w:rsid w:val="00296EC6"/>
    <w:rsid w:val="0029729B"/>
    <w:rsid w:val="00297A4B"/>
    <w:rsid w:val="002A0CA1"/>
    <w:rsid w:val="002A0EE8"/>
    <w:rsid w:val="002A0F10"/>
    <w:rsid w:val="002A1207"/>
    <w:rsid w:val="002A13D9"/>
    <w:rsid w:val="002A1C77"/>
    <w:rsid w:val="002A515F"/>
    <w:rsid w:val="002A51B2"/>
    <w:rsid w:val="002A5C7B"/>
    <w:rsid w:val="002A5FB1"/>
    <w:rsid w:val="002A72B1"/>
    <w:rsid w:val="002A78D7"/>
    <w:rsid w:val="002B1CF3"/>
    <w:rsid w:val="002B1DAD"/>
    <w:rsid w:val="002B218D"/>
    <w:rsid w:val="002B23B9"/>
    <w:rsid w:val="002B2B3D"/>
    <w:rsid w:val="002B3205"/>
    <w:rsid w:val="002B3332"/>
    <w:rsid w:val="002B4726"/>
    <w:rsid w:val="002B4DC4"/>
    <w:rsid w:val="002B50B1"/>
    <w:rsid w:val="002B52DB"/>
    <w:rsid w:val="002B5687"/>
    <w:rsid w:val="002B68B8"/>
    <w:rsid w:val="002B6F30"/>
    <w:rsid w:val="002B722A"/>
    <w:rsid w:val="002B7434"/>
    <w:rsid w:val="002C00DE"/>
    <w:rsid w:val="002C02F0"/>
    <w:rsid w:val="002C0755"/>
    <w:rsid w:val="002C156D"/>
    <w:rsid w:val="002C2138"/>
    <w:rsid w:val="002C2298"/>
    <w:rsid w:val="002C2334"/>
    <w:rsid w:val="002C2786"/>
    <w:rsid w:val="002C2E71"/>
    <w:rsid w:val="002C313D"/>
    <w:rsid w:val="002C31B0"/>
    <w:rsid w:val="002C406F"/>
    <w:rsid w:val="002C4397"/>
    <w:rsid w:val="002C45C4"/>
    <w:rsid w:val="002C470B"/>
    <w:rsid w:val="002C50A4"/>
    <w:rsid w:val="002C526B"/>
    <w:rsid w:val="002C5FEC"/>
    <w:rsid w:val="002C6A42"/>
    <w:rsid w:val="002D0086"/>
    <w:rsid w:val="002D04FE"/>
    <w:rsid w:val="002D066A"/>
    <w:rsid w:val="002D0944"/>
    <w:rsid w:val="002D0ECF"/>
    <w:rsid w:val="002D1323"/>
    <w:rsid w:val="002D13AA"/>
    <w:rsid w:val="002D1655"/>
    <w:rsid w:val="002D1751"/>
    <w:rsid w:val="002D187F"/>
    <w:rsid w:val="002D1AF5"/>
    <w:rsid w:val="002D266B"/>
    <w:rsid w:val="002D29C9"/>
    <w:rsid w:val="002D319E"/>
    <w:rsid w:val="002D372C"/>
    <w:rsid w:val="002D3777"/>
    <w:rsid w:val="002D403F"/>
    <w:rsid w:val="002D4EF0"/>
    <w:rsid w:val="002D51A2"/>
    <w:rsid w:val="002D51F3"/>
    <w:rsid w:val="002D527A"/>
    <w:rsid w:val="002D5B48"/>
    <w:rsid w:val="002D5C31"/>
    <w:rsid w:val="002D7C97"/>
    <w:rsid w:val="002D7F54"/>
    <w:rsid w:val="002E0ABC"/>
    <w:rsid w:val="002E1040"/>
    <w:rsid w:val="002E104E"/>
    <w:rsid w:val="002E1859"/>
    <w:rsid w:val="002E185F"/>
    <w:rsid w:val="002E19D1"/>
    <w:rsid w:val="002E19EB"/>
    <w:rsid w:val="002E1AE0"/>
    <w:rsid w:val="002E29CE"/>
    <w:rsid w:val="002E2D13"/>
    <w:rsid w:val="002E2DA1"/>
    <w:rsid w:val="002E305C"/>
    <w:rsid w:val="002E33AE"/>
    <w:rsid w:val="002E3538"/>
    <w:rsid w:val="002E47D6"/>
    <w:rsid w:val="002E4801"/>
    <w:rsid w:val="002E4865"/>
    <w:rsid w:val="002E4FFB"/>
    <w:rsid w:val="002E5585"/>
    <w:rsid w:val="002E63A3"/>
    <w:rsid w:val="002E6F8D"/>
    <w:rsid w:val="002E77D3"/>
    <w:rsid w:val="002E7C1F"/>
    <w:rsid w:val="002F00E6"/>
    <w:rsid w:val="002F107E"/>
    <w:rsid w:val="002F24D3"/>
    <w:rsid w:val="002F3BE2"/>
    <w:rsid w:val="002F3D57"/>
    <w:rsid w:val="002F48FC"/>
    <w:rsid w:val="002F4C88"/>
    <w:rsid w:val="002F4EB2"/>
    <w:rsid w:val="002F5266"/>
    <w:rsid w:val="002F57CC"/>
    <w:rsid w:val="002F5869"/>
    <w:rsid w:val="002F5BEA"/>
    <w:rsid w:val="002F7010"/>
    <w:rsid w:val="002F7776"/>
    <w:rsid w:val="002F7BE7"/>
    <w:rsid w:val="00300DC1"/>
    <w:rsid w:val="00300EA0"/>
    <w:rsid w:val="00300F6F"/>
    <w:rsid w:val="003028FA"/>
    <w:rsid w:val="0030309C"/>
    <w:rsid w:val="0030330D"/>
    <w:rsid w:val="00303AB0"/>
    <w:rsid w:val="00303D1F"/>
    <w:rsid w:val="00304DAF"/>
    <w:rsid w:val="0030578D"/>
    <w:rsid w:val="00306124"/>
    <w:rsid w:val="003064B0"/>
    <w:rsid w:val="00306990"/>
    <w:rsid w:val="003103C0"/>
    <w:rsid w:val="0031061A"/>
    <w:rsid w:val="0031078C"/>
    <w:rsid w:val="00310D5C"/>
    <w:rsid w:val="00311146"/>
    <w:rsid w:val="003115D5"/>
    <w:rsid w:val="00311687"/>
    <w:rsid w:val="003116F5"/>
    <w:rsid w:val="00311D47"/>
    <w:rsid w:val="00311F8F"/>
    <w:rsid w:val="003126CA"/>
    <w:rsid w:val="00312876"/>
    <w:rsid w:val="0031314F"/>
    <w:rsid w:val="00313279"/>
    <w:rsid w:val="00314962"/>
    <w:rsid w:val="0031511C"/>
    <w:rsid w:val="0031561F"/>
    <w:rsid w:val="00315AC4"/>
    <w:rsid w:val="003160F2"/>
    <w:rsid w:val="00316536"/>
    <w:rsid w:val="003168EA"/>
    <w:rsid w:val="00316AB4"/>
    <w:rsid w:val="00316B9D"/>
    <w:rsid w:val="00316FCE"/>
    <w:rsid w:val="003172FE"/>
    <w:rsid w:val="00317399"/>
    <w:rsid w:val="0031798B"/>
    <w:rsid w:val="00317A06"/>
    <w:rsid w:val="00317B24"/>
    <w:rsid w:val="0032036C"/>
    <w:rsid w:val="0032046A"/>
    <w:rsid w:val="0032062E"/>
    <w:rsid w:val="00320EC2"/>
    <w:rsid w:val="00321ABB"/>
    <w:rsid w:val="00321CD3"/>
    <w:rsid w:val="00322308"/>
    <w:rsid w:val="00322311"/>
    <w:rsid w:val="0032284B"/>
    <w:rsid w:val="00322A79"/>
    <w:rsid w:val="00322AD3"/>
    <w:rsid w:val="00323968"/>
    <w:rsid w:val="00323D21"/>
    <w:rsid w:val="0032411C"/>
    <w:rsid w:val="0032439B"/>
    <w:rsid w:val="0032497C"/>
    <w:rsid w:val="00324F82"/>
    <w:rsid w:val="00325145"/>
    <w:rsid w:val="003261C7"/>
    <w:rsid w:val="00326897"/>
    <w:rsid w:val="00327332"/>
    <w:rsid w:val="00327958"/>
    <w:rsid w:val="00327ED0"/>
    <w:rsid w:val="003306EB"/>
    <w:rsid w:val="00330C61"/>
    <w:rsid w:val="0033114D"/>
    <w:rsid w:val="00332733"/>
    <w:rsid w:val="00334707"/>
    <w:rsid w:val="00335A4C"/>
    <w:rsid w:val="00335C3D"/>
    <w:rsid w:val="00335DC0"/>
    <w:rsid w:val="00336898"/>
    <w:rsid w:val="003372B4"/>
    <w:rsid w:val="0033778D"/>
    <w:rsid w:val="00337A63"/>
    <w:rsid w:val="00337FD3"/>
    <w:rsid w:val="003402B6"/>
    <w:rsid w:val="0034030C"/>
    <w:rsid w:val="00340523"/>
    <w:rsid w:val="00340CF8"/>
    <w:rsid w:val="00340D96"/>
    <w:rsid w:val="00340E50"/>
    <w:rsid w:val="003418F4"/>
    <w:rsid w:val="0034205B"/>
    <w:rsid w:val="0034216D"/>
    <w:rsid w:val="0034247A"/>
    <w:rsid w:val="00342776"/>
    <w:rsid w:val="00342CD1"/>
    <w:rsid w:val="00342D8B"/>
    <w:rsid w:val="00342D8E"/>
    <w:rsid w:val="00343038"/>
    <w:rsid w:val="003433B2"/>
    <w:rsid w:val="00343843"/>
    <w:rsid w:val="00343A29"/>
    <w:rsid w:val="00343D43"/>
    <w:rsid w:val="003445B0"/>
    <w:rsid w:val="003447A0"/>
    <w:rsid w:val="003449C2"/>
    <w:rsid w:val="003449FD"/>
    <w:rsid w:val="00345915"/>
    <w:rsid w:val="00346770"/>
    <w:rsid w:val="00347DA5"/>
    <w:rsid w:val="00350005"/>
    <w:rsid w:val="003501D5"/>
    <w:rsid w:val="00350649"/>
    <w:rsid w:val="003507A9"/>
    <w:rsid w:val="00350A84"/>
    <w:rsid w:val="0035296C"/>
    <w:rsid w:val="00352C5B"/>
    <w:rsid w:val="0035398B"/>
    <w:rsid w:val="0035450E"/>
    <w:rsid w:val="00354987"/>
    <w:rsid w:val="00354EA5"/>
    <w:rsid w:val="003552F1"/>
    <w:rsid w:val="003566BD"/>
    <w:rsid w:val="00357C46"/>
    <w:rsid w:val="003602E7"/>
    <w:rsid w:val="00360A54"/>
    <w:rsid w:val="00360C27"/>
    <w:rsid w:val="00361170"/>
    <w:rsid w:val="003618E8"/>
    <w:rsid w:val="00361E6E"/>
    <w:rsid w:val="003620A4"/>
    <w:rsid w:val="0036248E"/>
    <w:rsid w:val="00363D6C"/>
    <w:rsid w:val="00365084"/>
    <w:rsid w:val="00366A35"/>
    <w:rsid w:val="00366A94"/>
    <w:rsid w:val="00366BE7"/>
    <w:rsid w:val="003671E4"/>
    <w:rsid w:val="003673CC"/>
    <w:rsid w:val="0036769F"/>
    <w:rsid w:val="0036773E"/>
    <w:rsid w:val="00367BAF"/>
    <w:rsid w:val="003705C9"/>
    <w:rsid w:val="003708EB"/>
    <w:rsid w:val="00370B14"/>
    <w:rsid w:val="00370C62"/>
    <w:rsid w:val="003716DF"/>
    <w:rsid w:val="00371B5B"/>
    <w:rsid w:val="0037249C"/>
    <w:rsid w:val="00372F1E"/>
    <w:rsid w:val="00373611"/>
    <w:rsid w:val="0037361D"/>
    <w:rsid w:val="00373A02"/>
    <w:rsid w:val="00373A3A"/>
    <w:rsid w:val="0037403B"/>
    <w:rsid w:val="003744BA"/>
    <w:rsid w:val="003748E5"/>
    <w:rsid w:val="00374A14"/>
    <w:rsid w:val="00374BE7"/>
    <w:rsid w:val="00374ED6"/>
    <w:rsid w:val="00375967"/>
    <w:rsid w:val="00375A04"/>
    <w:rsid w:val="00375A07"/>
    <w:rsid w:val="00375E51"/>
    <w:rsid w:val="0037629E"/>
    <w:rsid w:val="00376C18"/>
    <w:rsid w:val="00376D3E"/>
    <w:rsid w:val="00377307"/>
    <w:rsid w:val="003773E5"/>
    <w:rsid w:val="0037747E"/>
    <w:rsid w:val="00377E81"/>
    <w:rsid w:val="00380839"/>
    <w:rsid w:val="003809AB"/>
    <w:rsid w:val="00381E96"/>
    <w:rsid w:val="00384361"/>
    <w:rsid w:val="00384713"/>
    <w:rsid w:val="00384B5A"/>
    <w:rsid w:val="0038513E"/>
    <w:rsid w:val="00385429"/>
    <w:rsid w:val="003855D1"/>
    <w:rsid w:val="003857B0"/>
    <w:rsid w:val="003877D7"/>
    <w:rsid w:val="00387F51"/>
    <w:rsid w:val="003905E7"/>
    <w:rsid w:val="003912AB"/>
    <w:rsid w:val="003920D6"/>
    <w:rsid w:val="0039261D"/>
    <w:rsid w:val="00392B80"/>
    <w:rsid w:val="00394338"/>
    <w:rsid w:val="0039467E"/>
    <w:rsid w:val="003946CF"/>
    <w:rsid w:val="00394B41"/>
    <w:rsid w:val="00394CD0"/>
    <w:rsid w:val="00394E88"/>
    <w:rsid w:val="00395051"/>
    <w:rsid w:val="00395852"/>
    <w:rsid w:val="00396710"/>
    <w:rsid w:val="003A044A"/>
    <w:rsid w:val="003A04C6"/>
    <w:rsid w:val="003A0990"/>
    <w:rsid w:val="003A0A18"/>
    <w:rsid w:val="003A0F81"/>
    <w:rsid w:val="003A106F"/>
    <w:rsid w:val="003A1825"/>
    <w:rsid w:val="003A1A16"/>
    <w:rsid w:val="003A1D8C"/>
    <w:rsid w:val="003A2094"/>
    <w:rsid w:val="003A223E"/>
    <w:rsid w:val="003A235E"/>
    <w:rsid w:val="003A267C"/>
    <w:rsid w:val="003A2B1F"/>
    <w:rsid w:val="003A2C8A"/>
    <w:rsid w:val="003A30F5"/>
    <w:rsid w:val="003A476F"/>
    <w:rsid w:val="003A4ABF"/>
    <w:rsid w:val="003A56AA"/>
    <w:rsid w:val="003A65AB"/>
    <w:rsid w:val="003A6C3B"/>
    <w:rsid w:val="003A71EA"/>
    <w:rsid w:val="003A7262"/>
    <w:rsid w:val="003A753A"/>
    <w:rsid w:val="003A7E53"/>
    <w:rsid w:val="003B0332"/>
    <w:rsid w:val="003B0B3D"/>
    <w:rsid w:val="003B1A47"/>
    <w:rsid w:val="003B1AD2"/>
    <w:rsid w:val="003B2491"/>
    <w:rsid w:val="003B28F6"/>
    <w:rsid w:val="003B2BF7"/>
    <w:rsid w:val="003B2DE9"/>
    <w:rsid w:val="003B2EE4"/>
    <w:rsid w:val="003B2F60"/>
    <w:rsid w:val="003B32AE"/>
    <w:rsid w:val="003B3B6E"/>
    <w:rsid w:val="003B3DE4"/>
    <w:rsid w:val="003B5BE7"/>
    <w:rsid w:val="003B5DA3"/>
    <w:rsid w:val="003B6422"/>
    <w:rsid w:val="003B67E0"/>
    <w:rsid w:val="003B6CF4"/>
    <w:rsid w:val="003B7157"/>
    <w:rsid w:val="003B71B6"/>
    <w:rsid w:val="003B7E6B"/>
    <w:rsid w:val="003C07A8"/>
    <w:rsid w:val="003C1FE0"/>
    <w:rsid w:val="003C20B1"/>
    <w:rsid w:val="003C2DE9"/>
    <w:rsid w:val="003C335D"/>
    <w:rsid w:val="003C33F3"/>
    <w:rsid w:val="003C3E57"/>
    <w:rsid w:val="003C3F2E"/>
    <w:rsid w:val="003C4380"/>
    <w:rsid w:val="003C495E"/>
    <w:rsid w:val="003C4B7C"/>
    <w:rsid w:val="003C4D0F"/>
    <w:rsid w:val="003C5360"/>
    <w:rsid w:val="003C74A3"/>
    <w:rsid w:val="003C7889"/>
    <w:rsid w:val="003C793A"/>
    <w:rsid w:val="003C7F1A"/>
    <w:rsid w:val="003D044C"/>
    <w:rsid w:val="003D22E5"/>
    <w:rsid w:val="003D2826"/>
    <w:rsid w:val="003D3E25"/>
    <w:rsid w:val="003D40F6"/>
    <w:rsid w:val="003D4DB5"/>
    <w:rsid w:val="003D4F30"/>
    <w:rsid w:val="003D5644"/>
    <w:rsid w:val="003D5D05"/>
    <w:rsid w:val="003D6383"/>
    <w:rsid w:val="003D64AD"/>
    <w:rsid w:val="003D7246"/>
    <w:rsid w:val="003D769C"/>
    <w:rsid w:val="003D79AB"/>
    <w:rsid w:val="003D7C1B"/>
    <w:rsid w:val="003D7D97"/>
    <w:rsid w:val="003E09AA"/>
    <w:rsid w:val="003E0F20"/>
    <w:rsid w:val="003E0F9C"/>
    <w:rsid w:val="003E0FA2"/>
    <w:rsid w:val="003E17DD"/>
    <w:rsid w:val="003E1968"/>
    <w:rsid w:val="003E1E54"/>
    <w:rsid w:val="003E319B"/>
    <w:rsid w:val="003E36F4"/>
    <w:rsid w:val="003E3E16"/>
    <w:rsid w:val="003E49EB"/>
    <w:rsid w:val="003E5384"/>
    <w:rsid w:val="003E5ED8"/>
    <w:rsid w:val="003E6565"/>
    <w:rsid w:val="003E6757"/>
    <w:rsid w:val="003E6836"/>
    <w:rsid w:val="003E70EC"/>
    <w:rsid w:val="003E7DFB"/>
    <w:rsid w:val="003F05C9"/>
    <w:rsid w:val="003F0811"/>
    <w:rsid w:val="003F2BEE"/>
    <w:rsid w:val="003F2C80"/>
    <w:rsid w:val="003F2D61"/>
    <w:rsid w:val="003F2F9A"/>
    <w:rsid w:val="003F328E"/>
    <w:rsid w:val="003F4B98"/>
    <w:rsid w:val="003F58D8"/>
    <w:rsid w:val="003F5D4A"/>
    <w:rsid w:val="003F5DF3"/>
    <w:rsid w:val="003F6720"/>
    <w:rsid w:val="003F696C"/>
    <w:rsid w:val="003F6FAA"/>
    <w:rsid w:val="003F7207"/>
    <w:rsid w:val="003F73AE"/>
    <w:rsid w:val="003F79B6"/>
    <w:rsid w:val="003F7BA7"/>
    <w:rsid w:val="00400383"/>
    <w:rsid w:val="00400907"/>
    <w:rsid w:val="0040092F"/>
    <w:rsid w:val="00400D3C"/>
    <w:rsid w:val="004019AB"/>
    <w:rsid w:val="00401DA2"/>
    <w:rsid w:val="004026AA"/>
    <w:rsid w:val="00402D8E"/>
    <w:rsid w:val="00403F3F"/>
    <w:rsid w:val="00404FE2"/>
    <w:rsid w:val="00405DA1"/>
    <w:rsid w:val="00406421"/>
    <w:rsid w:val="00406BE9"/>
    <w:rsid w:val="00407AC0"/>
    <w:rsid w:val="00407F22"/>
    <w:rsid w:val="0041018E"/>
    <w:rsid w:val="004109D1"/>
    <w:rsid w:val="004110A2"/>
    <w:rsid w:val="00411892"/>
    <w:rsid w:val="0041341D"/>
    <w:rsid w:val="00413511"/>
    <w:rsid w:val="004150BD"/>
    <w:rsid w:val="0041642C"/>
    <w:rsid w:val="00416580"/>
    <w:rsid w:val="00416D18"/>
    <w:rsid w:val="0041765D"/>
    <w:rsid w:val="00417816"/>
    <w:rsid w:val="00417E14"/>
    <w:rsid w:val="004203B4"/>
    <w:rsid w:val="00421226"/>
    <w:rsid w:val="00421238"/>
    <w:rsid w:val="00421447"/>
    <w:rsid w:val="00421737"/>
    <w:rsid w:val="00422371"/>
    <w:rsid w:val="00422EBD"/>
    <w:rsid w:val="0042375C"/>
    <w:rsid w:val="00423900"/>
    <w:rsid w:val="00424BD0"/>
    <w:rsid w:val="00424D45"/>
    <w:rsid w:val="00425597"/>
    <w:rsid w:val="004256CD"/>
    <w:rsid w:val="0042605A"/>
    <w:rsid w:val="00427195"/>
    <w:rsid w:val="004300C9"/>
    <w:rsid w:val="004301CA"/>
    <w:rsid w:val="0043171D"/>
    <w:rsid w:val="00431B2D"/>
    <w:rsid w:val="00431C08"/>
    <w:rsid w:val="00431CCF"/>
    <w:rsid w:val="004322E5"/>
    <w:rsid w:val="00433929"/>
    <w:rsid w:val="00433AAA"/>
    <w:rsid w:val="004349DF"/>
    <w:rsid w:val="00434B86"/>
    <w:rsid w:val="00435296"/>
    <w:rsid w:val="00435F48"/>
    <w:rsid w:val="00436BE8"/>
    <w:rsid w:val="0043725B"/>
    <w:rsid w:val="004372CA"/>
    <w:rsid w:val="004374D2"/>
    <w:rsid w:val="004379AF"/>
    <w:rsid w:val="00440567"/>
    <w:rsid w:val="00440B4C"/>
    <w:rsid w:val="00440CE8"/>
    <w:rsid w:val="00440DC0"/>
    <w:rsid w:val="00440F0F"/>
    <w:rsid w:val="00441416"/>
    <w:rsid w:val="00441CD9"/>
    <w:rsid w:val="00442537"/>
    <w:rsid w:val="004425E5"/>
    <w:rsid w:val="004427A2"/>
    <w:rsid w:val="004427BB"/>
    <w:rsid w:val="004429AD"/>
    <w:rsid w:val="00442BC0"/>
    <w:rsid w:val="00442E22"/>
    <w:rsid w:val="00442EF3"/>
    <w:rsid w:val="004436B5"/>
    <w:rsid w:val="00443774"/>
    <w:rsid w:val="004449C4"/>
    <w:rsid w:val="00444D35"/>
    <w:rsid w:val="004459BD"/>
    <w:rsid w:val="00445A06"/>
    <w:rsid w:val="00446155"/>
    <w:rsid w:val="004466A9"/>
    <w:rsid w:val="00446F9A"/>
    <w:rsid w:val="004506F2"/>
    <w:rsid w:val="004515AB"/>
    <w:rsid w:val="004517B8"/>
    <w:rsid w:val="00451AC0"/>
    <w:rsid w:val="00451E40"/>
    <w:rsid w:val="00451E4A"/>
    <w:rsid w:val="004527FF"/>
    <w:rsid w:val="00452974"/>
    <w:rsid w:val="004530DC"/>
    <w:rsid w:val="00453936"/>
    <w:rsid w:val="00453A1E"/>
    <w:rsid w:val="0045419C"/>
    <w:rsid w:val="00454C63"/>
    <w:rsid w:val="0045576C"/>
    <w:rsid w:val="004557F6"/>
    <w:rsid w:val="00455876"/>
    <w:rsid w:val="00456783"/>
    <w:rsid w:val="0046107C"/>
    <w:rsid w:val="00461B48"/>
    <w:rsid w:val="00461BF1"/>
    <w:rsid w:val="00461C5A"/>
    <w:rsid w:val="00461E22"/>
    <w:rsid w:val="00462291"/>
    <w:rsid w:val="004623B7"/>
    <w:rsid w:val="004625DA"/>
    <w:rsid w:val="004626B9"/>
    <w:rsid w:val="00462CFD"/>
    <w:rsid w:val="00462E59"/>
    <w:rsid w:val="004651CA"/>
    <w:rsid w:val="00465390"/>
    <w:rsid w:val="00465434"/>
    <w:rsid w:val="004658D9"/>
    <w:rsid w:val="00465B6E"/>
    <w:rsid w:val="004664C8"/>
    <w:rsid w:val="004671F6"/>
    <w:rsid w:val="004673BE"/>
    <w:rsid w:val="00467701"/>
    <w:rsid w:val="0047084C"/>
    <w:rsid w:val="00471530"/>
    <w:rsid w:val="00471DDA"/>
    <w:rsid w:val="004720DD"/>
    <w:rsid w:val="00472121"/>
    <w:rsid w:val="00472341"/>
    <w:rsid w:val="004727F3"/>
    <w:rsid w:val="00472E4F"/>
    <w:rsid w:val="00473F4C"/>
    <w:rsid w:val="004740F0"/>
    <w:rsid w:val="004749CF"/>
    <w:rsid w:val="004751A1"/>
    <w:rsid w:val="00477101"/>
    <w:rsid w:val="004777C4"/>
    <w:rsid w:val="00477855"/>
    <w:rsid w:val="004802E3"/>
    <w:rsid w:val="00480322"/>
    <w:rsid w:val="00480C5A"/>
    <w:rsid w:val="00481282"/>
    <w:rsid w:val="00481DA3"/>
    <w:rsid w:val="00482641"/>
    <w:rsid w:val="00482BE7"/>
    <w:rsid w:val="00483E70"/>
    <w:rsid w:val="00484941"/>
    <w:rsid w:val="00484A63"/>
    <w:rsid w:val="004850DB"/>
    <w:rsid w:val="00485C95"/>
    <w:rsid w:val="004860D0"/>
    <w:rsid w:val="004861D2"/>
    <w:rsid w:val="004863E1"/>
    <w:rsid w:val="004865BE"/>
    <w:rsid w:val="004869E2"/>
    <w:rsid w:val="004870C3"/>
    <w:rsid w:val="00487EA1"/>
    <w:rsid w:val="00487EC7"/>
    <w:rsid w:val="004900FC"/>
    <w:rsid w:val="0049095B"/>
    <w:rsid w:val="004910C3"/>
    <w:rsid w:val="004928AF"/>
    <w:rsid w:val="0049317E"/>
    <w:rsid w:val="00493317"/>
    <w:rsid w:val="004935E1"/>
    <w:rsid w:val="00493FFC"/>
    <w:rsid w:val="00494582"/>
    <w:rsid w:val="00494D26"/>
    <w:rsid w:val="00494EA2"/>
    <w:rsid w:val="00495223"/>
    <w:rsid w:val="00495476"/>
    <w:rsid w:val="00495532"/>
    <w:rsid w:val="00495CC1"/>
    <w:rsid w:val="00495F38"/>
    <w:rsid w:val="00495F5D"/>
    <w:rsid w:val="004964A4"/>
    <w:rsid w:val="00496A68"/>
    <w:rsid w:val="00496C45"/>
    <w:rsid w:val="00496CD2"/>
    <w:rsid w:val="00497E8C"/>
    <w:rsid w:val="004A0389"/>
    <w:rsid w:val="004A06E4"/>
    <w:rsid w:val="004A0869"/>
    <w:rsid w:val="004A0BDF"/>
    <w:rsid w:val="004A0CAF"/>
    <w:rsid w:val="004A369E"/>
    <w:rsid w:val="004A3C14"/>
    <w:rsid w:val="004A3D79"/>
    <w:rsid w:val="004A4056"/>
    <w:rsid w:val="004A4C0B"/>
    <w:rsid w:val="004A4CB2"/>
    <w:rsid w:val="004A5907"/>
    <w:rsid w:val="004A7742"/>
    <w:rsid w:val="004A77C2"/>
    <w:rsid w:val="004B10BF"/>
    <w:rsid w:val="004B26CB"/>
    <w:rsid w:val="004B28B7"/>
    <w:rsid w:val="004B2BBE"/>
    <w:rsid w:val="004B2E6A"/>
    <w:rsid w:val="004B325A"/>
    <w:rsid w:val="004B3579"/>
    <w:rsid w:val="004B38D7"/>
    <w:rsid w:val="004B3B82"/>
    <w:rsid w:val="004B4E67"/>
    <w:rsid w:val="004B58F0"/>
    <w:rsid w:val="004B61F9"/>
    <w:rsid w:val="004B6235"/>
    <w:rsid w:val="004B6327"/>
    <w:rsid w:val="004B66EB"/>
    <w:rsid w:val="004B68E2"/>
    <w:rsid w:val="004B76D0"/>
    <w:rsid w:val="004B7CEF"/>
    <w:rsid w:val="004C01B8"/>
    <w:rsid w:val="004C0A0D"/>
    <w:rsid w:val="004C0C13"/>
    <w:rsid w:val="004C147B"/>
    <w:rsid w:val="004C14CB"/>
    <w:rsid w:val="004C2C44"/>
    <w:rsid w:val="004C323A"/>
    <w:rsid w:val="004C38AF"/>
    <w:rsid w:val="004C3964"/>
    <w:rsid w:val="004C3BCE"/>
    <w:rsid w:val="004C3C7F"/>
    <w:rsid w:val="004C4EEE"/>
    <w:rsid w:val="004C50B7"/>
    <w:rsid w:val="004C5477"/>
    <w:rsid w:val="004C6744"/>
    <w:rsid w:val="004C6BF2"/>
    <w:rsid w:val="004C6FDC"/>
    <w:rsid w:val="004C7813"/>
    <w:rsid w:val="004C7850"/>
    <w:rsid w:val="004C78C1"/>
    <w:rsid w:val="004D009B"/>
    <w:rsid w:val="004D111F"/>
    <w:rsid w:val="004D1D02"/>
    <w:rsid w:val="004D1F5D"/>
    <w:rsid w:val="004D209B"/>
    <w:rsid w:val="004D2176"/>
    <w:rsid w:val="004D260C"/>
    <w:rsid w:val="004D2999"/>
    <w:rsid w:val="004D4053"/>
    <w:rsid w:val="004D40D7"/>
    <w:rsid w:val="004D4564"/>
    <w:rsid w:val="004D4B9C"/>
    <w:rsid w:val="004D4EC8"/>
    <w:rsid w:val="004D520D"/>
    <w:rsid w:val="004D56D4"/>
    <w:rsid w:val="004D5A02"/>
    <w:rsid w:val="004D5E4B"/>
    <w:rsid w:val="004D6DD9"/>
    <w:rsid w:val="004D6E45"/>
    <w:rsid w:val="004D6E73"/>
    <w:rsid w:val="004D7880"/>
    <w:rsid w:val="004D7EB0"/>
    <w:rsid w:val="004E1053"/>
    <w:rsid w:val="004E1B4A"/>
    <w:rsid w:val="004E2031"/>
    <w:rsid w:val="004E2069"/>
    <w:rsid w:val="004E2236"/>
    <w:rsid w:val="004E2254"/>
    <w:rsid w:val="004E2305"/>
    <w:rsid w:val="004E356F"/>
    <w:rsid w:val="004E3932"/>
    <w:rsid w:val="004E3BAE"/>
    <w:rsid w:val="004E3C19"/>
    <w:rsid w:val="004E3E44"/>
    <w:rsid w:val="004E3FE2"/>
    <w:rsid w:val="004E4145"/>
    <w:rsid w:val="004E4434"/>
    <w:rsid w:val="004E5299"/>
    <w:rsid w:val="004E62A5"/>
    <w:rsid w:val="004E67F0"/>
    <w:rsid w:val="004E6C2B"/>
    <w:rsid w:val="004E7CDD"/>
    <w:rsid w:val="004F06C2"/>
    <w:rsid w:val="004F097D"/>
    <w:rsid w:val="004F1634"/>
    <w:rsid w:val="004F177B"/>
    <w:rsid w:val="004F1F43"/>
    <w:rsid w:val="004F2255"/>
    <w:rsid w:val="004F2317"/>
    <w:rsid w:val="004F28A7"/>
    <w:rsid w:val="004F4167"/>
    <w:rsid w:val="004F4194"/>
    <w:rsid w:val="004F4ABF"/>
    <w:rsid w:val="004F4B94"/>
    <w:rsid w:val="004F4BB5"/>
    <w:rsid w:val="004F4FCD"/>
    <w:rsid w:val="004F50ED"/>
    <w:rsid w:val="004F5D7A"/>
    <w:rsid w:val="004F6101"/>
    <w:rsid w:val="004F6593"/>
    <w:rsid w:val="004F77FF"/>
    <w:rsid w:val="004F7E1C"/>
    <w:rsid w:val="00500615"/>
    <w:rsid w:val="00501555"/>
    <w:rsid w:val="00501EA1"/>
    <w:rsid w:val="00502701"/>
    <w:rsid w:val="0050347B"/>
    <w:rsid w:val="0050548E"/>
    <w:rsid w:val="00505B31"/>
    <w:rsid w:val="00506F8B"/>
    <w:rsid w:val="00510030"/>
    <w:rsid w:val="005101A8"/>
    <w:rsid w:val="005102FF"/>
    <w:rsid w:val="005104C1"/>
    <w:rsid w:val="00511E0C"/>
    <w:rsid w:val="00512445"/>
    <w:rsid w:val="005126F2"/>
    <w:rsid w:val="00512E51"/>
    <w:rsid w:val="005132AA"/>
    <w:rsid w:val="00513827"/>
    <w:rsid w:val="00513C19"/>
    <w:rsid w:val="005141F0"/>
    <w:rsid w:val="005149AF"/>
    <w:rsid w:val="00514BBC"/>
    <w:rsid w:val="00514C97"/>
    <w:rsid w:val="0051508F"/>
    <w:rsid w:val="00515227"/>
    <w:rsid w:val="005161BE"/>
    <w:rsid w:val="005163D1"/>
    <w:rsid w:val="005168ED"/>
    <w:rsid w:val="00516C5A"/>
    <w:rsid w:val="00516D6B"/>
    <w:rsid w:val="00516EF3"/>
    <w:rsid w:val="00517397"/>
    <w:rsid w:val="005202F0"/>
    <w:rsid w:val="00520582"/>
    <w:rsid w:val="00520714"/>
    <w:rsid w:val="005207A3"/>
    <w:rsid w:val="005219B6"/>
    <w:rsid w:val="005225D0"/>
    <w:rsid w:val="0052278E"/>
    <w:rsid w:val="00522855"/>
    <w:rsid w:val="00522952"/>
    <w:rsid w:val="00522E24"/>
    <w:rsid w:val="00523CE0"/>
    <w:rsid w:val="00524249"/>
    <w:rsid w:val="00525170"/>
    <w:rsid w:val="00525773"/>
    <w:rsid w:val="005269D5"/>
    <w:rsid w:val="00527177"/>
    <w:rsid w:val="005271DB"/>
    <w:rsid w:val="005302A8"/>
    <w:rsid w:val="00530623"/>
    <w:rsid w:val="005307FD"/>
    <w:rsid w:val="00530C59"/>
    <w:rsid w:val="00531400"/>
    <w:rsid w:val="0053183E"/>
    <w:rsid w:val="0053217D"/>
    <w:rsid w:val="00532F65"/>
    <w:rsid w:val="00533161"/>
    <w:rsid w:val="0053341D"/>
    <w:rsid w:val="0053385F"/>
    <w:rsid w:val="00533BD1"/>
    <w:rsid w:val="00534253"/>
    <w:rsid w:val="00535CD3"/>
    <w:rsid w:val="00535F2F"/>
    <w:rsid w:val="005367B1"/>
    <w:rsid w:val="00537305"/>
    <w:rsid w:val="00537371"/>
    <w:rsid w:val="00537772"/>
    <w:rsid w:val="005377D1"/>
    <w:rsid w:val="005377D9"/>
    <w:rsid w:val="005379C6"/>
    <w:rsid w:val="00537B13"/>
    <w:rsid w:val="00537B2B"/>
    <w:rsid w:val="00540433"/>
    <w:rsid w:val="0054073D"/>
    <w:rsid w:val="005411A9"/>
    <w:rsid w:val="00541B75"/>
    <w:rsid w:val="005424B4"/>
    <w:rsid w:val="00542701"/>
    <w:rsid w:val="00542B81"/>
    <w:rsid w:val="00542FF4"/>
    <w:rsid w:val="005437CB"/>
    <w:rsid w:val="00543D83"/>
    <w:rsid w:val="005446A3"/>
    <w:rsid w:val="005453ED"/>
    <w:rsid w:val="00545A5B"/>
    <w:rsid w:val="00545C36"/>
    <w:rsid w:val="00546A84"/>
    <w:rsid w:val="00546C6F"/>
    <w:rsid w:val="00546ECF"/>
    <w:rsid w:val="005471D4"/>
    <w:rsid w:val="00547289"/>
    <w:rsid w:val="0054753E"/>
    <w:rsid w:val="005478B8"/>
    <w:rsid w:val="00547E4C"/>
    <w:rsid w:val="00547F8F"/>
    <w:rsid w:val="0055064B"/>
    <w:rsid w:val="00551757"/>
    <w:rsid w:val="00551AC2"/>
    <w:rsid w:val="00551F70"/>
    <w:rsid w:val="00552207"/>
    <w:rsid w:val="00552AB3"/>
    <w:rsid w:val="00552BFD"/>
    <w:rsid w:val="00553131"/>
    <w:rsid w:val="005534A5"/>
    <w:rsid w:val="00553915"/>
    <w:rsid w:val="00555D9A"/>
    <w:rsid w:val="00556F6F"/>
    <w:rsid w:val="005571B5"/>
    <w:rsid w:val="00557D35"/>
    <w:rsid w:val="005604A7"/>
    <w:rsid w:val="00560C81"/>
    <w:rsid w:val="00560DC2"/>
    <w:rsid w:val="00561A63"/>
    <w:rsid w:val="005622E5"/>
    <w:rsid w:val="005626F3"/>
    <w:rsid w:val="00562DD3"/>
    <w:rsid w:val="005633F3"/>
    <w:rsid w:val="005635C9"/>
    <w:rsid w:val="00563712"/>
    <w:rsid w:val="00563961"/>
    <w:rsid w:val="00563A57"/>
    <w:rsid w:val="00563B76"/>
    <w:rsid w:val="00564577"/>
    <w:rsid w:val="005647D1"/>
    <w:rsid w:val="00564D21"/>
    <w:rsid w:val="00565CFF"/>
    <w:rsid w:val="00565FA1"/>
    <w:rsid w:val="00567106"/>
    <w:rsid w:val="00567346"/>
    <w:rsid w:val="00567811"/>
    <w:rsid w:val="0056796A"/>
    <w:rsid w:val="0057053D"/>
    <w:rsid w:val="00570BE6"/>
    <w:rsid w:val="00571FF6"/>
    <w:rsid w:val="00572230"/>
    <w:rsid w:val="0057224D"/>
    <w:rsid w:val="0057282A"/>
    <w:rsid w:val="00572C01"/>
    <w:rsid w:val="00573553"/>
    <w:rsid w:val="005746D4"/>
    <w:rsid w:val="00574882"/>
    <w:rsid w:val="00574A17"/>
    <w:rsid w:val="00574D53"/>
    <w:rsid w:val="0057592F"/>
    <w:rsid w:val="00575DED"/>
    <w:rsid w:val="00575F68"/>
    <w:rsid w:val="00576617"/>
    <w:rsid w:val="005778E2"/>
    <w:rsid w:val="00577ABF"/>
    <w:rsid w:val="00580010"/>
    <w:rsid w:val="005805F0"/>
    <w:rsid w:val="00580B04"/>
    <w:rsid w:val="00580DEE"/>
    <w:rsid w:val="0058136B"/>
    <w:rsid w:val="005815E6"/>
    <w:rsid w:val="00581A24"/>
    <w:rsid w:val="00582458"/>
    <w:rsid w:val="00582484"/>
    <w:rsid w:val="005827AC"/>
    <w:rsid w:val="00582E26"/>
    <w:rsid w:val="00583245"/>
    <w:rsid w:val="00583823"/>
    <w:rsid w:val="0058383B"/>
    <w:rsid w:val="005842D1"/>
    <w:rsid w:val="00584B30"/>
    <w:rsid w:val="00584F6B"/>
    <w:rsid w:val="00585A93"/>
    <w:rsid w:val="00586F47"/>
    <w:rsid w:val="0058710C"/>
    <w:rsid w:val="0058719F"/>
    <w:rsid w:val="00587F21"/>
    <w:rsid w:val="005901B4"/>
    <w:rsid w:val="00590240"/>
    <w:rsid w:val="0059044E"/>
    <w:rsid w:val="005905E1"/>
    <w:rsid w:val="00590F33"/>
    <w:rsid w:val="005911D0"/>
    <w:rsid w:val="0059139D"/>
    <w:rsid w:val="00591926"/>
    <w:rsid w:val="00591D1E"/>
    <w:rsid w:val="0059276A"/>
    <w:rsid w:val="00592912"/>
    <w:rsid w:val="005934B8"/>
    <w:rsid w:val="0059407E"/>
    <w:rsid w:val="00594561"/>
    <w:rsid w:val="00594ADE"/>
    <w:rsid w:val="00594E96"/>
    <w:rsid w:val="00594FCD"/>
    <w:rsid w:val="005955DD"/>
    <w:rsid w:val="005969BC"/>
    <w:rsid w:val="0059750B"/>
    <w:rsid w:val="005978EF"/>
    <w:rsid w:val="00597D56"/>
    <w:rsid w:val="00597DB7"/>
    <w:rsid w:val="00597EF9"/>
    <w:rsid w:val="005A000D"/>
    <w:rsid w:val="005A0BBB"/>
    <w:rsid w:val="005A0FCE"/>
    <w:rsid w:val="005A1081"/>
    <w:rsid w:val="005A1554"/>
    <w:rsid w:val="005A155D"/>
    <w:rsid w:val="005A1B21"/>
    <w:rsid w:val="005A1C2C"/>
    <w:rsid w:val="005A2105"/>
    <w:rsid w:val="005A2568"/>
    <w:rsid w:val="005A36ED"/>
    <w:rsid w:val="005A5B9F"/>
    <w:rsid w:val="005A6237"/>
    <w:rsid w:val="005A665B"/>
    <w:rsid w:val="005A6EB8"/>
    <w:rsid w:val="005A7129"/>
    <w:rsid w:val="005A72CA"/>
    <w:rsid w:val="005B0CA6"/>
    <w:rsid w:val="005B10EA"/>
    <w:rsid w:val="005B19FE"/>
    <w:rsid w:val="005B1FDA"/>
    <w:rsid w:val="005B3E8E"/>
    <w:rsid w:val="005B4BB4"/>
    <w:rsid w:val="005B4FEE"/>
    <w:rsid w:val="005B5737"/>
    <w:rsid w:val="005B58BE"/>
    <w:rsid w:val="005B5FFE"/>
    <w:rsid w:val="005B72A2"/>
    <w:rsid w:val="005B7700"/>
    <w:rsid w:val="005C022C"/>
    <w:rsid w:val="005C0772"/>
    <w:rsid w:val="005C0A11"/>
    <w:rsid w:val="005C0CD5"/>
    <w:rsid w:val="005C101E"/>
    <w:rsid w:val="005C1558"/>
    <w:rsid w:val="005C1792"/>
    <w:rsid w:val="005C1977"/>
    <w:rsid w:val="005C1BFD"/>
    <w:rsid w:val="005C2738"/>
    <w:rsid w:val="005C2811"/>
    <w:rsid w:val="005C291A"/>
    <w:rsid w:val="005C2A6F"/>
    <w:rsid w:val="005C2ABB"/>
    <w:rsid w:val="005C36C4"/>
    <w:rsid w:val="005C375A"/>
    <w:rsid w:val="005C39E1"/>
    <w:rsid w:val="005C40C2"/>
    <w:rsid w:val="005C44BE"/>
    <w:rsid w:val="005C4587"/>
    <w:rsid w:val="005C548E"/>
    <w:rsid w:val="005C5677"/>
    <w:rsid w:val="005C58BF"/>
    <w:rsid w:val="005C58CD"/>
    <w:rsid w:val="005C5CD3"/>
    <w:rsid w:val="005C6581"/>
    <w:rsid w:val="005C7796"/>
    <w:rsid w:val="005C79BC"/>
    <w:rsid w:val="005C7BDB"/>
    <w:rsid w:val="005C7E31"/>
    <w:rsid w:val="005D0B37"/>
    <w:rsid w:val="005D0C5A"/>
    <w:rsid w:val="005D1045"/>
    <w:rsid w:val="005D2094"/>
    <w:rsid w:val="005D2EED"/>
    <w:rsid w:val="005D418A"/>
    <w:rsid w:val="005D4486"/>
    <w:rsid w:val="005D4D77"/>
    <w:rsid w:val="005D5179"/>
    <w:rsid w:val="005D5B24"/>
    <w:rsid w:val="005D5CB3"/>
    <w:rsid w:val="005D7C80"/>
    <w:rsid w:val="005E031E"/>
    <w:rsid w:val="005E0844"/>
    <w:rsid w:val="005E089B"/>
    <w:rsid w:val="005E1054"/>
    <w:rsid w:val="005E122E"/>
    <w:rsid w:val="005E1291"/>
    <w:rsid w:val="005E1438"/>
    <w:rsid w:val="005E15BB"/>
    <w:rsid w:val="005E2919"/>
    <w:rsid w:val="005E295A"/>
    <w:rsid w:val="005E2EC5"/>
    <w:rsid w:val="005E4455"/>
    <w:rsid w:val="005E5262"/>
    <w:rsid w:val="005E556E"/>
    <w:rsid w:val="005E5862"/>
    <w:rsid w:val="005E5E5B"/>
    <w:rsid w:val="005E62E5"/>
    <w:rsid w:val="005E6E26"/>
    <w:rsid w:val="005F0777"/>
    <w:rsid w:val="005F0BC7"/>
    <w:rsid w:val="005F0D13"/>
    <w:rsid w:val="005F0F6F"/>
    <w:rsid w:val="005F1767"/>
    <w:rsid w:val="005F2552"/>
    <w:rsid w:val="005F2691"/>
    <w:rsid w:val="005F2738"/>
    <w:rsid w:val="005F2745"/>
    <w:rsid w:val="005F2956"/>
    <w:rsid w:val="005F2D66"/>
    <w:rsid w:val="005F319D"/>
    <w:rsid w:val="005F3393"/>
    <w:rsid w:val="005F3A34"/>
    <w:rsid w:val="005F3CDE"/>
    <w:rsid w:val="005F3FFB"/>
    <w:rsid w:val="005F475D"/>
    <w:rsid w:val="005F4AE7"/>
    <w:rsid w:val="005F64AC"/>
    <w:rsid w:val="005F67EF"/>
    <w:rsid w:val="005F6D1A"/>
    <w:rsid w:val="005F6E23"/>
    <w:rsid w:val="005F70E0"/>
    <w:rsid w:val="005F7A61"/>
    <w:rsid w:val="005F7B7B"/>
    <w:rsid w:val="005F7F6B"/>
    <w:rsid w:val="00600DE7"/>
    <w:rsid w:val="00601811"/>
    <w:rsid w:val="006020EA"/>
    <w:rsid w:val="00602537"/>
    <w:rsid w:val="00602F73"/>
    <w:rsid w:val="00603DEB"/>
    <w:rsid w:val="00604842"/>
    <w:rsid w:val="006049B5"/>
    <w:rsid w:val="00606692"/>
    <w:rsid w:val="00606CC0"/>
    <w:rsid w:val="00610583"/>
    <w:rsid w:val="0061059F"/>
    <w:rsid w:val="00610B5B"/>
    <w:rsid w:val="00610DC7"/>
    <w:rsid w:val="00610DCB"/>
    <w:rsid w:val="00611345"/>
    <w:rsid w:val="00611520"/>
    <w:rsid w:val="0061257C"/>
    <w:rsid w:val="006125C2"/>
    <w:rsid w:val="00612858"/>
    <w:rsid w:val="00612AE3"/>
    <w:rsid w:val="00612FE5"/>
    <w:rsid w:val="006139B3"/>
    <w:rsid w:val="006153FA"/>
    <w:rsid w:val="00616192"/>
    <w:rsid w:val="00616467"/>
    <w:rsid w:val="006169D6"/>
    <w:rsid w:val="00616C6C"/>
    <w:rsid w:val="006178F0"/>
    <w:rsid w:val="006219DB"/>
    <w:rsid w:val="006220BD"/>
    <w:rsid w:val="0062218E"/>
    <w:rsid w:val="00622411"/>
    <w:rsid w:val="00622740"/>
    <w:rsid w:val="00622B2F"/>
    <w:rsid w:val="00624098"/>
    <w:rsid w:val="0062433A"/>
    <w:rsid w:val="00624719"/>
    <w:rsid w:val="00624A71"/>
    <w:rsid w:val="00624C70"/>
    <w:rsid w:val="00625608"/>
    <w:rsid w:val="00625A5D"/>
    <w:rsid w:val="00625ACE"/>
    <w:rsid w:val="00625FB5"/>
    <w:rsid w:val="0062685E"/>
    <w:rsid w:val="00626992"/>
    <w:rsid w:val="00627B90"/>
    <w:rsid w:val="00627D0C"/>
    <w:rsid w:val="00627D36"/>
    <w:rsid w:val="00627D7C"/>
    <w:rsid w:val="006304DD"/>
    <w:rsid w:val="00630661"/>
    <w:rsid w:val="006309ED"/>
    <w:rsid w:val="00630D9E"/>
    <w:rsid w:val="00632046"/>
    <w:rsid w:val="006321C0"/>
    <w:rsid w:val="006323D3"/>
    <w:rsid w:val="0063286C"/>
    <w:rsid w:val="00633ADC"/>
    <w:rsid w:val="006341A9"/>
    <w:rsid w:val="0063432E"/>
    <w:rsid w:val="006346C4"/>
    <w:rsid w:val="00634975"/>
    <w:rsid w:val="00634E8B"/>
    <w:rsid w:val="006351FE"/>
    <w:rsid w:val="00635C75"/>
    <w:rsid w:val="00636998"/>
    <w:rsid w:val="00636EAB"/>
    <w:rsid w:val="006373BC"/>
    <w:rsid w:val="006377F8"/>
    <w:rsid w:val="00637C12"/>
    <w:rsid w:val="00637F59"/>
    <w:rsid w:val="00637F91"/>
    <w:rsid w:val="00640469"/>
    <w:rsid w:val="00641AEE"/>
    <w:rsid w:val="00641B44"/>
    <w:rsid w:val="00642C32"/>
    <w:rsid w:val="00643081"/>
    <w:rsid w:val="00643358"/>
    <w:rsid w:val="0064342F"/>
    <w:rsid w:val="006442A1"/>
    <w:rsid w:val="00644443"/>
    <w:rsid w:val="006447ED"/>
    <w:rsid w:val="00644D98"/>
    <w:rsid w:val="0064514E"/>
    <w:rsid w:val="00645771"/>
    <w:rsid w:val="00645987"/>
    <w:rsid w:val="006459FB"/>
    <w:rsid w:val="0064600A"/>
    <w:rsid w:val="006465A9"/>
    <w:rsid w:val="0064694A"/>
    <w:rsid w:val="00646B56"/>
    <w:rsid w:val="00646DF1"/>
    <w:rsid w:val="00646F14"/>
    <w:rsid w:val="006470B9"/>
    <w:rsid w:val="00647398"/>
    <w:rsid w:val="00647A26"/>
    <w:rsid w:val="0065116E"/>
    <w:rsid w:val="0065206E"/>
    <w:rsid w:val="006520DA"/>
    <w:rsid w:val="00652F39"/>
    <w:rsid w:val="00653708"/>
    <w:rsid w:val="0065400A"/>
    <w:rsid w:val="006542FA"/>
    <w:rsid w:val="006543D0"/>
    <w:rsid w:val="00654D2A"/>
    <w:rsid w:val="00655560"/>
    <w:rsid w:val="00655DFF"/>
    <w:rsid w:val="00655E49"/>
    <w:rsid w:val="00655FB6"/>
    <w:rsid w:val="0065766E"/>
    <w:rsid w:val="0065767E"/>
    <w:rsid w:val="00657A26"/>
    <w:rsid w:val="00657C08"/>
    <w:rsid w:val="006604DE"/>
    <w:rsid w:val="006610C3"/>
    <w:rsid w:val="0066126A"/>
    <w:rsid w:val="0066249C"/>
    <w:rsid w:val="0066266F"/>
    <w:rsid w:val="00662982"/>
    <w:rsid w:val="00662A74"/>
    <w:rsid w:val="00662FE6"/>
    <w:rsid w:val="006634F5"/>
    <w:rsid w:val="006636AF"/>
    <w:rsid w:val="00663D6A"/>
    <w:rsid w:val="006646EC"/>
    <w:rsid w:val="0066486D"/>
    <w:rsid w:val="00664951"/>
    <w:rsid w:val="00664A27"/>
    <w:rsid w:val="00664FB3"/>
    <w:rsid w:val="006652D0"/>
    <w:rsid w:val="0066622C"/>
    <w:rsid w:val="006663C7"/>
    <w:rsid w:val="0066663F"/>
    <w:rsid w:val="00666726"/>
    <w:rsid w:val="006670B1"/>
    <w:rsid w:val="00667804"/>
    <w:rsid w:val="00670673"/>
    <w:rsid w:val="006713F3"/>
    <w:rsid w:val="0067165A"/>
    <w:rsid w:val="0067249B"/>
    <w:rsid w:val="00673357"/>
    <w:rsid w:val="006734AE"/>
    <w:rsid w:val="00673CD4"/>
    <w:rsid w:val="0067412C"/>
    <w:rsid w:val="00674320"/>
    <w:rsid w:val="00674A2D"/>
    <w:rsid w:val="00674B18"/>
    <w:rsid w:val="00674EDD"/>
    <w:rsid w:val="006756CD"/>
    <w:rsid w:val="006764DA"/>
    <w:rsid w:val="006767B5"/>
    <w:rsid w:val="00676898"/>
    <w:rsid w:val="00676ECD"/>
    <w:rsid w:val="00677160"/>
    <w:rsid w:val="00677748"/>
    <w:rsid w:val="006816EC"/>
    <w:rsid w:val="00681D2A"/>
    <w:rsid w:val="00681F56"/>
    <w:rsid w:val="006822E8"/>
    <w:rsid w:val="0068294B"/>
    <w:rsid w:val="00683977"/>
    <w:rsid w:val="00683A98"/>
    <w:rsid w:val="00683CEC"/>
    <w:rsid w:val="0068413A"/>
    <w:rsid w:val="006847F6"/>
    <w:rsid w:val="00684A0E"/>
    <w:rsid w:val="00684FA8"/>
    <w:rsid w:val="00685053"/>
    <w:rsid w:val="00685980"/>
    <w:rsid w:val="00685BDA"/>
    <w:rsid w:val="00685EE4"/>
    <w:rsid w:val="00686836"/>
    <w:rsid w:val="00686F66"/>
    <w:rsid w:val="00687600"/>
    <w:rsid w:val="0068783D"/>
    <w:rsid w:val="00690091"/>
    <w:rsid w:val="006901F9"/>
    <w:rsid w:val="006902B5"/>
    <w:rsid w:val="00690894"/>
    <w:rsid w:val="006924A6"/>
    <w:rsid w:val="00692DDA"/>
    <w:rsid w:val="0069331A"/>
    <w:rsid w:val="006933AA"/>
    <w:rsid w:val="006933CC"/>
    <w:rsid w:val="006937ED"/>
    <w:rsid w:val="00693AA0"/>
    <w:rsid w:val="00693B61"/>
    <w:rsid w:val="00694B1B"/>
    <w:rsid w:val="00695D83"/>
    <w:rsid w:val="0069639D"/>
    <w:rsid w:val="00696709"/>
    <w:rsid w:val="006976B4"/>
    <w:rsid w:val="00697C20"/>
    <w:rsid w:val="006A0E0A"/>
    <w:rsid w:val="006A10BC"/>
    <w:rsid w:val="006A10C2"/>
    <w:rsid w:val="006A1259"/>
    <w:rsid w:val="006A1854"/>
    <w:rsid w:val="006A1DA9"/>
    <w:rsid w:val="006A21C5"/>
    <w:rsid w:val="006A23C7"/>
    <w:rsid w:val="006A282D"/>
    <w:rsid w:val="006A2BB4"/>
    <w:rsid w:val="006A31F3"/>
    <w:rsid w:val="006A3C1C"/>
    <w:rsid w:val="006A442E"/>
    <w:rsid w:val="006A451E"/>
    <w:rsid w:val="006A4B03"/>
    <w:rsid w:val="006A51E0"/>
    <w:rsid w:val="006A5997"/>
    <w:rsid w:val="006A62C5"/>
    <w:rsid w:val="006A6364"/>
    <w:rsid w:val="006A6588"/>
    <w:rsid w:val="006A6AB6"/>
    <w:rsid w:val="006A6BEE"/>
    <w:rsid w:val="006A7CCA"/>
    <w:rsid w:val="006B061A"/>
    <w:rsid w:val="006B0964"/>
    <w:rsid w:val="006B28DC"/>
    <w:rsid w:val="006B2B3D"/>
    <w:rsid w:val="006B392A"/>
    <w:rsid w:val="006B3B59"/>
    <w:rsid w:val="006B40FE"/>
    <w:rsid w:val="006B4E09"/>
    <w:rsid w:val="006B5E8D"/>
    <w:rsid w:val="006B76E1"/>
    <w:rsid w:val="006B773D"/>
    <w:rsid w:val="006C040D"/>
    <w:rsid w:val="006C09A6"/>
    <w:rsid w:val="006C0FD0"/>
    <w:rsid w:val="006C16E3"/>
    <w:rsid w:val="006C261D"/>
    <w:rsid w:val="006C275A"/>
    <w:rsid w:val="006C2824"/>
    <w:rsid w:val="006C34D0"/>
    <w:rsid w:val="006C4443"/>
    <w:rsid w:val="006C498D"/>
    <w:rsid w:val="006C4FEF"/>
    <w:rsid w:val="006C5422"/>
    <w:rsid w:val="006C615C"/>
    <w:rsid w:val="006C666D"/>
    <w:rsid w:val="006C6A3C"/>
    <w:rsid w:val="006C7107"/>
    <w:rsid w:val="006C7A49"/>
    <w:rsid w:val="006D1218"/>
    <w:rsid w:val="006D1A7B"/>
    <w:rsid w:val="006D1B07"/>
    <w:rsid w:val="006D1B27"/>
    <w:rsid w:val="006D235A"/>
    <w:rsid w:val="006D2B9F"/>
    <w:rsid w:val="006D2F34"/>
    <w:rsid w:val="006D3FE0"/>
    <w:rsid w:val="006D4424"/>
    <w:rsid w:val="006D469E"/>
    <w:rsid w:val="006D5073"/>
    <w:rsid w:val="006D5A60"/>
    <w:rsid w:val="006D6966"/>
    <w:rsid w:val="006D7246"/>
    <w:rsid w:val="006E0003"/>
    <w:rsid w:val="006E0658"/>
    <w:rsid w:val="006E0F07"/>
    <w:rsid w:val="006E11CC"/>
    <w:rsid w:val="006E1273"/>
    <w:rsid w:val="006E1770"/>
    <w:rsid w:val="006E180A"/>
    <w:rsid w:val="006E21F8"/>
    <w:rsid w:val="006E2ED4"/>
    <w:rsid w:val="006E3668"/>
    <w:rsid w:val="006E3922"/>
    <w:rsid w:val="006E3EE2"/>
    <w:rsid w:val="006E481C"/>
    <w:rsid w:val="006E4865"/>
    <w:rsid w:val="006E5255"/>
    <w:rsid w:val="006E55C2"/>
    <w:rsid w:val="006E5C7A"/>
    <w:rsid w:val="006E5E0D"/>
    <w:rsid w:val="006E61C6"/>
    <w:rsid w:val="006E64CB"/>
    <w:rsid w:val="006E660B"/>
    <w:rsid w:val="006E6842"/>
    <w:rsid w:val="006E6F29"/>
    <w:rsid w:val="006E72CE"/>
    <w:rsid w:val="006E75EA"/>
    <w:rsid w:val="006E764B"/>
    <w:rsid w:val="006F002C"/>
    <w:rsid w:val="006F0CEF"/>
    <w:rsid w:val="006F1081"/>
    <w:rsid w:val="006F108F"/>
    <w:rsid w:val="006F1929"/>
    <w:rsid w:val="006F289F"/>
    <w:rsid w:val="006F28C8"/>
    <w:rsid w:val="006F37ED"/>
    <w:rsid w:val="006F3AAB"/>
    <w:rsid w:val="006F4AF3"/>
    <w:rsid w:val="006F4FB0"/>
    <w:rsid w:val="006F5008"/>
    <w:rsid w:val="006F5379"/>
    <w:rsid w:val="006F5C50"/>
    <w:rsid w:val="006F7013"/>
    <w:rsid w:val="006F7264"/>
    <w:rsid w:val="006F798B"/>
    <w:rsid w:val="006F7A26"/>
    <w:rsid w:val="007009FF"/>
    <w:rsid w:val="00702B4E"/>
    <w:rsid w:val="00703862"/>
    <w:rsid w:val="00703872"/>
    <w:rsid w:val="007038AA"/>
    <w:rsid w:val="00703944"/>
    <w:rsid w:val="007040D8"/>
    <w:rsid w:val="00704134"/>
    <w:rsid w:val="007041E7"/>
    <w:rsid w:val="007045CD"/>
    <w:rsid w:val="00704D22"/>
    <w:rsid w:val="00704D32"/>
    <w:rsid w:val="00704DCB"/>
    <w:rsid w:val="007053A0"/>
    <w:rsid w:val="007065A1"/>
    <w:rsid w:val="00706E85"/>
    <w:rsid w:val="00707642"/>
    <w:rsid w:val="00707B29"/>
    <w:rsid w:val="007119EF"/>
    <w:rsid w:val="00711C85"/>
    <w:rsid w:val="00711E3F"/>
    <w:rsid w:val="0071219B"/>
    <w:rsid w:val="0071246A"/>
    <w:rsid w:val="00713B03"/>
    <w:rsid w:val="00714045"/>
    <w:rsid w:val="0071454A"/>
    <w:rsid w:val="007152D0"/>
    <w:rsid w:val="00716DF2"/>
    <w:rsid w:val="007170B7"/>
    <w:rsid w:val="007176FB"/>
    <w:rsid w:val="00720944"/>
    <w:rsid w:val="007209FC"/>
    <w:rsid w:val="0072256E"/>
    <w:rsid w:val="0072277D"/>
    <w:rsid w:val="00722ADE"/>
    <w:rsid w:val="00722C0F"/>
    <w:rsid w:val="00722F80"/>
    <w:rsid w:val="00723B7F"/>
    <w:rsid w:val="007243B8"/>
    <w:rsid w:val="0072441D"/>
    <w:rsid w:val="00724ABE"/>
    <w:rsid w:val="00724F1B"/>
    <w:rsid w:val="007252AE"/>
    <w:rsid w:val="007259B4"/>
    <w:rsid w:val="00726744"/>
    <w:rsid w:val="00726935"/>
    <w:rsid w:val="00726EC5"/>
    <w:rsid w:val="007271C2"/>
    <w:rsid w:val="00727A68"/>
    <w:rsid w:val="00727B9B"/>
    <w:rsid w:val="007314EF"/>
    <w:rsid w:val="00732537"/>
    <w:rsid w:val="00732647"/>
    <w:rsid w:val="007329D2"/>
    <w:rsid w:val="00732A1A"/>
    <w:rsid w:val="00732FF4"/>
    <w:rsid w:val="007330B0"/>
    <w:rsid w:val="00734C2C"/>
    <w:rsid w:val="007351DB"/>
    <w:rsid w:val="00735355"/>
    <w:rsid w:val="007357C5"/>
    <w:rsid w:val="00735A46"/>
    <w:rsid w:val="00735B38"/>
    <w:rsid w:val="0073600C"/>
    <w:rsid w:val="00736113"/>
    <w:rsid w:val="00736554"/>
    <w:rsid w:val="00736F6F"/>
    <w:rsid w:val="007371C9"/>
    <w:rsid w:val="00737EFC"/>
    <w:rsid w:val="0074224F"/>
    <w:rsid w:val="007437D0"/>
    <w:rsid w:val="00743E7C"/>
    <w:rsid w:val="007450C6"/>
    <w:rsid w:val="00745B92"/>
    <w:rsid w:val="00745C2A"/>
    <w:rsid w:val="00745F5A"/>
    <w:rsid w:val="007471B6"/>
    <w:rsid w:val="00747532"/>
    <w:rsid w:val="007478C7"/>
    <w:rsid w:val="00747D86"/>
    <w:rsid w:val="00751435"/>
    <w:rsid w:val="0075154A"/>
    <w:rsid w:val="00751A58"/>
    <w:rsid w:val="0075205E"/>
    <w:rsid w:val="007532AB"/>
    <w:rsid w:val="00754AA8"/>
    <w:rsid w:val="00754BF2"/>
    <w:rsid w:val="00754F53"/>
    <w:rsid w:val="007550DC"/>
    <w:rsid w:val="0075519B"/>
    <w:rsid w:val="00755626"/>
    <w:rsid w:val="007561B7"/>
    <w:rsid w:val="007567C2"/>
    <w:rsid w:val="00757E0B"/>
    <w:rsid w:val="0076082A"/>
    <w:rsid w:val="00760C95"/>
    <w:rsid w:val="0076191E"/>
    <w:rsid w:val="00761B2F"/>
    <w:rsid w:val="00761ED6"/>
    <w:rsid w:val="00762395"/>
    <w:rsid w:val="0076275B"/>
    <w:rsid w:val="00762A67"/>
    <w:rsid w:val="00762BB6"/>
    <w:rsid w:val="00762F1C"/>
    <w:rsid w:val="007638E9"/>
    <w:rsid w:val="00763D63"/>
    <w:rsid w:val="007640CA"/>
    <w:rsid w:val="0076535F"/>
    <w:rsid w:val="00765685"/>
    <w:rsid w:val="007656D9"/>
    <w:rsid w:val="00765B48"/>
    <w:rsid w:val="007660D4"/>
    <w:rsid w:val="007663F8"/>
    <w:rsid w:val="007666ED"/>
    <w:rsid w:val="007667B9"/>
    <w:rsid w:val="0076698D"/>
    <w:rsid w:val="00766EDB"/>
    <w:rsid w:val="00766F6B"/>
    <w:rsid w:val="007674BC"/>
    <w:rsid w:val="007675A4"/>
    <w:rsid w:val="00767A38"/>
    <w:rsid w:val="00767E3C"/>
    <w:rsid w:val="00770FB5"/>
    <w:rsid w:val="00772836"/>
    <w:rsid w:val="00772F65"/>
    <w:rsid w:val="00772FA5"/>
    <w:rsid w:val="00773E95"/>
    <w:rsid w:val="00775449"/>
    <w:rsid w:val="00775515"/>
    <w:rsid w:val="00775B30"/>
    <w:rsid w:val="00775BF5"/>
    <w:rsid w:val="00775DDE"/>
    <w:rsid w:val="00776C74"/>
    <w:rsid w:val="00776DC7"/>
    <w:rsid w:val="00776FD1"/>
    <w:rsid w:val="00780709"/>
    <w:rsid w:val="0078088C"/>
    <w:rsid w:val="00781046"/>
    <w:rsid w:val="007812FA"/>
    <w:rsid w:val="00782126"/>
    <w:rsid w:val="007826D5"/>
    <w:rsid w:val="007829D2"/>
    <w:rsid w:val="007839D3"/>
    <w:rsid w:val="00783C3C"/>
    <w:rsid w:val="00784093"/>
    <w:rsid w:val="007840DA"/>
    <w:rsid w:val="007859BC"/>
    <w:rsid w:val="00785C59"/>
    <w:rsid w:val="007863C6"/>
    <w:rsid w:val="00786702"/>
    <w:rsid w:val="00786D28"/>
    <w:rsid w:val="007874FE"/>
    <w:rsid w:val="007875A7"/>
    <w:rsid w:val="00787DAD"/>
    <w:rsid w:val="007906B0"/>
    <w:rsid w:val="007915B1"/>
    <w:rsid w:val="00791E13"/>
    <w:rsid w:val="00792BCB"/>
    <w:rsid w:val="00794362"/>
    <w:rsid w:val="00794ABF"/>
    <w:rsid w:val="00794B90"/>
    <w:rsid w:val="00794F61"/>
    <w:rsid w:val="00795629"/>
    <w:rsid w:val="00795BF2"/>
    <w:rsid w:val="00796363"/>
    <w:rsid w:val="0079672C"/>
    <w:rsid w:val="00796DB7"/>
    <w:rsid w:val="00796FC4"/>
    <w:rsid w:val="00797254"/>
    <w:rsid w:val="00797EBE"/>
    <w:rsid w:val="007A00C3"/>
    <w:rsid w:val="007A026D"/>
    <w:rsid w:val="007A0A89"/>
    <w:rsid w:val="007A1B17"/>
    <w:rsid w:val="007A21C0"/>
    <w:rsid w:val="007A226E"/>
    <w:rsid w:val="007A23CB"/>
    <w:rsid w:val="007A2DFD"/>
    <w:rsid w:val="007A4327"/>
    <w:rsid w:val="007A482A"/>
    <w:rsid w:val="007A68B5"/>
    <w:rsid w:val="007A6905"/>
    <w:rsid w:val="007A69BD"/>
    <w:rsid w:val="007B078A"/>
    <w:rsid w:val="007B0E5E"/>
    <w:rsid w:val="007B0F6A"/>
    <w:rsid w:val="007B14FA"/>
    <w:rsid w:val="007B1FA6"/>
    <w:rsid w:val="007B28B1"/>
    <w:rsid w:val="007B31D1"/>
    <w:rsid w:val="007B3880"/>
    <w:rsid w:val="007B506C"/>
    <w:rsid w:val="007B5638"/>
    <w:rsid w:val="007B7490"/>
    <w:rsid w:val="007B7617"/>
    <w:rsid w:val="007B7F6D"/>
    <w:rsid w:val="007C01B4"/>
    <w:rsid w:val="007C0372"/>
    <w:rsid w:val="007C07B1"/>
    <w:rsid w:val="007C086B"/>
    <w:rsid w:val="007C0A18"/>
    <w:rsid w:val="007C0D7D"/>
    <w:rsid w:val="007C0E02"/>
    <w:rsid w:val="007C184C"/>
    <w:rsid w:val="007C1F0D"/>
    <w:rsid w:val="007C26D9"/>
    <w:rsid w:val="007C2BEE"/>
    <w:rsid w:val="007C2FD2"/>
    <w:rsid w:val="007C38E3"/>
    <w:rsid w:val="007C443A"/>
    <w:rsid w:val="007C44AE"/>
    <w:rsid w:val="007C5565"/>
    <w:rsid w:val="007C558E"/>
    <w:rsid w:val="007C59A9"/>
    <w:rsid w:val="007C5D3C"/>
    <w:rsid w:val="007C5EA8"/>
    <w:rsid w:val="007C606A"/>
    <w:rsid w:val="007C6281"/>
    <w:rsid w:val="007C630E"/>
    <w:rsid w:val="007C65DB"/>
    <w:rsid w:val="007C68A7"/>
    <w:rsid w:val="007D1402"/>
    <w:rsid w:val="007D1A4E"/>
    <w:rsid w:val="007D1ED1"/>
    <w:rsid w:val="007D203A"/>
    <w:rsid w:val="007D26E8"/>
    <w:rsid w:val="007D28C4"/>
    <w:rsid w:val="007D2CCF"/>
    <w:rsid w:val="007D2D17"/>
    <w:rsid w:val="007D4882"/>
    <w:rsid w:val="007D69A5"/>
    <w:rsid w:val="007D6D1E"/>
    <w:rsid w:val="007D784A"/>
    <w:rsid w:val="007D78BF"/>
    <w:rsid w:val="007E032E"/>
    <w:rsid w:val="007E0CB5"/>
    <w:rsid w:val="007E3ABD"/>
    <w:rsid w:val="007E42DE"/>
    <w:rsid w:val="007E486D"/>
    <w:rsid w:val="007E4CBC"/>
    <w:rsid w:val="007E571B"/>
    <w:rsid w:val="007E6AA0"/>
    <w:rsid w:val="007E7819"/>
    <w:rsid w:val="007E7C7D"/>
    <w:rsid w:val="007E7ED7"/>
    <w:rsid w:val="007F0162"/>
    <w:rsid w:val="007F0755"/>
    <w:rsid w:val="007F07C3"/>
    <w:rsid w:val="007F080F"/>
    <w:rsid w:val="007F102F"/>
    <w:rsid w:val="007F155F"/>
    <w:rsid w:val="007F2100"/>
    <w:rsid w:val="007F24C8"/>
    <w:rsid w:val="007F3DB0"/>
    <w:rsid w:val="007F4A84"/>
    <w:rsid w:val="007F4CAB"/>
    <w:rsid w:val="007F55AB"/>
    <w:rsid w:val="007F5E7B"/>
    <w:rsid w:val="007F6359"/>
    <w:rsid w:val="007F6BA0"/>
    <w:rsid w:val="007F7923"/>
    <w:rsid w:val="007F7A9C"/>
    <w:rsid w:val="007F7E57"/>
    <w:rsid w:val="00800202"/>
    <w:rsid w:val="00801493"/>
    <w:rsid w:val="008019EE"/>
    <w:rsid w:val="00802158"/>
    <w:rsid w:val="008021DD"/>
    <w:rsid w:val="00803501"/>
    <w:rsid w:val="00803984"/>
    <w:rsid w:val="008039F9"/>
    <w:rsid w:val="00804463"/>
    <w:rsid w:val="00804560"/>
    <w:rsid w:val="00804A0C"/>
    <w:rsid w:val="0080511D"/>
    <w:rsid w:val="0080550F"/>
    <w:rsid w:val="00805583"/>
    <w:rsid w:val="0080582D"/>
    <w:rsid w:val="00807538"/>
    <w:rsid w:val="00807869"/>
    <w:rsid w:val="00807CDC"/>
    <w:rsid w:val="008100A4"/>
    <w:rsid w:val="008100B7"/>
    <w:rsid w:val="00810DA4"/>
    <w:rsid w:val="00811884"/>
    <w:rsid w:val="00812AC4"/>
    <w:rsid w:val="00812AF6"/>
    <w:rsid w:val="00814162"/>
    <w:rsid w:val="008143FB"/>
    <w:rsid w:val="00814A1A"/>
    <w:rsid w:val="00814EED"/>
    <w:rsid w:val="00815758"/>
    <w:rsid w:val="00815A19"/>
    <w:rsid w:val="00816677"/>
    <w:rsid w:val="00816B30"/>
    <w:rsid w:val="00820AC6"/>
    <w:rsid w:val="008221B6"/>
    <w:rsid w:val="00823771"/>
    <w:rsid w:val="00823AD3"/>
    <w:rsid w:val="0082425B"/>
    <w:rsid w:val="008247A2"/>
    <w:rsid w:val="00824C9F"/>
    <w:rsid w:val="008258A3"/>
    <w:rsid w:val="00825E8D"/>
    <w:rsid w:val="00825EAD"/>
    <w:rsid w:val="00826102"/>
    <w:rsid w:val="00826504"/>
    <w:rsid w:val="0082792E"/>
    <w:rsid w:val="008312C8"/>
    <w:rsid w:val="0083142F"/>
    <w:rsid w:val="00831A1A"/>
    <w:rsid w:val="00831B7E"/>
    <w:rsid w:val="00832211"/>
    <w:rsid w:val="008336B9"/>
    <w:rsid w:val="008342C2"/>
    <w:rsid w:val="008344ED"/>
    <w:rsid w:val="008352AC"/>
    <w:rsid w:val="00835FAD"/>
    <w:rsid w:val="008363C7"/>
    <w:rsid w:val="00836529"/>
    <w:rsid w:val="008365B2"/>
    <w:rsid w:val="0083677B"/>
    <w:rsid w:val="008367B8"/>
    <w:rsid w:val="00836843"/>
    <w:rsid w:val="00836A3B"/>
    <w:rsid w:val="00837A32"/>
    <w:rsid w:val="00837C34"/>
    <w:rsid w:val="00837E3F"/>
    <w:rsid w:val="00837F6B"/>
    <w:rsid w:val="00840327"/>
    <w:rsid w:val="00841194"/>
    <w:rsid w:val="008426F9"/>
    <w:rsid w:val="00843C47"/>
    <w:rsid w:val="0084441F"/>
    <w:rsid w:val="008449AA"/>
    <w:rsid w:val="008456D6"/>
    <w:rsid w:val="00845BB1"/>
    <w:rsid w:val="00846220"/>
    <w:rsid w:val="00846B4D"/>
    <w:rsid w:val="00846EBD"/>
    <w:rsid w:val="00847C36"/>
    <w:rsid w:val="00847D9D"/>
    <w:rsid w:val="008506AB"/>
    <w:rsid w:val="008506B2"/>
    <w:rsid w:val="00850BC7"/>
    <w:rsid w:val="0085213B"/>
    <w:rsid w:val="00852387"/>
    <w:rsid w:val="0085415A"/>
    <w:rsid w:val="00854362"/>
    <w:rsid w:val="008547E2"/>
    <w:rsid w:val="00854959"/>
    <w:rsid w:val="00855009"/>
    <w:rsid w:val="008550EB"/>
    <w:rsid w:val="008553E5"/>
    <w:rsid w:val="00855A50"/>
    <w:rsid w:val="00855AB6"/>
    <w:rsid w:val="00856222"/>
    <w:rsid w:val="008566C9"/>
    <w:rsid w:val="00856AAC"/>
    <w:rsid w:val="00856E14"/>
    <w:rsid w:val="00857607"/>
    <w:rsid w:val="008576EC"/>
    <w:rsid w:val="00857D7B"/>
    <w:rsid w:val="00860219"/>
    <w:rsid w:val="008605A2"/>
    <w:rsid w:val="00860621"/>
    <w:rsid w:val="00860B73"/>
    <w:rsid w:val="008614A4"/>
    <w:rsid w:val="00861579"/>
    <w:rsid w:val="0086197F"/>
    <w:rsid w:val="00862B81"/>
    <w:rsid w:val="0086333B"/>
    <w:rsid w:val="00863F45"/>
    <w:rsid w:val="0086465B"/>
    <w:rsid w:val="00864701"/>
    <w:rsid w:val="00865186"/>
    <w:rsid w:val="008652EF"/>
    <w:rsid w:val="00865A8B"/>
    <w:rsid w:val="00865DE3"/>
    <w:rsid w:val="00866759"/>
    <w:rsid w:val="008703CE"/>
    <w:rsid w:val="00870416"/>
    <w:rsid w:val="0087062B"/>
    <w:rsid w:val="00870BCF"/>
    <w:rsid w:val="00871670"/>
    <w:rsid w:val="0087209E"/>
    <w:rsid w:val="008723AC"/>
    <w:rsid w:val="00872481"/>
    <w:rsid w:val="008727D6"/>
    <w:rsid w:val="008728CB"/>
    <w:rsid w:val="00872F0E"/>
    <w:rsid w:val="00873DCA"/>
    <w:rsid w:val="00874490"/>
    <w:rsid w:val="008747A4"/>
    <w:rsid w:val="00874A31"/>
    <w:rsid w:val="00874AE9"/>
    <w:rsid w:val="00874C23"/>
    <w:rsid w:val="00874C4C"/>
    <w:rsid w:val="008750FD"/>
    <w:rsid w:val="0087565D"/>
    <w:rsid w:val="008756E7"/>
    <w:rsid w:val="00875967"/>
    <w:rsid w:val="00875C80"/>
    <w:rsid w:val="00876A86"/>
    <w:rsid w:val="00876AC4"/>
    <w:rsid w:val="00877695"/>
    <w:rsid w:val="008778F8"/>
    <w:rsid w:val="008779ED"/>
    <w:rsid w:val="00880490"/>
    <w:rsid w:val="00880BDE"/>
    <w:rsid w:val="00880C69"/>
    <w:rsid w:val="008812F6"/>
    <w:rsid w:val="00881A42"/>
    <w:rsid w:val="00881B12"/>
    <w:rsid w:val="00883524"/>
    <w:rsid w:val="00884A69"/>
    <w:rsid w:val="00884C9F"/>
    <w:rsid w:val="00885473"/>
    <w:rsid w:val="008858FD"/>
    <w:rsid w:val="0088605A"/>
    <w:rsid w:val="0088648B"/>
    <w:rsid w:val="0088650F"/>
    <w:rsid w:val="0088739B"/>
    <w:rsid w:val="00887880"/>
    <w:rsid w:val="008907CD"/>
    <w:rsid w:val="00890F5A"/>
    <w:rsid w:val="008910D1"/>
    <w:rsid w:val="00891300"/>
    <w:rsid w:val="008915B7"/>
    <w:rsid w:val="00891F77"/>
    <w:rsid w:val="00892690"/>
    <w:rsid w:val="00893274"/>
    <w:rsid w:val="008936D7"/>
    <w:rsid w:val="00893E95"/>
    <w:rsid w:val="00893FFB"/>
    <w:rsid w:val="0089431C"/>
    <w:rsid w:val="00894539"/>
    <w:rsid w:val="00894C83"/>
    <w:rsid w:val="00895483"/>
    <w:rsid w:val="00895CE1"/>
    <w:rsid w:val="00897690"/>
    <w:rsid w:val="008A0147"/>
    <w:rsid w:val="008A06FA"/>
    <w:rsid w:val="008A09AA"/>
    <w:rsid w:val="008A101B"/>
    <w:rsid w:val="008A14CF"/>
    <w:rsid w:val="008A1C39"/>
    <w:rsid w:val="008A30A1"/>
    <w:rsid w:val="008A3446"/>
    <w:rsid w:val="008A4CDD"/>
    <w:rsid w:val="008A54DD"/>
    <w:rsid w:val="008A568E"/>
    <w:rsid w:val="008A58AF"/>
    <w:rsid w:val="008A5C1A"/>
    <w:rsid w:val="008A5CAE"/>
    <w:rsid w:val="008A5D3F"/>
    <w:rsid w:val="008A6FE5"/>
    <w:rsid w:val="008A7996"/>
    <w:rsid w:val="008B1234"/>
    <w:rsid w:val="008B131D"/>
    <w:rsid w:val="008B1777"/>
    <w:rsid w:val="008B2B12"/>
    <w:rsid w:val="008B2FA9"/>
    <w:rsid w:val="008B30E5"/>
    <w:rsid w:val="008B39F1"/>
    <w:rsid w:val="008B4B29"/>
    <w:rsid w:val="008B4C42"/>
    <w:rsid w:val="008B578D"/>
    <w:rsid w:val="008B6999"/>
    <w:rsid w:val="008B72FF"/>
    <w:rsid w:val="008B74B5"/>
    <w:rsid w:val="008B788E"/>
    <w:rsid w:val="008B7D6C"/>
    <w:rsid w:val="008C002A"/>
    <w:rsid w:val="008C09AE"/>
    <w:rsid w:val="008C1209"/>
    <w:rsid w:val="008C12D6"/>
    <w:rsid w:val="008C173E"/>
    <w:rsid w:val="008C186F"/>
    <w:rsid w:val="008C1EC9"/>
    <w:rsid w:val="008C38B1"/>
    <w:rsid w:val="008C3EE4"/>
    <w:rsid w:val="008C3F32"/>
    <w:rsid w:val="008C452A"/>
    <w:rsid w:val="008C4745"/>
    <w:rsid w:val="008C5850"/>
    <w:rsid w:val="008C6615"/>
    <w:rsid w:val="008C6A89"/>
    <w:rsid w:val="008C6BA6"/>
    <w:rsid w:val="008C781D"/>
    <w:rsid w:val="008C7AA3"/>
    <w:rsid w:val="008D0618"/>
    <w:rsid w:val="008D2534"/>
    <w:rsid w:val="008D2A08"/>
    <w:rsid w:val="008D2F8F"/>
    <w:rsid w:val="008D350D"/>
    <w:rsid w:val="008D3C17"/>
    <w:rsid w:val="008D3FC4"/>
    <w:rsid w:val="008D40D2"/>
    <w:rsid w:val="008D5648"/>
    <w:rsid w:val="008D5ABD"/>
    <w:rsid w:val="008D6324"/>
    <w:rsid w:val="008D6B3B"/>
    <w:rsid w:val="008D6F77"/>
    <w:rsid w:val="008D792F"/>
    <w:rsid w:val="008D7A28"/>
    <w:rsid w:val="008E02A2"/>
    <w:rsid w:val="008E0C9E"/>
    <w:rsid w:val="008E1B4D"/>
    <w:rsid w:val="008E20E5"/>
    <w:rsid w:val="008E2206"/>
    <w:rsid w:val="008E29D3"/>
    <w:rsid w:val="008E343D"/>
    <w:rsid w:val="008E3B5C"/>
    <w:rsid w:val="008E570E"/>
    <w:rsid w:val="008E5DBF"/>
    <w:rsid w:val="008E61D2"/>
    <w:rsid w:val="008E639B"/>
    <w:rsid w:val="008E736B"/>
    <w:rsid w:val="008E7771"/>
    <w:rsid w:val="008E7F61"/>
    <w:rsid w:val="008F0257"/>
    <w:rsid w:val="008F02AA"/>
    <w:rsid w:val="008F106F"/>
    <w:rsid w:val="008F17E9"/>
    <w:rsid w:val="008F1C75"/>
    <w:rsid w:val="008F1F1F"/>
    <w:rsid w:val="008F1F4B"/>
    <w:rsid w:val="008F1F62"/>
    <w:rsid w:val="008F2011"/>
    <w:rsid w:val="008F213F"/>
    <w:rsid w:val="008F2235"/>
    <w:rsid w:val="008F2304"/>
    <w:rsid w:val="008F2315"/>
    <w:rsid w:val="008F2411"/>
    <w:rsid w:val="008F2EA8"/>
    <w:rsid w:val="008F3117"/>
    <w:rsid w:val="008F3AE1"/>
    <w:rsid w:val="008F433C"/>
    <w:rsid w:val="008F46EE"/>
    <w:rsid w:val="008F58E1"/>
    <w:rsid w:val="008F5FD8"/>
    <w:rsid w:val="008F6C74"/>
    <w:rsid w:val="008F7016"/>
    <w:rsid w:val="008F7026"/>
    <w:rsid w:val="008F73AE"/>
    <w:rsid w:val="008F7700"/>
    <w:rsid w:val="008F7BF5"/>
    <w:rsid w:val="00900EDF"/>
    <w:rsid w:val="00901144"/>
    <w:rsid w:val="00901734"/>
    <w:rsid w:val="00901E61"/>
    <w:rsid w:val="00901EE4"/>
    <w:rsid w:val="00902709"/>
    <w:rsid w:val="00902B04"/>
    <w:rsid w:val="00903B56"/>
    <w:rsid w:val="00903F78"/>
    <w:rsid w:val="009042A5"/>
    <w:rsid w:val="0090494F"/>
    <w:rsid w:val="00905D71"/>
    <w:rsid w:val="00905E0C"/>
    <w:rsid w:val="00906799"/>
    <w:rsid w:val="0090743F"/>
    <w:rsid w:val="0090745C"/>
    <w:rsid w:val="0091086A"/>
    <w:rsid w:val="00911189"/>
    <w:rsid w:val="0091150C"/>
    <w:rsid w:val="0091177A"/>
    <w:rsid w:val="00911CA8"/>
    <w:rsid w:val="0091246A"/>
    <w:rsid w:val="00912899"/>
    <w:rsid w:val="00913A76"/>
    <w:rsid w:val="00913BBE"/>
    <w:rsid w:val="00914E0C"/>
    <w:rsid w:val="009158C2"/>
    <w:rsid w:val="0091595D"/>
    <w:rsid w:val="00915A38"/>
    <w:rsid w:val="00915B49"/>
    <w:rsid w:val="0091666F"/>
    <w:rsid w:val="009167FA"/>
    <w:rsid w:val="00916C0F"/>
    <w:rsid w:val="009201BC"/>
    <w:rsid w:val="009217F0"/>
    <w:rsid w:val="00921C46"/>
    <w:rsid w:val="009237BB"/>
    <w:rsid w:val="00923A9E"/>
    <w:rsid w:val="0092429B"/>
    <w:rsid w:val="009243EE"/>
    <w:rsid w:val="00924C1C"/>
    <w:rsid w:val="00924D19"/>
    <w:rsid w:val="00925C50"/>
    <w:rsid w:val="00925E24"/>
    <w:rsid w:val="00926727"/>
    <w:rsid w:val="00926815"/>
    <w:rsid w:val="00927F88"/>
    <w:rsid w:val="00927FB9"/>
    <w:rsid w:val="009302FB"/>
    <w:rsid w:val="00931B12"/>
    <w:rsid w:val="00931D65"/>
    <w:rsid w:val="0093297B"/>
    <w:rsid w:val="00932D89"/>
    <w:rsid w:val="00932EEA"/>
    <w:rsid w:val="009332E2"/>
    <w:rsid w:val="0093499D"/>
    <w:rsid w:val="00934BAB"/>
    <w:rsid w:val="00934D10"/>
    <w:rsid w:val="009350F3"/>
    <w:rsid w:val="009354A2"/>
    <w:rsid w:val="00935B57"/>
    <w:rsid w:val="009364DB"/>
    <w:rsid w:val="00936950"/>
    <w:rsid w:val="00936B8D"/>
    <w:rsid w:val="0093704C"/>
    <w:rsid w:val="00940204"/>
    <w:rsid w:val="00940773"/>
    <w:rsid w:val="00940988"/>
    <w:rsid w:val="009409F4"/>
    <w:rsid w:val="009410AF"/>
    <w:rsid w:val="009412C4"/>
    <w:rsid w:val="009415BB"/>
    <w:rsid w:val="00941C0B"/>
    <w:rsid w:val="00941ED4"/>
    <w:rsid w:val="009426E0"/>
    <w:rsid w:val="0094305A"/>
    <w:rsid w:val="00943833"/>
    <w:rsid w:val="00944929"/>
    <w:rsid w:val="009451A5"/>
    <w:rsid w:val="009457AA"/>
    <w:rsid w:val="00946179"/>
    <w:rsid w:val="009469DB"/>
    <w:rsid w:val="009470AA"/>
    <w:rsid w:val="00947827"/>
    <w:rsid w:val="00947B90"/>
    <w:rsid w:val="00947BD8"/>
    <w:rsid w:val="00947CDD"/>
    <w:rsid w:val="00950642"/>
    <w:rsid w:val="00950AD8"/>
    <w:rsid w:val="00950F39"/>
    <w:rsid w:val="00951F9B"/>
    <w:rsid w:val="00951FAA"/>
    <w:rsid w:val="009520C7"/>
    <w:rsid w:val="00952589"/>
    <w:rsid w:val="0095268C"/>
    <w:rsid w:val="00952A99"/>
    <w:rsid w:val="00952B84"/>
    <w:rsid w:val="009531F4"/>
    <w:rsid w:val="00953484"/>
    <w:rsid w:val="009541A9"/>
    <w:rsid w:val="00954B36"/>
    <w:rsid w:val="00955137"/>
    <w:rsid w:val="00955361"/>
    <w:rsid w:val="009564BA"/>
    <w:rsid w:val="009570D1"/>
    <w:rsid w:val="009572E9"/>
    <w:rsid w:val="00957BFA"/>
    <w:rsid w:val="00957C96"/>
    <w:rsid w:val="00957CD2"/>
    <w:rsid w:val="00960030"/>
    <w:rsid w:val="00960113"/>
    <w:rsid w:val="00960154"/>
    <w:rsid w:val="009613D8"/>
    <w:rsid w:val="00962369"/>
    <w:rsid w:val="009634CC"/>
    <w:rsid w:val="009640DA"/>
    <w:rsid w:val="00965B6C"/>
    <w:rsid w:val="00965E60"/>
    <w:rsid w:val="00966602"/>
    <w:rsid w:val="009675BC"/>
    <w:rsid w:val="00967687"/>
    <w:rsid w:val="009676DC"/>
    <w:rsid w:val="00967A1D"/>
    <w:rsid w:val="00967E6F"/>
    <w:rsid w:val="009711F8"/>
    <w:rsid w:val="00971F18"/>
    <w:rsid w:val="00972F7F"/>
    <w:rsid w:val="00973588"/>
    <w:rsid w:val="009738F5"/>
    <w:rsid w:val="00973909"/>
    <w:rsid w:val="00973F4E"/>
    <w:rsid w:val="009743FE"/>
    <w:rsid w:val="009758BF"/>
    <w:rsid w:val="00975EA3"/>
    <w:rsid w:val="00976199"/>
    <w:rsid w:val="009779AD"/>
    <w:rsid w:val="00977B46"/>
    <w:rsid w:val="00977D22"/>
    <w:rsid w:val="00977E84"/>
    <w:rsid w:val="00980393"/>
    <w:rsid w:val="009806D8"/>
    <w:rsid w:val="0098090B"/>
    <w:rsid w:val="00980C57"/>
    <w:rsid w:val="00980E34"/>
    <w:rsid w:val="009815F3"/>
    <w:rsid w:val="00981CF3"/>
    <w:rsid w:val="00981E0A"/>
    <w:rsid w:val="009820D1"/>
    <w:rsid w:val="009828FE"/>
    <w:rsid w:val="00983F01"/>
    <w:rsid w:val="00984414"/>
    <w:rsid w:val="00984543"/>
    <w:rsid w:val="009846F8"/>
    <w:rsid w:val="00984B10"/>
    <w:rsid w:val="0098598C"/>
    <w:rsid w:val="00986459"/>
    <w:rsid w:val="0098746B"/>
    <w:rsid w:val="009876C4"/>
    <w:rsid w:val="00987A40"/>
    <w:rsid w:val="00987A4A"/>
    <w:rsid w:val="00990198"/>
    <w:rsid w:val="009915FC"/>
    <w:rsid w:val="0099166E"/>
    <w:rsid w:val="00991D4B"/>
    <w:rsid w:val="00992344"/>
    <w:rsid w:val="009924EC"/>
    <w:rsid w:val="00992A58"/>
    <w:rsid w:val="00993068"/>
    <w:rsid w:val="00993546"/>
    <w:rsid w:val="009939DC"/>
    <w:rsid w:val="00993AAC"/>
    <w:rsid w:val="00994055"/>
    <w:rsid w:val="009944F7"/>
    <w:rsid w:val="0099475E"/>
    <w:rsid w:val="00995213"/>
    <w:rsid w:val="0099654E"/>
    <w:rsid w:val="00996C4C"/>
    <w:rsid w:val="00997A85"/>
    <w:rsid w:val="00997FE7"/>
    <w:rsid w:val="009A08B5"/>
    <w:rsid w:val="009A0B3E"/>
    <w:rsid w:val="009A1224"/>
    <w:rsid w:val="009A1BE9"/>
    <w:rsid w:val="009A1F7B"/>
    <w:rsid w:val="009A403D"/>
    <w:rsid w:val="009A41B4"/>
    <w:rsid w:val="009A4392"/>
    <w:rsid w:val="009A4F71"/>
    <w:rsid w:val="009A5F63"/>
    <w:rsid w:val="009A615F"/>
    <w:rsid w:val="009A67E5"/>
    <w:rsid w:val="009A70EF"/>
    <w:rsid w:val="009A77DA"/>
    <w:rsid w:val="009A7D52"/>
    <w:rsid w:val="009B0151"/>
    <w:rsid w:val="009B078D"/>
    <w:rsid w:val="009B090B"/>
    <w:rsid w:val="009B19E9"/>
    <w:rsid w:val="009B1D4D"/>
    <w:rsid w:val="009B24F1"/>
    <w:rsid w:val="009B29EC"/>
    <w:rsid w:val="009B303E"/>
    <w:rsid w:val="009B345F"/>
    <w:rsid w:val="009B6276"/>
    <w:rsid w:val="009B6484"/>
    <w:rsid w:val="009B72AF"/>
    <w:rsid w:val="009C019C"/>
    <w:rsid w:val="009C15A2"/>
    <w:rsid w:val="009C1CAF"/>
    <w:rsid w:val="009C2898"/>
    <w:rsid w:val="009C2D18"/>
    <w:rsid w:val="009C2F46"/>
    <w:rsid w:val="009C31C0"/>
    <w:rsid w:val="009C35B3"/>
    <w:rsid w:val="009C3D9C"/>
    <w:rsid w:val="009C4177"/>
    <w:rsid w:val="009C43CD"/>
    <w:rsid w:val="009C509C"/>
    <w:rsid w:val="009C5A15"/>
    <w:rsid w:val="009C5E34"/>
    <w:rsid w:val="009C5EE3"/>
    <w:rsid w:val="009C61FC"/>
    <w:rsid w:val="009C6811"/>
    <w:rsid w:val="009C6A86"/>
    <w:rsid w:val="009C6FED"/>
    <w:rsid w:val="009C74B0"/>
    <w:rsid w:val="009C7A23"/>
    <w:rsid w:val="009D015B"/>
    <w:rsid w:val="009D086F"/>
    <w:rsid w:val="009D1A00"/>
    <w:rsid w:val="009D2B36"/>
    <w:rsid w:val="009D2B9E"/>
    <w:rsid w:val="009D2EB9"/>
    <w:rsid w:val="009D3287"/>
    <w:rsid w:val="009D43CE"/>
    <w:rsid w:val="009D4F59"/>
    <w:rsid w:val="009D531C"/>
    <w:rsid w:val="009D57CC"/>
    <w:rsid w:val="009D6A81"/>
    <w:rsid w:val="009D7A96"/>
    <w:rsid w:val="009E2320"/>
    <w:rsid w:val="009E30AE"/>
    <w:rsid w:val="009E3217"/>
    <w:rsid w:val="009E48B3"/>
    <w:rsid w:val="009E5B6F"/>
    <w:rsid w:val="009E6064"/>
    <w:rsid w:val="009E6F47"/>
    <w:rsid w:val="009E76F2"/>
    <w:rsid w:val="009F1711"/>
    <w:rsid w:val="009F1871"/>
    <w:rsid w:val="009F239F"/>
    <w:rsid w:val="009F261E"/>
    <w:rsid w:val="009F2D06"/>
    <w:rsid w:val="009F2E19"/>
    <w:rsid w:val="009F35F9"/>
    <w:rsid w:val="009F40AD"/>
    <w:rsid w:val="009F45F9"/>
    <w:rsid w:val="009F46BA"/>
    <w:rsid w:val="009F4959"/>
    <w:rsid w:val="009F4F81"/>
    <w:rsid w:val="009F51A7"/>
    <w:rsid w:val="009F59D5"/>
    <w:rsid w:val="009F6346"/>
    <w:rsid w:val="009F6FEE"/>
    <w:rsid w:val="009F7730"/>
    <w:rsid w:val="009F7C26"/>
    <w:rsid w:val="00A00291"/>
    <w:rsid w:val="00A00308"/>
    <w:rsid w:val="00A01087"/>
    <w:rsid w:val="00A0131F"/>
    <w:rsid w:val="00A017C6"/>
    <w:rsid w:val="00A021EF"/>
    <w:rsid w:val="00A02C62"/>
    <w:rsid w:val="00A02F1A"/>
    <w:rsid w:val="00A03159"/>
    <w:rsid w:val="00A03A71"/>
    <w:rsid w:val="00A03C0B"/>
    <w:rsid w:val="00A0419D"/>
    <w:rsid w:val="00A0451C"/>
    <w:rsid w:val="00A04708"/>
    <w:rsid w:val="00A04941"/>
    <w:rsid w:val="00A04EDE"/>
    <w:rsid w:val="00A059C8"/>
    <w:rsid w:val="00A05A0A"/>
    <w:rsid w:val="00A05A31"/>
    <w:rsid w:val="00A060F7"/>
    <w:rsid w:val="00A06A37"/>
    <w:rsid w:val="00A06A44"/>
    <w:rsid w:val="00A06F4F"/>
    <w:rsid w:val="00A07EBA"/>
    <w:rsid w:val="00A07F50"/>
    <w:rsid w:val="00A10F68"/>
    <w:rsid w:val="00A11742"/>
    <w:rsid w:val="00A11A9E"/>
    <w:rsid w:val="00A1212F"/>
    <w:rsid w:val="00A12A90"/>
    <w:rsid w:val="00A12BF4"/>
    <w:rsid w:val="00A12DEB"/>
    <w:rsid w:val="00A133F8"/>
    <w:rsid w:val="00A13930"/>
    <w:rsid w:val="00A139E8"/>
    <w:rsid w:val="00A140E1"/>
    <w:rsid w:val="00A1529E"/>
    <w:rsid w:val="00A152D7"/>
    <w:rsid w:val="00A1582F"/>
    <w:rsid w:val="00A158B3"/>
    <w:rsid w:val="00A15D1B"/>
    <w:rsid w:val="00A1659B"/>
    <w:rsid w:val="00A16919"/>
    <w:rsid w:val="00A16D3A"/>
    <w:rsid w:val="00A17B5D"/>
    <w:rsid w:val="00A2005A"/>
    <w:rsid w:val="00A20236"/>
    <w:rsid w:val="00A214F5"/>
    <w:rsid w:val="00A2175A"/>
    <w:rsid w:val="00A22A48"/>
    <w:rsid w:val="00A230B4"/>
    <w:rsid w:val="00A23262"/>
    <w:rsid w:val="00A23288"/>
    <w:rsid w:val="00A23543"/>
    <w:rsid w:val="00A23650"/>
    <w:rsid w:val="00A23F0D"/>
    <w:rsid w:val="00A24302"/>
    <w:rsid w:val="00A25150"/>
    <w:rsid w:val="00A255E6"/>
    <w:rsid w:val="00A25BD3"/>
    <w:rsid w:val="00A25F24"/>
    <w:rsid w:val="00A26D46"/>
    <w:rsid w:val="00A26F9A"/>
    <w:rsid w:val="00A27629"/>
    <w:rsid w:val="00A27E07"/>
    <w:rsid w:val="00A3012F"/>
    <w:rsid w:val="00A303B0"/>
    <w:rsid w:val="00A310BD"/>
    <w:rsid w:val="00A312A6"/>
    <w:rsid w:val="00A31919"/>
    <w:rsid w:val="00A31AF4"/>
    <w:rsid w:val="00A3236E"/>
    <w:rsid w:val="00A32DAD"/>
    <w:rsid w:val="00A32F16"/>
    <w:rsid w:val="00A33223"/>
    <w:rsid w:val="00A334D8"/>
    <w:rsid w:val="00A338C0"/>
    <w:rsid w:val="00A33C59"/>
    <w:rsid w:val="00A33E74"/>
    <w:rsid w:val="00A33F14"/>
    <w:rsid w:val="00A343BE"/>
    <w:rsid w:val="00A34F22"/>
    <w:rsid w:val="00A34FC6"/>
    <w:rsid w:val="00A35996"/>
    <w:rsid w:val="00A360A1"/>
    <w:rsid w:val="00A360F9"/>
    <w:rsid w:val="00A3651C"/>
    <w:rsid w:val="00A369E8"/>
    <w:rsid w:val="00A369FF"/>
    <w:rsid w:val="00A40713"/>
    <w:rsid w:val="00A40EDB"/>
    <w:rsid w:val="00A410EC"/>
    <w:rsid w:val="00A411C2"/>
    <w:rsid w:val="00A4165B"/>
    <w:rsid w:val="00A41CA7"/>
    <w:rsid w:val="00A42D8A"/>
    <w:rsid w:val="00A42F50"/>
    <w:rsid w:val="00A433CD"/>
    <w:rsid w:val="00A437B9"/>
    <w:rsid w:val="00A43909"/>
    <w:rsid w:val="00A43F26"/>
    <w:rsid w:val="00A445CD"/>
    <w:rsid w:val="00A4496A"/>
    <w:rsid w:val="00A44CC8"/>
    <w:rsid w:val="00A45B0F"/>
    <w:rsid w:val="00A46671"/>
    <w:rsid w:val="00A47DEE"/>
    <w:rsid w:val="00A5060C"/>
    <w:rsid w:val="00A50687"/>
    <w:rsid w:val="00A520EE"/>
    <w:rsid w:val="00A521BC"/>
    <w:rsid w:val="00A52AFB"/>
    <w:rsid w:val="00A54BE7"/>
    <w:rsid w:val="00A54D31"/>
    <w:rsid w:val="00A554EB"/>
    <w:rsid w:val="00A55DC3"/>
    <w:rsid w:val="00A56D40"/>
    <w:rsid w:val="00A56DFF"/>
    <w:rsid w:val="00A57780"/>
    <w:rsid w:val="00A57964"/>
    <w:rsid w:val="00A57AA3"/>
    <w:rsid w:val="00A57C54"/>
    <w:rsid w:val="00A57CBE"/>
    <w:rsid w:val="00A603B3"/>
    <w:rsid w:val="00A61012"/>
    <w:rsid w:val="00A614D7"/>
    <w:rsid w:val="00A614E4"/>
    <w:rsid w:val="00A61C32"/>
    <w:rsid w:val="00A62F4E"/>
    <w:rsid w:val="00A6343B"/>
    <w:rsid w:val="00A63536"/>
    <w:rsid w:val="00A64040"/>
    <w:rsid w:val="00A6421B"/>
    <w:rsid w:val="00A64D7B"/>
    <w:rsid w:val="00A6512B"/>
    <w:rsid w:val="00A65468"/>
    <w:rsid w:val="00A662D0"/>
    <w:rsid w:val="00A67271"/>
    <w:rsid w:val="00A701AC"/>
    <w:rsid w:val="00A701BE"/>
    <w:rsid w:val="00A7047A"/>
    <w:rsid w:val="00A70ECA"/>
    <w:rsid w:val="00A71ABE"/>
    <w:rsid w:val="00A72687"/>
    <w:rsid w:val="00A73D99"/>
    <w:rsid w:val="00A74255"/>
    <w:rsid w:val="00A743F0"/>
    <w:rsid w:val="00A74B99"/>
    <w:rsid w:val="00A750FB"/>
    <w:rsid w:val="00A754D8"/>
    <w:rsid w:val="00A75579"/>
    <w:rsid w:val="00A760ED"/>
    <w:rsid w:val="00A7674A"/>
    <w:rsid w:val="00A76CCC"/>
    <w:rsid w:val="00A774DE"/>
    <w:rsid w:val="00A776B4"/>
    <w:rsid w:val="00A7791D"/>
    <w:rsid w:val="00A80215"/>
    <w:rsid w:val="00A80864"/>
    <w:rsid w:val="00A81913"/>
    <w:rsid w:val="00A81A76"/>
    <w:rsid w:val="00A81B2E"/>
    <w:rsid w:val="00A82619"/>
    <w:rsid w:val="00A828DC"/>
    <w:rsid w:val="00A82E97"/>
    <w:rsid w:val="00A849FC"/>
    <w:rsid w:val="00A84AFD"/>
    <w:rsid w:val="00A852F6"/>
    <w:rsid w:val="00A85580"/>
    <w:rsid w:val="00A85B4A"/>
    <w:rsid w:val="00A861D2"/>
    <w:rsid w:val="00A86B47"/>
    <w:rsid w:val="00A86E64"/>
    <w:rsid w:val="00A871A7"/>
    <w:rsid w:val="00A871D7"/>
    <w:rsid w:val="00A907A2"/>
    <w:rsid w:val="00A90934"/>
    <w:rsid w:val="00A90CBF"/>
    <w:rsid w:val="00A92637"/>
    <w:rsid w:val="00A9332B"/>
    <w:rsid w:val="00A936A9"/>
    <w:rsid w:val="00A93E97"/>
    <w:rsid w:val="00A93ECA"/>
    <w:rsid w:val="00A93FE9"/>
    <w:rsid w:val="00A9456D"/>
    <w:rsid w:val="00A968BB"/>
    <w:rsid w:val="00A97810"/>
    <w:rsid w:val="00A978D4"/>
    <w:rsid w:val="00A97D5C"/>
    <w:rsid w:val="00AA0113"/>
    <w:rsid w:val="00AA127A"/>
    <w:rsid w:val="00AA145A"/>
    <w:rsid w:val="00AA1921"/>
    <w:rsid w:val="00AA2A64"/>
    <w:rsid w:val="00AA2B64"/>
    <w:rsid w:val="00AA2E68"/>
    <w:rsid w:val="00AA311A"/>
    <w:rsid w:val="00AA36D5"/>
    <w:rsid w:val="00AA3D28"/>
    <w:rsid w:val="00AA3D67"/>
    <w:rsid w:val="00AA3FAB"/>
    <w:rsid w:val="00AA50BD"/>
    <w:rsid w:val="00AA52D3"/>
    <w:rsid w:val="00AA5893"/>
    <w:rsid w:val="00AA75F7"/>
    <w:rsid w:val="00AA7947"/>
    <w:rsid w:val="00AA7F90"/>
    <w:rsid w:val="00AB0797"/>
    <w:rsid w:val="00AB0D7B"/>
    <w:rsid w:val="00AB168A"/>
    <w:rsid w:val="00AB1DC8"/>
    <w:rsid w:val="00AB28F2"/>
    <w:rsid w:val="00AB3200"/>
    <w:rsid w:val="00AB3459"/>
    <w:rsid w:val="00AB3570"/>
    <w:rsid w:val="00AB3A5B"/>
    <w:rsid w:val="00AB3A6A"/>
    <w:rsid w:val="00AB3C9A"/>
    <w:rsid w:val="00AB4879"/>
    <w:rsid w:val="00AB67BF"/>
    <w:rsid w:val="00AB6D1F"/>
    <w:rsid w:val="00AB6D65"/>
    <w:rsid w:val="00AB73CF"/>
    <w:rsid w:val="00AB7748"/>
    <w:rsid w:val="00AB7D47"/>
    <w:rsid w:val="00AC0337"/>
    <w:rsid w:val="00AC0373"/>
    <w:rsid w:val="00AC055A"/>
    <w:rsid w:val="00AC086F"/>
    <w:rsid w:val="00AC1855"/>
    <w:rsid w:val="00AC1DFF"/>
    <w:rsid w:val="00AC23F2"/>
    <w:rsid w:val="00AC250F"/>
    <w:rsid w:val="00AC3461"/>
    <w:rsid w:val="00AC3AD5"/>
    <w:rsid w:val="00AC44A2"/>
    <w:rsid w:val="00AC4555"/>
    <w:rsid w:val="00AC45E7"/>
    <w:rsid w:val="00AC4C1A"/>
    <w:rsid w:val="00AC51F7"/>
    <w:rsid w:val="00AC6974"/>
    <w:rsid w:val="00AC7733"/>
    <w:rsid w:val="00AC7B67"/>
    <w:rsid w:val="00AD0019"/>
    <w:rsid w:val="00AD032B"/>
    <w:rsid w:val="00AD04A4"/>
    <w:rsid w:val="00AD0E7E"/>
    <w:rsid w:val="00AD1122"/>
    <w:rsid w:val="00AD1B8D"/>
    <w:rsid w:val="00AD2719"/>
    <w:rsid w:val="00AD2F69"/>
    <w:rsid w:val="00AD3A01"/>
    <w:rsid w:val="00AD3DFA"/>
    <w:rsid w:val="00AD3FD5"/>
    <w:rsid w:val="00AD4B8B"/>
    <w:rsid w:val="00AD51F0"/>
    <w:rsid w:val="00AD6876"/>
    <w:rsid w:val="00AD6A8A"/>
    <w:rsid w:val="00AD6E09"/>
    <w:rsid w:val="00AD6EF0"/>
    <w:rsid w:val="00AD74F1"/>
    <w:rsid w:val="00AD7B0D"/>
    <w:rsid w:val="00AD7DE8"/>
    <w:rsid w:val="00AE11D2"/>
    <w:rsid w:val="00AE16E4"/>
    <w:rsid w:val="00AE211E"/>
    <w:rsid w:val="00AE2A45"/>
    <w:rsid w:val="00AE39D2"/>
    <w:rsid w:val="00AE4072"/>
    <w:rsid w:val="00AE42E0"/>
    <w:rsid w:val="00AE440E"/>
    <w:rsid w:val="00AE4495"/>
    <w:rsid w:val="00AE49A0"/>
    <w:rsid w:val="00AE4FAB"/>
    <w:rsid w:val="00AE559B"/>
    <w:rsid w:val="00AE5D41"/>
    <w:rsid w:val="00AE64D8"/>
    <w:rsid w:val="00AE67B8"/>
    <w:rsid w:val="00AE6E93"/>
    <w:rsid w:val="00AF0A81"/>
    <w:rsid w:val="00AF2281"/>
    <w:rsid w:val="00AF29FD"/>
    <w:rsid w:val="00AF2D31"/>
    <w:rsid w:val="00AF3E21"/>
    <w:rsid w:val="00AF3FF7"/>
    <w:rsid w:val="00AF464D"/>
    <w:rsid w:val="00AF4AB2"/>
    <w:rsid w:val="00AF4AFC"/>
    <w:rsid w:val="00AF4DBA"/>
    <w:rsid w:val="00AF5382"/>
    <w:rsid w:val="00AF6175"/>
    <w:rsid w:val="00AF6359"/>
    <w:rsid w:val="00AF6E0A"/>
    <w:rsid w:val="00AF6F0D"/>
    <w:rsid w:val="00AF7B15"/>
    <w:rsid w:val="00AF7D2C"/>
    <w:rsid w:val="00B008D5"/>
    <w:rsid w:val="00B00A10"/>
    <w:rsid w:val="00B00D5D"/>
    <w:rsid w:val="00B03075"/>
    <w:rsid w:val="00B03414"/>
    <w:rsid w:val="00B044FF"/>
    <w:rsid w:val="00B04D56"/>
    <w:rsid w:val="00B04E20"/>
    <w:rsid w:val="00B04F0E"/>
    <w:rsid w:val="00B059FD"/>
    <w:rsid w:val="00B069CA"/>
    <w:rsid w:val="00B06FA1"/>
    <w:rsid w:val="00B071CE"/>
    <w:rsid w:val="00B0724E"/>
    <w:rsid w:val="00B07290"/>
    <w:rsid w:val="00B10719"/>
    <w:rsid w:val="00B10A05"/>
    <w:rsid w:val="00B11F95"/>
    <w:rsid w:val="00B13BB6"/>
    <w:rsid w:val="00B141CF"/>
    <w:rsid w:val="00B14530"/>
    <w:rsid w:val="00B14AAB"/>
    <w:rsid w:val="00B14DD9"/>
    <w:rsid w:val="00B15631"/>
    <w:rsid w:val="00B167F6"/>
    <w:rsid w:val="00B16C27"/>
    <w:rsid w:val="00B16DD4"/>
    <w:rsid w:val="00B17B69"/>
    <w:rsid w:val="00B17E8B"/>
    <w:rsid w:val="00B17F78"/>
    <w:rsid w:val="00B20513"/>
    <w:rsid w:val="00B2058B"/>
    <w:rsid w:val="00B20741"/>
    <w:rsid w:val="00B20C45"/>
    <w:rsid w:val="00B20C4B"/>
    <w:rsid w:val="00B210A9"/>
    <w:rsid w:val="00B21239"/>
    <w:rsid w:val="00B216B6"/>
    <w:rsid w:val="00B21B91"/>
    <w:rsid w:val="00B225B9"/>
    <w:rsid w:val="00B23015"/>
    <w:rsid w:val="00B23360"/>
    <w:rsid w:val="00B23E87"/>
    <w:rsid w:val="00B24D1D"/>
    <w:rsid w:val="00B25A12"/>
    <w:rsid w:val="00B26655"/>
    <w:rsid w:val="00B26CA6"/>
    <w:rsid w:val="00B26CDF"/>
    <w:rsid w:val="00B276A0"/>
    <w:rsid w:val="00B27E94"/>
    <w:rsid w:val="00B30453"/>
    <w:rsid w:val="00B30828"/>
    <w:rsid w:val="00B30AE2"/>
    <w:rsid w:val="00B31637"/>
    <w:rsid w:val="00B31A61"/>
    <w:rsid w:val="00B31BB0"/>
    <w:rsid w:val="00B328AB"/>
    <w:rsid w:val="00B32D55"/>
    <w:rsid w:val="00B33AF3"/>
    <w:rsid w:val="00B33EE8"/>
    <w:rsid w:val="00B34817"/>
    <w:rsid w:val="00B35963"/>
    <w:rsid w:val="00B359B7"/>
    <w:rsid w:val="00B370A4"/>
    <w:rsid w:val="00B372F3"/>
    <w:rsid w:val="00B374C6"/>
    <w:rsid w:val="00B3775C"/>
    <w:rsid w:val="00B378EE"/>
    <w:rsid w:val="00B37A14"/>
    <w:rsid w:val="00B40EAB"/>
    <w:rsid w:val="00B41C9A"/>
    <w:rsid w:val="00B41D6B"/>
    <w:rsid w:val="00B42A42"/>
    <w:rsid w:val="00B42AC5"/>
    <w:rsid w:val="00B43304"/>
    <w:rsid w:val="00B43984"/>
    <w:rsid w:val="00B440BD"/>
    <w:rsid w:val="00B44319"/>
    <w:rsid w:val="00B44EF7"/>
    <w:rsid w:val="00B4547F"/>
    <w:rsid w:val="00B4574A"/>
    <w:rsid w:val="00B46253"/>
    <w:rsid w:val="00B468DA"/>
    <w:rsid w:val="00B46C7C"/>
    <w:rsid w:val="00B474C4"/>
    <w:rsid w:val="00B506BF"/>
    <w:rsid w:val="00B51191"/>
    <w:rsid w:val="00B52038"/>
    <w:rsid w:val="00B52991"/>
    <w:rsid w:val="00B53254"/>
    <w:rsid w:val="00B5346B"/>
    <w:rsid w:val="00B53963"/>
    <w:rsid w:val="00B53B95"/>
    <w:rsid w:val="00B53D6A"/>
    <w:rsid w:val="00B53D74"/>
    <w:rsid w:val="00B542DB"/>
    <w:rsid w:val="00B5453A"/>
    <w:rsid w:val="00B5471F"/>
    <w:rsid w:val="00B54A5A"/>
    <w:rsid w:val="00B54F56"/>
    <w:rsid w:val="00B551F4"/>
    <w:rsid w:val="00B55569"/>
    <w:rsid w:val="00B5582E"/>
    <w:rsid w:val="00B562F2"/>
    <w:rsid w:val="00B579D0"/>
    <w:rsid w:val="00B60044"/>
    <w:rsid w:val="00B602F7"/>
    <w:rsid w:val="00B60C31"/>
    <w:rsid w:val="00B60CBB"/>
    <w:rsid w:val="00B61006"/>
    <w:rsid w:val="00B61551"/>
    <w:rsid w:val="00B61AC6"/>
    <w:rsid w:val="00B62CEE"/>
    <w:rsid w:val="00B62EDF"/>
    <w:rsid w:val="00B63093"/>
    <w:rsid w:val="00B637D3"/>
    <w:rsid w:val="00B6390D"/>
    <w:rsid w:val="00B64BCD"/>
    <w:rsid w:val="00B64E06"/>
    <w:rsid w:val="00B650F6"/>
    <w:rsid w:val="00B6521B"/>
    <w:rsid w:val="00B65EB5"/>
    <w:rsid w:val="00B65ED2"/>
    <w:rsid w:val="00B666E3"/>
    <w:rsid w:val="00B66A05"/>
    <w:rsid w:val="00B66B9F"/>
    <w:rsid w:val="00B66F0E"/>
    <w:rsid w:val="00B67545"/>
    <w:rsid w:val="00B7030C"/>
    <w:rsid w:val="00B70415"/>
    <w:rsid w:val="00B7077F"/>
    <w:rsid w:val="00B70E9C"/>
    <w:rsid w:val="00B711A3"/>
    <w:rsid w:val="00B71202"/>
    <w:rsid w:val="00B71863"/>
    <w:rsid w:val="00B71EEE"/>
    <w:rsid w:val="00B725BE"/>
    <w:rsid w:val="00B72EA1"/>
    <w:rsid w:val="00B7432D"/>
    <w:rsid w:val="00B748EE"/>
    <w:rsid w:val="00B7572D"/>
    <w:rsid w:val="00B75DEC"/>
    <w:rsid w:val="00B75EB7"/>
    <w:rsid w:val="00B76074"/>
    <w:rsid w:val="00B762BB"/>
    <w:rsid w:val="00B76971"/>
    <w:rsid w:val="00B76B7F"/>
    <w:rsid w:val="00B76C36"/>
    <w:rsid w:val="00B76ED1"/>
    <w:rsid w:val="00B772CA"/>
    <w:rsid w:val="00B77459"/>
    <w:rsid w:val="00B777ED"/>
    <w:rsid w:val="00B804DB"/>
    <w:rsid w:val="00B809F4"/>
    <w:rsid w:val="00B80D00"/>
    <w:rsid w:val="00B821F8"/>
    <w:rsid w:val="00B83097"/>
    <w:rsid w:val="00B83B2B"/>
    <w:rsid w:val="00B849E9"/>
    <w:rsid w:val="00B84A0A"/>
    <w:rsid w:val="00B85027"/>
    <w:rsid w:val="00B85243"/>
    <w:rsid w:val="00B853CC"/>
    <w:rsid w:val="00B855CB"/>
    <w:rsid w:val="00B8587C"/>
    <w:rsid w:val="00B8594B"/>
    <w:rsid w:val="00B86F3D"/>
    <w:rsid w:val="00B87286"/>
    <w:rsid w:val="00B87440"/>
    <w:rsid w:val="00B87C84"/>
    <w:rsid w:val="00B87F69"/>
    <w:rsid w:val="00B9083E"/>
    <w:rsid w:val="00B90B37"/>
    <w:rsid w:val="00B91A04"/>
    <w:rsid w:val="00B91D96"/>
    <w:rsid w:val="00B924ED"/>
    <w:rsid w:val="00B9257A"/>
    <w:rsid w:val="00B9281A"/>
    <w:rsid w:val="00B92C18"/>
    <w:rsid w:val="00B9379A"/>
    <w:rsid w:val="00B93865"/>
    <w:rsid w:val="00B93AFC"/>
    <w:rsid w:val="00B94F18"/>
    <w:rsid w:val="00B94F3B"/>
    <w:rsid w:val="00B951D1"/>
    <w:rsid w:val="00B95EB4"/>
    <w:rsid w:val="00B95F5A"/>
    <w:rsid w:val="00BA031E"/>
    <w:rsid w:val="00BA03C0"/>
    <w:rsid w:val="00BA0530"/>
    <w:rsid w:val="00BA05C5"/>
    <w:rsid w:val="00BA0930"/>
    <w:rsid w:val="00BA0DBD"/>
    <w:rsid w:val="00BA1135"/>
    <w:rsid w:val="00BA1669"/>
    <w:rsid w:val="00BA168A"/>
    <w:rsid w:val="00BA1A18"/>
    <w:rsid w:val="00BA26D6"/>
    <w:rsid w:val="00BA2840"/>
    <w:rsid w:val="00BA3A63"/>
    <w:rsid w:val="00BA3A89"/>
    <w:rsid w:val="00BA3E2A"/>
    <w:rsid w:val="00BA3F3C"/>
    <w:rsid w:val="00BA40BB"/>
    <w:rsid w:val="00BA4BD3"/>
    <w:rsid w:val="00BA5C54"/>
    <w:rsid w:val="00BA67BF"/>
    <w:rsid w:val="00BA6D3C"/>
    <w:rsid w:val="00BA6F96"/>
    <w:rsid w:val="00BA73BD"/>
    <w:rsid w:val="00BA74BD"/>
    <w:rsid w:val="00BA766F"/>
    <w:rsid w:val="00BB02AF"/>
    <w:rsid w:val="00BB0705"/>
    <w:rsid w:val="00BB111C"/>
    <w:rsid w:val="00BB1B4B"/>
    <w:rsid w:val="00BB28AD"/>
    <w:rsid w:val="00BB2DB1"/>
    <w:rsid w:val="00BB31EC"/>
    <w:rsid w:val="00BB3C5C"/>
    <w:rsid w:val="00BB43E8"/>
    <w:rsid w:val="00BB4972"/>
    <w:rsid w:val="00BB4AAC"/>
    <w:rsid w:val="00BB5306"/>
    <w:rsid w:val="00BB589E"/>
    <w:rsid w:val="00BB5DC7"/>
    <w:rsid w:val="00BB6552"/>
    <w:rsid w:val="00BB7841"/>
    <w:rsid w:val="00BB7959"/>
    <w:rsid w:val="00BB7E5A"/>
    <w:rsid w:val="00BB7F9C"/>
    <w:rsid w:val="00BC0427"/>
    <w:rsid w:val="00BC0BE1"/>
    <w:rsid w:val="00BC101E"/>
    <w:rsid w:val="00BC1159"/>
    <w:rsid w:val="00BC1AFE"/>
    <w:rsid w:val="00BC2556"/>
    <w:rsid w:val="00BC2587"/>
    <w:rsid w:val="00BC356C"/>
    <w:rsid w:val="00BC3C58"/>
    <w:rsid w:val="00BC3DE3"/>
    <w:rsid w:val="00BC44DD"/>
    <w:rsid w:val="00BC470F"/>
    <w:rsid w:val="00BC4854"/>
    <w:rsid w:val="00BC498F"/>
    <w:rsid w:val="00BC5120"/>
    <w:rsid w:val="00BC58EE"/>
    <w:rsid w:val="00BC5EB0"/>
    <w:rsid w:val="00BC5ED8"/>
    <w:rsid w:val="00BC61D5"/>
    <w:rsid w:val="00BC7037"/>
    <w:rsid w:val="00BC7D31"/>
    <w:rsid w:val="00BC7DE7"/>
    <w:rsid w:val="00BD0149"/>
    <w:rsid w:val="00BD0A35"/>
    <w:rsid w:val="00BD16F1"/>
    <w:rsid w:val="00BD191B"/>
    <w:rsid w:val="00BD22CD"/>
    <w:rsid w:val="00BD2813"/>
    <w:rsid w:val="00BD2AAC"/>
    <w:rsid w:val="00BD4623"/>
    <w:rsid w:val="00BD4DEB"/>
    <w:rsid w:val="00BD545C"/>
    <w:rsid w:val="00BD6151"/>
    <w:rsid w:val="00BD6960"/>
    <w:rsid w:val="00BD6F4F"/>
    <w:rsid w:val="00BD6F5C"/>
    <w:rsid w:val="00BD7A33"/>
    <w:rsid w:val="00BD7FB0"/>
    <w:rsid w:val="00BE0576"/>
    <w:rsid w:val="00BE058A"/>
    <w:rsid w:val="00BE07F1"/>
    <w:rsid w:val="00BE0A43"/>
    <w:rsid w:val="00BE0CAC"/>
    <w:rsid w:val="00BE1672"/>
    <w:rsid w:val="00BE1DC5"/>
    <w:rsid w:val="00BE1E4F"/>
    <w:rsid w:val="00BE21E2"/>
    <w:rsid w:val="00BE2201"/>
    <w:rsid w:val="00BE3CD8"/>
    <w:rsid w:val="00BE4D20"/>
    <w:rsid w:val="00BE4FCE"/>
    <w:rsid w:val="00BE59D9"/>
    <w:rsid w:val="00BE5ED0"/>
    <w:rsid w:val="00BE5F5B"/>
    <w:rsid w:val="00BE625C"/>
    <w:rsid w:val="00BE6458"/>
    <w:rsid w:val="00BE6BDF"/>
    <w:rsid w:val="00BE6DEB"/>
    <w:rsid w:val="00BE6E4F"/>
    <w:rsid w:val="00BE6F85"/>
    <w:rsid w:val="00BE7B52"/>
    <w:rsid w:val="00BE7C76"/>
    <w:rsid w:val="00BF11CA"/>
    <w:rsid w:val="00BF14BF"/>
    <w:rsid w:val="00BF1615"/>
    <w:rsid w:val="00BF193C"/>
    <w:rsid w:val="00BF279D"/>
    <w:rsid w:val="00BF2957"/>
    <w:rsid w:val="00BF3F19"/>
    <w:rsid w:val="00BF42DC"/>
    <w:rsid w:val="00BF43FE"/>
    <w:rsid w:val="00BF4C25"/>
    <w:rsid w:val="00BF56E6"/>
    <w:rsid w:val="00BF57A5"/>
    <w:rsid w:val="00BF5CF5"/>
    <w:rsid w:val="00BF5EBE"/>
    <w:rsid w:val="00BF6B1C"/>
    <w:rsid w:val="00BF7291"/>
    <w:rsid w:val="00BF7C19"/>
    <w:rsid w:val="00C0061E"/>
    <w:rsid w:val="00C00AF7"/>
    <w:rsid w:val="00C0119C"/>
    <w:rsid w:val="00C0215D"/>
    <w:rsid w:val="00C02827"/>
    <w:rsid w:val="00C02D86"/>
    <w:rsid w:val="00C03629"/>
    <w:rsid w:val="00C03913"/>
    <w:rsid w:val="00C04AAA"/>
    <w:rsid w:val="00C04C21"/>
    <w:rsid w:val="00C05044"/>
    <w:rsid w:val="00C059C3"/>
    <w:rsid w:val="00C05E9B"/>
    <w:rsid w:val="00C05FE5"/>
    <w:rsid w:val="00C0622B"/>
    <w:rsid w:val="00C073E0"/>
    <w:rsid w:val="00C10003"/>
    <w:rsid w:val="00C1010F"/>
    <w:rsid w:val="00C1046C"/>
    <w:rsid w:val="00C10E8A"/>
    <w:rsid w:val="00C11E85"/>
    <w:rsid w:val="00C11F00"/>
    <w:rsid w:val="00C12810"/>
    <w:rsid w:val="00C1319B"/>
    <w:rsid w:val="00C138A3"/>
    <w:rsid w:val="00C138EB"/>
    <w:rsid w:val="00C153D2"/>
    <w:rsid w:val="00C15469"/>
    <w:rsid w:val="00C16F27"/>
    <w:rsid w:val="00C17234"/>
    <w:rsid w:val="00C17BD6"/>
    <w:rsid w:val="00C17C47"/>
    <w:rsid w:val="00C17E0A"/>
    <w:rsid w:val="00C2070C"/>
    <w:rsid w:val="00C20C39"/>
    <w:rsid w:val="00C21995"/>
    <w:rsid w:val="00C22ABD"/>
    <w:rsid w:val="00C22C5F"/>
    <w:rsid w:val="00C233BD"/>
    <w:rsid w:val="00C23557"/>
    <w:rsid w:val="00C23B5F"/>
    <w:rsid w:val="00C2471E"/>
    <w:rsid w:val="00C24C5E"/>
    <w:rsid w:val="00C25005"/>
    <w:rsid w:val="00C257BF"/>
    <w:rsid w:val="00C2609D"/>
    <w:rsid w:val="00C26B30"/>
    <w:rsid w:val="00C302DC"/>
    <w:rsid w:val="00C30308"/>
    <w:rsid w:val="00C3109A"/>
    <w:rsid w:val="00C3137E"/>
    <w:rsid w:val="00C317B0"/>
    <w:rsid w:val="00C31A39"/>
    <w:rsid w:val="00C31B10"/>
    <w:rsid w:val="00C31E4A"/>
    <w:rsid w:val="00C329D5"/>
    <w:rsid w:val="00C3310B"/>
    <w:rsid w:val="00C333B5"/>
    <w:rsid w:val="00C3359B"/>
    <w:rsid w:val="00C3383B"/>
    <w:rsid w:val="00C33896"/>
    <w:rsid w:val="00C33FD4"/>
    <w:rsid w:val="00C34069"/>
    <w:rsid w:val="00C35858"/>
    <w:rsid w:val="00C3600B"/>
    <w:rsid w:val="00C36344"/>
    <w:rsid w:val="00C371B0"/>
    <w:rsid w:val="00C3746B"/>
    <w:rsid w:val="00C40208"/>
    <w:rsid w:val="00C40A1A"/>
    <w:rsid w:val="00C411ED"/>
    <w:rsid w:val="00C4139E"/>
    <w:rsid w:val="00C41A5F"/>
    <w:rsid w:val="00C41E43"/>
    <w:rsid w:val="00C42236"/>
    <w:rsid w:val="00C44175"/>
    <w:rsid w:val="00C4577F"/>
    <w:rsid w:val="00C46273"/>
    <w:rsid w:val="00C46E7F"/>
    <w:rsid w:val="00C46F70"/>
    <w:rsid w:val="00C477CE"/>
    <w:rsid w:val="00C51344"/>
    <w:rsid w:val="00C51500"/>
    <w:rsid w:val="00C515E1"/>
    <w:rsid w:val="00C5206E"/>
    <w:rsid w:val="00C52203"/>
    <w:rsid w:val="00C52CF6"/>
    <w:rsid w:val="00C53EE5"/>
    <w:rsid w:val="00C5415C"/>
    <w:rsid w:val="00C54336"/>
    <w:rsid w:val="00C55628"/>
    <w:rsid w:val="00C55801"/>
    <w:rsid w:val="00C55970"/>
    <w:rsid w:val="00C55B21"/>
    <w:rsid w:val="00C5675B"/>
    <w:rsid w:val="00C56973"/>
    <w:rsid w:val="00C571B1"/>
    <w:rsid w:val="00C604AF"/>
    <w:rsid w:val="00C6064C"/>
    <w:rsid w:val="00C607A7"/>
    <w:rsid w:val="00C60BB5"/>
    <w:rsid w:val="00C60FAF"/>
    <w:rsid w:val="00C61262"/>
    <w:rsid w:val="00C61F93"/>
    <w:rsid w:val="00C62198"/>
    <w:rsid w:val="00C62399"/>
    <w:rsid w:val="00C63200"/>
    <w:rsid w:val="00C633AF"/>
    <w:rsid w:val="00C63513"/>
    <w:rsid w:val="00C638A2"/>
    <w:rsid w:val="00C647DA"/>
    <w:rsid w:val="00C65452"/>
    <w:rsid w:val="00C65B8F"/>
    <w:rsid w:val="00C65CDC"/>
    <w:rsid w:val="00C65DA1"/>
    <w:rsid w:val="00C65DFD"/>
    <w:rsid w:val="00C65EDC"/>
    <w:rsid w:val="00C66584"/>
    <w:rsid w:val="00C666BE"/>
    <w:rsid w:val="00C66A17"/>
    <w:rsid w:val="00C67C27"/>
    <w:rsid w:val="00C7066C"/>
    <w:rsid w:val="00C70855"/>
    <w:rsid w:val="00C7086F"/>
    <w:rsid w:val="00C70F82"/>
    <w:rsid w:val="00C7123E"/>
    <w:rsid w:val="00C720BE"/>
    <w:rsid w:val="00C725D0"/>
    <w:rsid w:val="00C728E9"/>
    <w:rsid w:val="00C72FDF"/>
    <w:rsid w:val="00C73422"/>
    <w:rsid w:val="00C738EC"/>
    <w:rsid w:val="00C73C29"/>
    <w:rsid w:val="00C73D57"/>
    <w:rsid w:val="00C73ED3"/>
    <w:rsid w:val="00C74635"/>
    <w:rsid w:val="00C746FE"/>
    <w:rsid w:val="00C74CF2"/>
    <w:rsid w:val="00C75333"/>
    <w:rsid w:val="00C75426"/>
    <w:rsid w:val="00C754FA"/>
    <w:rsid w:val="00C75774"/>
    <w:rsid w:val="00C75DFC"/>
    <w:rsid w:val="00C77D67"/>
    <w:rsid w:val="00C800B9"/>
    <w:rsid w:val="00C801CC"/>
    <w:rsid w:val="00C805A5"/>
    <w:rsid w:val="00C81A87"/>
    <w:rsid w:val="00C81D41"/>
    <w:rsid w:val="00C81F25"/>
    <w:rsid w:val="00C81FD0"/>
    <w:rsid w:val="00C82A68"/>
    <w:rsid w:val="00C82AAD"/>
    <w:rsid w:val="00C82EEC"/>
    <w:rsid w:val="00C836C3"/>
    <w:rsid w:val="00C8420E"/>
    <w:rsid w:val="00C8441E"/>
    <w:rsid w:val="00C8496D"/>
    <w:rsid w:val="00C852F2"/>
    <w:rsid w:val="00C85CBB"/>
    <w:rsid w:val="00C869A0"/>
    <w:rsid w:val="00C86EA8"/>
    <w:rsid w:val="00C86EBA"/>
    <w:rsid w:val="00C871EC"/>
    <w:rsid w:val="00C87465"/>
    <w:rsid w:val="00C876D6"/>
    <w:rsid w:val="00C87974"/>
    <w:rsid w:val="00C87BDC"/>
    <w:rsid w:val="00C906D8"/>
    <w:rsid w:val="00C90AFE"/>
    <w:rsid w:val="00C91882"/>
    <w:rsid w:val="00C9246B"/>
    <w:rsid w:val="00C925F7"/>
    <w:rsid w:val="00C92774"/>
    <w:rsid w:val="00C92B4A"/>
    <w:rsid w:val="00C937BB"/>
    <w:rsid w:val="00C93CCC"/>
    <w:rsid w:val="00C941AD"/>
    <w:rsid w:val="00C94BDF"/>
    <w:rsid w:val="00C955F9"/>
    <w:rsid w:val="00C95720"/>
    <w:rsid w:val="00C95B45"/>
    <w:rsid w:val="00C95F0E"/>
    <w:rsid w:val="00C96E93"/>
    <w:rsid w:val="00C9706D"/>
    <w:rsid w:val="00C973AE"/>
    <w:rsid w:val="00C97718"/>
    <w:rsid w:val="00CA03EA"/>
    <w:rsid w:val="00CA041B"/>
    <w:rsid w:val="00CA079C"/>
    <w:rsid w:val="00CA1015"/>
    <w:rsid w:val="00CA1074"/>
    <w:rsid w:val="00CA10FB"/>
    <w:rsid w:val="00CA12E1"/>
    <w:rsid w:val="00CA1A2D"/>
    <w:rsid w:val="00CA2A8F"/>
    <w:rsid w:val="00CA2AB7"/>
    <w:rsid w:val="00CA2D7B"/>
    <w:rsid w:val="00CA2FE5"/>
    <w:rsid w:val="00CA30C0"/>
    <w:rsid w:val="00CA3881"/>
    <w:rsid w:val="00CA4445"/>
    <w:rsid w:val="00CA47EA"/>
    <w:rsid w:val="00CA5147"/>
    <w:rsid w:val="00CA5FFE"/>
    <w:rsid w:val="00CA6E55"/>
    <w:rsid w:val="00CA6EAB"/>
    <w:rsid w:val="00CA6FDA"/>
    <w:rsid w:val="00CA7285"/>
    <w:rsid w:val="00CA7524"/>
    <w:rsid w:val="00CA78A2"/>
    <w:rsid w:val="00CA79FC"/>
    <w:rsid w:val="00CB142B"/>
    <w:rsid w:val="00CB1ABA"/>
    <w:rsid w:val="00CB1BC2"/>
    <w:rsid w:val="00CB1F95"/>
    <w:rsid w:val="00CB2DB2"/>
    <w:rsid w:val="00CB3F6D"/>
    <w:rsid w:val="00CB40D4"/>
    <w:rsid w:val="00CB421B"/>
    <w:rsid w:val="00CB4E9D"/>
    <w:rsid w:val="00CB50CC"/>
    <w:rsid w:val="00CB55E1"/>
    <w:rsid w:val="00CB5869"/>
    <w:rsid w:val="00CB6613"/>
    <w:rsid w:val="00CB6934"/>
    <w:rsid w:val="00CB71D4"/>
    <w:rsid w:val="00CB7571"/>
    <w:rsid w:val="00CB7A88"/>
    <w:rsid w:val="00CB7C56"/>
    <w:rsid w:val="00CB7DE9"/>
    <w:rsid w:val="00CC0819"/>
    <w:rsid w:val="00CC15D6"/>
    <w:rsid w:val="00CC1BD0"/>
    <w:rsid w:val="00CC2267"/>
    <w:rsid w:val="00CC3241"/>
    <w:rsid w:val="00CC36AF"/>
    <w:rsid w:val="00CC37EF"/>
    <w:rsid w:val="00CC424C"/>
    <w:rsid w:val="00CC4741"/>
    <w:rsid w:val="00CC48A9"/>
    <w:rsid w:val="00CC50DC"/>
    <w:rsid w:val="00CC5406"/>
    <w:rsid w:val="00CC6146"/>
    <w:rsid w:val="00CC77AB"/>
    <w:rsid w:val="00CC7E50"/>
    <w:rsid w:val="00CD0035"/>
    <w:rsid w:val="00CD03CA"/>
    <w:rsid w:val="00CD0859"/>
    <w:rsid w:val="00CD0B2F"/>
    <w:rsid w:val="00CD0BF4"/>
    <w:rsid w:val="00CD0D98"/>
    <w:rsid w:val="00CD16D4"/>
    <w:rsid w:val="00CD1DDF"/>
    <w:rsid w:val="00CD2E27"/>
    <w:rsid w:val="00CD36CB"/>
    <w:rsid w:val="00CD394C"/>
    <w:rsid w:val="00CD39E7"/>
    <w:rsid w:val="00CD4214"/>
    <w:rsid w:val="00CD46A2"/>
    <w:rsid w:val="00CD549F"/>
    <w:rsid w:val="00CD5CD1"/>
    <w:rsid w:val="00CD6834"/>
    <w:rsid w:val="00CD69ED"/>
    <w:rsid w:val="00CD6F75"/>
    <w:rsid w:val="00CD70DF"/>
    <w:rsid w:val="00CD7FE4"/>
    <w:rsid w:val="00CE05E8"/>
    <w:rsid w:val="00CE0A18"/>
    <w:rsid w:val="00CE2E1F"/>
    <w:rsid w:val="00CE39A8"/>
    <w:rsid w:val="00CE3F8C"/>
    <w:rsid w:val="00CE4451"/>
    <w:rsid w:val="00CE4BE0"/>
    <w:rsid w:val="00CE4FB5"/>
    <w:rsid w:val="00CE5CD9"/>
    <w:rsid w:val="00CE618B"/>
    <w:rsid w:val="00CE7300"/>
    <w:rsid w:val="00CE769E"/>
    <w:rsid w:val="00CE7A56"/>
    <w:rsid w:val="00CE7F7C"/>
    <w:rsid w:val="00CF04BA"/>
    <w:rsid w:val="00CF0806"/>
    <w:rsid w:val="00CF20CA"/>
    <w:rsid w:val="00CF21BE"/>
    <w:rsid w:val="00CF251D"/>
    <w:rsid w:val="00CF329C"/>
    <w:rsid w:val="00CF3E0D"/>
    <w:rsid w:val="00CF42FF"/>
    <w:rsid w:val="00CF4ADF"/>
    <w:rsid w:val="00CF5355"/>
    <w:rsid w:val="00CF5B2B"/>
    <w:rsid w:val="00D011FA"/>
    <w:rsid w:val="00D013EA"/>
    <w:rsid w:val="00D01762"/>
    <w:rsid w:val="00D0180C"/>
    <w:rsid w:val="00D01942"/>
    <w:rsid w:val="00D01CED"/>
    <w:rsid w:val="00D024EB"/>
    <w:rsid w:val="00D03499"/>
    <w:rsid w:val="00D03A0C"/>
    <w:rsid w:val="00D03C17"/>
    <w:rsid w:val="00D04534"/>
    <w:rsid w:val="00D04A68"/>
    <w:rsid w:val="00D05017"/>
    <w:rsid w:val="00D054CA"/>
    <w:rsid w:val="00D05C53"/>
    <w:rsid w:val="00D05D1F"/>
    <w:rsid w:val="00D0610E"/>
    <w:rsid w:val="00D061F4"/>
    <w:rsid w:val="00D063EA"/>
    <w:rsid w:val="00D0662C"/>
    <w:rsid w:val="00D067C4"/>
    <w:rsid w:val="00D06B47"/>
    <w:rsid w:val="00D073C5"/>
    <w:rsid w:val="00D07440"/>
    <w:rsid w:val="00D0776C"/>
    <w:rsid w:val="00D10141"/>
    <w:rsid w:val="00D11ECA"/>
    <w:rsid w:val="00D11F59"/>
    <w:rsid w:val="00D12D7D"/>
    <w:rsid w:val="00D13076"/>
    <w:rsid w:val="00D132AA"/>
    <w:rsid w:val="00D133ED"/>
    <w:rsid w:val="00D13932"/>
    <w:rsid w:val="00D14586"/>
    <w:rsid w:val="00D1569F"/>
    <w:rsid w:val="00D16C75"/>
    <w:rsid w:val="00D20155"/>
    <w:rsid w:val="00D20162"/>
    <w:rsid w:val="00D20787"/>
    <w:rsid w:val="00D209BA"/>
    <w:rsid w:val="00D21634"/>
    <w:rsid w:val="00D22969"/>
    <w:rsid w:val="00D22B61"/>
    <w:rsid w:val="00D23544"/>
    <w:rsid w:val="00D236C8"/>
    <w:rsid w:val="00D236C9"/>
    <w:rsid w:val="00D23B73"/>
    <w:rsid w:val="00D23F30"/>
    <w:rsid w:val="00D23F44"/>
    <w:rsid w:val="00D241B0"/>
    <w:rsid w:val="00D24209"/>
    <w:rsid w:val="00D24F46"/>
    <w:rsid w:val="00D24F99"/>
    <w:rsid w:val="00D2589C"/>
    <w:rsid w:val="00D26364"/>
    <w:rsid w:val="00D26C6D"/>
    <w:rsid w:val="00D2727E"/>
    <w:rsid w:val="00D279E2"/>
    <w:rsid w:val="00D27ACE"/>
    <w:rsid w:val="00D30301"/>
    <w:rsid w:val="00D32310"/>
    <w:rsid w:val="00D3357E"/>
    <w:rsid w:val="00D34797"/>
    <w:rsid w:val="00D34CCC"/>
    <w:rsid w:val="00D34F5E"/>
    <w:rsid w:val="00D36678"/>
    <w:rsid w:val="00D368C5"/>
    <w:rsid w:val="00D36979"/>
    <w:rsid w:val="00D379AE"/>
    <w:rsid w:val="00D40390"/>
    <w:rsid w:val="00D40B22"/>
    <w:rsid w:val="00D41105"/>
    <w:rsid w:val="00D4152E"/>
    <w:rsid w:val="00D4229D"/>
    <w:rsid w:val="00D42610"/>
    <w:rsid w:val="00D427EE"/>
    <w:rsid w:val="00D4294D"/>
    <w:rsid w:val="00D42A8F"/>
    <w:rsid w:val="00D42AB1"/>
    <w:rsid w:val="00D42AF5"/>
    <w:rsid w:val="00D42F0B"/>
    <w:rsid w:val="00D43565"/>
    <w:rsid w:val="00D43DBC"/>
    <w:rsid w:val="00D44634"/>
    <w:rsid w:val="00D45516"/>
    <w:rsid w:val="00D467C3"/>
    <w:rsid w:val="00D46AE3"/>
    <w:rsid w:val="00D46C44"/>
    <w:rsid w:val="00D475BD"/>
    <w:rsid w:val="00D479BA"/>
    <w:rsid w:val="00D5004D"/>
    <w:rsid w:val="00D5043A"/>
    <w:rsid w:val="00D5113C"/>
    <w:rsid w:val="00D51319"/>
    <w:rsid w:val="00D515FD"/>
    <w:rsid w:val="00D51D56"/>
    <w:rsid w:val="00D5214A"/>
    <w:rsid w:val="00D521A4"/>
    <w:rsid w:val="00D52772"/>
    <w:rsid w:val="00D52E2D"/>
    <w:rsid w:val="00D5302A"/>
    <w:rsid w:val="00D538C9"/>
    <w:rsid w:val="00D543DF"/>
    <w:rsid w:val="00D54946"/>
    <w:rsid w:val="00D55808"/>
    <w:rsid w:val="00D558B7"/>
    <w:rsid w:val="00D55FCB"/>
    <w:rsid w:val="00D560FD"/>
    <w:rsid w:val="00D5664F"/>
    <w:rsid w:val="00D56D4E"/>
    <w:rsid w:val="00D56D9F"/>
    <w:rsid w:val="00D57B9A"/>
    <w:rsid w:val="00D57CE4"/>
    <w:rsid w:val="00D60197"/>
    <w:rsid w:val="00D602BA"/>
    <w:rsid w:val="00D6085A"/>
    <w:rsid w:val="00D60886"/>
    <w:rsid w:val="00D608B0"/>
    <w:rsid w:val="00D60960"/>
    <w:rsid w:val="00D60C7C"/>
    <w:rsid w:val="00D61F9A"/>
    <w:rsid w:val="00D6220E"/>
    <w:rsid w:val="00D62379"/>
    <w:rsid w:val="00D6282E"/>
    <w:rsid w:val="00D629DD"/>
    <w:rsid w:val="00D62E0F"/>
    <w:rsid w:val="00D640BC"/>
    <w:rsid w:val="00D640FA"/>
    <w:rsid w:val="00D64358"/>
    <w:rsid w:val="00D64447"/>
    <w:rsid w:val="00D649DB"/>
    <w:rsid w:val="00D6553A"/>
    <w:rsid w:val="00D65C22"/>
    <w:rsid w:val="00D65C8E"/>
    <w:rsid w:val="00D66458"/>
    <w:rsid w:val="00D67090"/>
    <w:rsid w:val="00D677D9"/>
    <w:rsid w:val="00D710A4"/>
    <w:rsid w:val="00D71485"/>
    <w:rsid w:val="00D7169C"/>
    <w:rsid w:val="00D71BFD"/>
    <w:rsid w:val="00D71CB7"/>
    <w:rsid w:val="00D731C2"/>
    <w:rsid w:val="00D73E39"/>
    <w:rsid w:val="00D7420B"/>
    <w:rsid w:val="00D74BCA"/>
    <w:rsid w:val="00D74BEB"/>
    <w:rsid w:val="00D74C3A"/>
    <w:rsid w:val="00D74F2B"/>
    <w:rsid w:val="00D75484"/>
    <w:rsid w:val="00D755E1"/>
    <w:rsid w:val="00D75604"/>
    <w:rsid w:val="00D75C50"/>
    <w:rsid w:val="00D77731"/>
    <w:rsid w:val="00D77BC7"/>
    <w:rsid w:val="00D77CFB"/>
    <w:rsid w:val="00D80102"/>
    <w:rsid w:val="00D802E6"/>
    <w:rsid w:val="00D80583"/>
    <w:rsid w:val="00D8062E"/>
    <w:rsid w:val="00D80B73"/>
    <w:rsid w:val="00D80C8D"/>
    <w:rsid w:val="00D80CC9"/>
    <w:rsid w:val="00D81B60"/>
    <w:rsid w:val="00D82207"/>
    <w:rsid w:val="00D82629"/>
    <w:rsid w:val="00D82B61"/>
    <w:rsid w:val="00D8331A"/>
    <w:rsid w:val="00D8352D"/>
    <w:rsid w:val="00D844FE"/>
    <w:rsid w:val="00D8541E"/>
    <w:rsid w:val="00D8631B"/>
    <w:rsid w:val="00D86363"/>
    <w:rsid w:val="00D8673C"/>
    <w:rsid w:val="00D87176"/>
    <w:rsid w:val="00D90195"/>
    <w:rsid w:val="00D904BA"/>
    <w:rsid w:val="00D9055F"/>
    <w:rsid w:val="00D90585"/>
    <w:rsid w:val="00D91764"/>
    <w:rsid w:val="00D919A7"/>
    <w:rsid w:val="00D91E59"/>
    <w:rsid w:val="00D92050"/>
    <w:rsid w:val="00D923C7"/>
    <w:rsid w:val="00D92DD8"/>
    <w:rsid w:val="00D93504"/>
    <w:rsid w:val="00D935E2"/>
    <w:rsid w:val="00D93FC6"/>
    <w:rsid w:val="00D946B8"/>
    <w:rsid w:val="00D94C70"/>
    <w:rsid w:val="00D94E52"/>
    <w:rsid w:val="00D95053"/>
    <w:rsid w:val="00D95153"/>
    <w:rsid w:val="00D95731"/>
    <w:rsid w:val="00D958D9"/>
    <w:rsid w:val="00D9609B"/>
    <w:rsid w:val="00D9617A"/>
    <w:rsid w:val="00D97436"/>
    <w:rsid w:val="00D974F0"/>
    <w:rsid w:val="00D97534"/>
    <w:rsid w:val="00D976D1"/>
    <w:rsid w:val="00D97760"/>
    <w:rsid w:val="00D97F85"/>
    <w:rsid w:val="00DA00D6"/>
    <w:rsid w:val="00DA01A2"/>
    <w:rsid w:val="00DA04E6"/>
    <w:rsid w:val="00DA088E"/>
    <w:rsid w:val="00DA0992"/>
    <w:rsid w:val="00DA15DB"/>
    <w:rsid w:val="00DA16C3"/>
    <w:rsid w:val="00DA17A0"/>
    <w:rsid w:val="00DA20B3"/>
    <w:rsid w:val="00DA21AC"/>
    <w:rsid w:val="00DA3A97"/>
    <w:rsid w:val="00DA42BC"/>
    <w:rsid w:val="00DA4FAF"/>
    <w:rsid w:val="00DA505B"/>
    <w:rsid w:val="00DA5666"/>
    <w:rsid w:val="00DA5C10"/>
    <w:rsid w:val="00DA63D5"/>
    <w:rsid w:val="00DA6573"/>
    <w:rsid w:val="00DA676D"/>
    <w:rsid w:val="00DA78BD"/>
    <w:rsid w:val="00DB028E"/>
    <w:rsid w:val="00DB0581"/>
    <w:rsid w:val="00DB157D"/>
    <w:rsid w:val="00DB2344"/>
    <w:rsid w:val="00DB283C"/>
    <w:rsid w:val="00DB2F53"/>
    <w:rsid w:val="00DB3223"/>
    <w:rsid w:val="00DB389C"/>
    <w:rsid w:val="00DB42BF"/>
    <w:rsid w:val="00DB4629"/>
    <w:rsid w:val="00DB48BF"/>
    <w:rsid w:val="00DB4BE1"/>
    <w:rsid w:val="00DB513B"/>
    <w:rsid w:val="00DB571F"/>
    <w:rsid w:val="00DB583C"/>
    <w:rsid w:val="00DB64C0"/>
    <w:rsid w:val="00DB697B"/>
    <w:rsid w:val="00DB69D8"/>
    <w:rsid w:val="00DB6D76"/>
    <w:rsid w:val="00DB7038"/>
    <w:rsid w:val="00DB7B00"/>
    <w:rsid w:val="00DC1A0B"/>
    <w:rsid w:val="00DC2C52"/>
    <w:rsid w:val="00DC2CB4"/>
    <w:rsid w:val="00DC5121"/>
    <w:rsid w:val="00DC51B8"/>
    <w:rsid w:val="00DC522E"/>
    <w:rsid w:val="00DC53E6"/>
    <w:rsid w:val="00DC54E6"/>
    <w:rsid w:val="00DC6752"/>
    <w:rsid w:val="00DC6BC6"/>
    <w:rsid w:val="00DC6C61"/>
    <w:rsid w:val="00DC7768"/>
    <w:rsid w:val="00DC7A14"/>
    <w:rsid w:val="00DC7F80"/>
    <w:rsid w:val="00DD0C5F"/>
    <w:rsid w:val="00DD0E0A"/>
    <w:rsid w:val="00DD1621"/>
    <w:rsid w:val="00DD29BC"/>
    <w:rsid w:val="00DD351B"/>
    <w:rsid w:val="00DD3CA3"/>
    <w:rsid w:val="00DD44C0"/>
    <w:rsid w:val="00DD45D3"/>
    <w:rsid w:val="00DD4A8E"/>
    <w:rsid w:val="00DD4C58"/>
    <w:rsid w:val="00DD4FA1"/>
    <w:rsid w:val="00DD5510"/>
    <w:rsid w:val="00DD65A4"/>
    <w:rsid w:val="00DD6968"/>
    <w:rsid w:val="00DD6ABA"/>
    <w:rsid w:val="00DD7040"/>
    <w:rsid w:val="00DD7086"/>
    <w:rsid w:val="00DD7A04"/>
    <w:rsid w:val="00DD7C6A"/>
    <w:rsid w:val="00DD7E93"/>
    <w:rsid w:val="00DE05B7"/>
    <w:rsid w:val="00DE0BEC"/>
    <w:rsid w:val="00DE11C5"/>
    <w:rsid w:val="00DE1CFE"/>
    <w:rsid w:val="00DE1F83"/>
    <w:rsid w:val="00DE2459"/>
    <w:rsid w:val="00DE3371"/>
    <w:rsid w:val="00DE35C7"/>
    <w:rsid w:val="00DE3729"/>
    <w:rsid w:val="00DE3ED6"/>
    <w:rsid w:val="00DE4FF5"/>
    <w:rsid w:val="00DE5808"/>
    <w:rsid w:val="00DE5B7B"/>
    <w:rsid w:val="00DE5CF4"/>
    <w:rsid w:val="00DE660B"/>
    <w:rsid w:val="00DE73E4"/>
    <w:rsid w:val="00DE7B96"/>
    <w:rsid w:val="00DF1165"/>
    <w:rsid w:val="00DF1993"/>
    <w:rsid w:val="00DF2EA7"/>
    <w:rsid w:val="00DF2F80"/>
    <w:rsid w:val="00DF3634"/>
    <w:rsid w:val="00DF41B2"/>
    <w:rsid w:val="00DF4AF5"/>
    <w:rsid w:val="00DF4D22"/>
    <w:rsid w:val="00DF5E9D"/>
    <w:rsid w:val="00DF7284"/>
    <w:rsid w:val="00DF77BE"/>
    <w:rsid w:val="00DF7FF3"/>
    <w:rsid w:val="00E00B30"/>
    <w:rsid w:val="00E015C1"/>
    <w:rsid w:val="00E01694"/>
    <w:rsid w:val="00E01A76"/>
    <w:rsid w:val="00E030FE"/>
    <w:rsid w:val="00E0328C"/>
    <w:rsid w:val="00E03322"/>
    <w:rsid w:val="00E03BC6"/>
    <w:rsid w:val="00E03DAB"/>
    <w:rsid w:val="00E03EDE"/>
    <w:rsid w:val="00E0429A"/>
    <w:rsid w:val="00E044FE"/>
    <w:rsid w:val="00E05CE2"/>
    <w:rsid w:val="00E05D53"/>
    <w:rsid w:val="00E06013"/>
    <w:rsid w:val="00E0620D"/>
    <w:rsid w:val="00E0656A"/>
    <w:rsid w:val="00E0693F"/>
    <w:rsid w:val="00E07AFA"/>
    <w:rsid w:val="00E1009D"/>
    <w:rsid w:val="00E103B6"/>
    <w:rsid w:val="00E10817"/>
    <w:rsid w:val="00E10BB8"/>
    <w:rsid w:val="00E10E53"/>
    <w:rsid w:val="00E11106"/>
    <w:rsid w:val="00E11C82"/>
    <w:rsid w:val="00E12287"/>
    <w:rsid w:val="00E12535"/>
    <w:rsid w:val="00E12ADB"/>
    <w:rsid w:val="00E14446"/>
    <w:rsid w:val="00E1470F"/>
    <w:rsid w:val="00E14C13"/>
    <w:rsid w:val="00E15610"/>
    <w:rsid w:val="00E15EFC"/>
    <w:rsid w:val="00E15FCA"/>
    <w:rsid w:val="00E16A75"/>
    <w:rsid w:val="00E17FD6"/>
    <w:rsid w:val="00E2023F"/>
    <w:rsid w:val="00E20324"/>
    <w:rsid w:val="00E2077C"/>
    <w:rsid w:val="00E209C0"/>
    <w:rsid w:val="00E2112F"/>
    <w:rsid w:val="00E2166D"/>
    <w:rsid w:val="00E218F9"/>
    <w:rsid w:val="00E23502"/>
    <w:rsid w:val="00E23E98"/>
    <w:rsid w:val="00E2443F"/>
    <w:rsid w:val="00E2455D"/>
    <w:rsid w:val="00E2482B"/>
    <w:rsid w:val="00E24D4B"/>
    <w:rsid w:val="00E24E92"/>
    <w:rsid w:val="00E26470"/>
    <w:rsid w:val="00E26AD6"/>
    <w:rsid w:val="00E27867"/>
    <w:rsid w:val="00E30A74"/>
    <w:rsid w:val="00E31C39"/>
    <w:rsid w:val="00E32FFF"/>
    <w:rsid w:val="00E3330A"/>
    <w:rsid w:val="00E33546"/>
    <w:rsid w:val="00E351CA"/>
    <w:rsid w:val="00E36448"/>
    <w:rsid w:val="00E3662B"/>
    <w:rsid w:val="00E36E7E"/>
    <w:rsid w:val="00E36EDD"/>
    <w:rsid w:val="00E3721A"/>
    <w:rsid w:val="00E37467"/>
    <w:rsid w:val="00E374A0"/>
    <w:rsid w:val="00E37C99"/>
    <w:rsid w:val="00E40C45"/>
    <w:rsid w:val="00E40ECB"/>
    <w:rsid w:val="00E41968"/>
    <w:rsid w:val="00E41B0C"/>
    <w:rsid w:val="00E41D09"/>
    <w:rsid w:val="00E420AB"/>
    <w:rsid w:val="00E42A98"/>
    <w:rsid w:val="00E438FF"/>
    <w:rsid w:val="00E4415C"/>
    <w:rsid w:val="00E44368"/>
    <w:rsid w:val="00E443ED"/>
    <w:rsid w:val="00E44C78"/>
    <w:rsid w:val="00E44F5B"/>
    <w:rsid w:val="00E4500C"/>
    <w:rsid w:val="00E45330"/>
    <w:rsid w:val="00E458A9"/>
    <w:rsid w:val="00E45AC6"/>
    <w:rsid w:val="00E46187"/>
    <w:rsid w:val="00E4619F"/>
    <w:rsid w:val="00E46D76"/>
    <w:rsid w:val="00E47802"/>
    <w:rsid w:val="00E47919"/>
    <w:rsid w:val="00E50CB8"/>
    <w:rsid w:val="00E50F5C"/>
    <w:rsid w:val="00E5278C"/>
    <w:rsid w:val="00E53288"/>
    <w:rsid w:val="00E53566"/>
    <w:rsid w:val="00E53791"/>
    <w:rsid w:val="00E54103"/>
    <w:rsid w:val="00E5508C"/>
    <w:rsid w:val="00E56A57"/>
    <w:rsid w:val="00E575F5"/>
    <w:rsid w:val="00E57603"/>
    <w:rsid w:val="00E57D91"/>
    <w:rsid w:val="00E60977"/>
    <w:rsid w:val="00E60EAF"/>
    <w:rsid w:val="00E61205"/>
    <w:rsid w:val="00E6134C"/>
    <w:rsid w:val="00E61446"/>
    <w:rsid w:val="00E621FA"/>
    <w:rsid w:val="00E6261E"/>
    <w:rsid w:val="00E634B9"/>
    <w:rsid w:val="00E6514C"/>
    <w:rsid w:val="00E657F9"/>
    <w:rsid w:val="00E66467"/>
    <w:rsid w:val="00E674EB"/>
    <w:rsid w:val="00E67BAF"/>
    <w:rsid w:val="00E67F6E"/>
    <w:rsid w:val="00E702C1"/>
    <w:rsid w:val="00E70339"/>
    <w:rsid w:val="00E7131B"/>
    <w:rsid w:val="00E71E6D"/>
    <w:rsid w:val="00E72DBF"/>
    <w:rsid w:val="00E7307D"/>
    <w:rsid w:val="00E735E7"/>
    <w:rsid w:val="00E73998"/>
    <w:rsid w:val="00E740C1"/>
    <w:rsid w:val="00E748B0"/>
    <w:rsid w:val="00E74CE6"/>
    <w:rsid w:val="00E750C9"/>
    <w:rsid w:val="00E761D4"/>
    <w:rsid w:val="00E768A9"/>
    <w:rsid w:val="00E76927"/>
    <w:rsid w:val="00E76BA2"/>
    <w:rsid w:val="00E76CC8"/>
    <w:rsid w:val="00E76D49"/>
    <w:rsid w:val="00E76EF6"/>
    <w:rsid w:val="00E77066"/>
    <w:rsid w:val="00E771F0"/>
    <w:rsid w:val="00E774B3"/>
    <w:rsid w:val="00E77858"/>
    <w:rsid w:val="00E77D82"/>
    <w:rsid w:val="00E8074C"/>
    <w:rsid w:val="00E80BFD"/>
    <w:rsid w:val="00E81294"/>
    <w:rsid w:val="00E82E31"/>
    <w:rsid w:val="00E837D5"/>
    <w:rsid w:val="00E8411F"/>
    <w:rsid w:val="00E844F3"/>
    <w:rsid w:val="00E84555"/>
    <w:rsid w:val="00E84F45"/>
    <w:rsid w:val="00E86220"/>
    <w:rsid w:val="00E871A9"/>
    <w:rsid w:val="00E875AA"/>
    <w:rsid w:val="00E87EEE"/>
    <w:rsid w:val="00E87FF3"/>
    <w:rsid w:val="00E90864"/>
    <w:rsid w:val="00E91077"/>
    <w:rsid w:val="00E91298"/>
    <w:rsid w:val="00E914A7"/>
    <w:rsid w:val="00E91B07"/>
    <w:rsid w:val="00E91E2C"/>
    <w:rsid w:val="00E922CE"/>
    <w:rsid w:val="00E92439"/>
    <w:rsid w:val="00E928E4"/>
    <w:rsid w:val="00E92DB2"/>
    <w:rsid w:val="00E93426"/>
    <w:rsid w:val="00E935BD"/>
    <w:rsid w:val="00E9370E"/>
    <w:rsid w:val="00E937E0"/>
    <w:rsid w:val="00E93C77"/>
    <w:rsid w:val="00E940DD"/>
    <w:rsid w:val="00E945D6"/>
    <w:rsid w:val="00E945F4"/>
    <w:rsid w:val="00E94F47"/>
    <w:rsid w:val="00E9530C"/>
    <w:rsid w:val="00E95DDD"/>
    <w:rsid w:val="00E95FBB"/>
    <w:rsid w:val="00E97557"/>
    <w:rsid w:val="00E97B9F"/>
    <w:rsid w:val="00EA00DB"/>
    <w:rsid w:val="00EA16F0"/>
    <w:rsid w:val="00EA18ED"/>
    <w:rsid w:val="00EA1B04"/>
    <w:rsid w:val="00EA273F"/>
    <w:rsid w:val="00EA3128"/>
    <w:rsid w:val="00EA3437"/>
    <w:rsid w:val="00EA4151"/>
    <w:rsid w:val="00EA41D8"/>
    <w:rsid w:val="00EA465A"/>
    <w:rsid w:val="00EA4B70"/>
    <w:rsid w:val="00EA4F7A"/>
    <w:rsid w:val="00EA5A12"/>
    <w:rsid w:val="00EA63D1"/>
    <w:rsid w:val="00EA7238"/>
    <w:rsid w:val="00EA7659"/>
    <w:rsid w:val="00EB03D1"/>
    <w:rsid w:val="00EB1279"/>
    <w:rsid w:val="00EB20A9"/>
    <w:rsid w:val="00EB273E"/>
    <w:rsid w:val="00EB2BFD"/>
    <w:rsid w:val="00EB30C8"/>
    <w:rsid w:val="00EB31E7"/>
    <w:rsid w:val="00EB38F5"/>
    <w:rsid w:val="00EB3B8D"/>
    <w:rsid w:val="00EB4269"/>
    <w:rsid w:val="00EB4455"/>
    <w:rsid w:val="00EB4768"/>
    <w:rsid w:val="00EB4DF0"/>
    <w:rsid w:val="00EB5289"/>
    <w:rsid w:val="00EB6383"/>
    <w:rsid w:val="00EB64C5"/>
    <w:rsid w:val="00EB6DB5"/>
    <w:rsid w:val="00EB7094"/>
    <w:rsid w:val="00EB742B"/>
    <w:rsid w:val="00EB7B03"/>
    <w:rsid w:val="00EB7BDC"/>
    <w:rsid w:val="00EC0D77"/>
    <w:rsid w:val="00EC1457"/>
    <w:rsid w:val="00EC146E"/>
    <w:rsid w:val="00EC182D"/>
    <w:rsid w:val="00EC1AD9"/>
    <w:rsid w:val="00EC1F2B"/>
    <w:rsid w:val="00EC3138"/>
    <w:rsid w:val="00EC48B2"/>
    <w:rsid w:val="00EC49CB"/>
    <w:rsid w:val="00EC5BCC"/>
    <w:rsid w:val="00EC650E"/>
    <w:rsid w:val="00EC6609"/>
    <w:rsid w:val="00EC78B7"/>
    <w:rsid w:val="00EC79F0"/>
    <w:rsid w:val="00EC7FCF"/>
    <w:rsid w:val="00ED0016"/>
    <w:rsid w:val="00ED0389"/>
    <w:rsid w:val="00ED16F0"/>
    <w:rsid w:val="00ED1EAE"/>
    <w:rsid w:val="00ED3490"/>
    <w:rsid w:val="00ED5A5B"/>
    <w:rsid w:val="00ED5A97"/>
    <w:rsid w:val="00ED5BBC"/>
    <w:rsid w:val="00ED674B"/>
    <w:rsid w:val="00ED704B"/>
    <w:rsid w:val="00ED7512"/>
    <w:rsid w:val="00ED785B"/>
    <w:rsid w:val="00ED7BA1"/>
    <w:rsid w:val="00ED7D46"/>
    <w:rsid w:val="00EE0219"/>
    <w:rsid w:val="00EE0CC2"/>
    <w:rsid w:val="00EE1312"/>
    <w:rsid w:val="00EE1526"/>
    <w:rsid w:val="00EE1772"/>
    <w:rsid w:val="00EE190E"/>
    <w:rsid w:val="00EE1A1B"/>
    <w:rsid w:val="00EE1BA8"/>
    <w:rsid w:val="00EE1C83"/>
    <w:rsid w:val="00EE31A5"/>
    <w:rsid w:val="00EE384F"/>
    <w:rsid w:val="00EE3924"/>
    <w:rsid w:val="00EE44CD"/>
    <w:rsid w:val="00EE4536"/>
    <w:rsid w:val="00EE4DE2"/>
    <w:rsid w:val="00EE57BD"/>
    <w:rsid w:val="00EE57E9"/>
    <w:rsid w:val="00EE5A9B"/>
    <w:rsid w:val="00EE5E7C"/>
    <w:rsid w:val="00EE6574"/>
    <w:rsid w:val="00EE6685"/>
    <w:rsid w:val="00EE6D48"/>
    <w:rsid w:val="00EE6F86"/>
    <w:rsid w:val="00EE7BD4"/>
    <w:rsid w:val="00EF00B0"/>
    <w:rsid w:val="00EF0927"/>
    <w:rsid w:val="00EF0BB3"/>
    <w:rsid w:val="00EF0C67"/>
    <w:rsid w:val="00EF1834"/>
    <w:rsid w:val="00EF25B0"/>
    <w:rsid w:val="00EF2EE8"/>
    <w:rsid w:val="00EF5733"/>
    <w:rsid w:val="00EF57C8"/>
    <w:rsid w:val="00EF5F8D"/>
    <w:rsid w:val="00EF6536"/>
    <w:rsid w:val="00EF69E2"/>
    <w:rsid w:val="00EF6CC0"/>
    <w:rsid w:val="00EF700E"/>
    <w:rsid w:val="00EF71D0"/>
    <w:rsid w:val="00EF7665"/>
    <w:rsid w:val="00EF76F1"/>
    <w:rsid w:val="00EF7761"/>
    <w:rsid w:val="00F00B1A"/>
    <w:rsid w:val="00F00DED"/>
    <w:rsid w:val="00F014C1"/>
    <w:rsid w:val="00F01556"/>
    <w:rsid w:val="00F01D79"/>
    <w:rsid w:val="00F023D9"/>
    <w:rsid w:val="00F03165"/>
    <w:rsid w:val="00F0342B"/>
    <w:rsid w:val="00F03811"/>
    <w:rsid w:val="00F03818"/>
    <w:rsid w:val="00F03A71"/>
    <w:rsid w:val="00F03DF8"/>
    <w:rsid w:val="00F03F90"/>
    <w:rsid w:val="00F04AC2"/>
    <w:rsid w:val="00F04B26"/>
    <w:rsid w:val="00F07225"/>
    <w:rsid w:val="00F07356"/>
    <w:rsid w:val="00F0766E"/>
    <w:rsid w:val="00F07CC0"/>
    <w:rsid w:val="00F101F0"/>
    <w:rsid w:val="00F1088B"/>
    <w:rsid w:val="00F10D76"/>
    <w:rsid w:val="00F11B07"/>
    <w:rsid w:val="00F11F81"/>
    <w:rsid w:val="00F12472"/>
    <w:rsid w:val="00F124EE"/>
    <w:rsid w:val="00F12830"/>
    <w:rsid w:val="00F12A4D"/>
    <w:rsid w:val="00F12EA0"/>
    <w:rsid w:val="00F13F0A"/>
    <w:rsid w:val="00F14AFD"/>
    <w:rsid w:val="00F14E19"/>
    <w:rsid w:val="00F14E88"/>
    <w:rsid w:val="00F151EB"/>
    <w:rsid w:val="00F15E30"/>
    <w:rsid w:val="00F165FB"/>
    <w:rsid w:val="00F17504"/>
    <w:rsid w:val="00F179EF"/>
    <w:rsid w:val="00F17C81"/>
    <w:rsid w:val="00F2086B"/>
    <w:rsid w:val="00F2173E"/>
    <w:rsid w:val="00F21F01"/>
    <w:rsid w:val="00F22BE6"/>
    <w:rsid w:val="00F22E9A"/>
    <w:rsid w:val="00F236D4"/>
    <w:rsid w:val="00F23725"/>
    <w:rsid w:val="00F2375B"/>
    <w:rsid w:val="00F239E6"/>
    <w:rsid w:val="00F23FFF"/>
    <w:rsid w:val="00F2406F"/>
    <w:rsid w:val="00F24770"/>
    <w:rsid w:val="00F250CD"/>
    <w:rsid w:val="00F25218"/>
    <w:rsid w:val="00F259B9"/>
    <w:rsid w:val="00F26AA0"/>
    <w:rsid w:val="00F27A31"/>
    <w:rsid w:val="00F27F44"/>
    <w:rsid w:val="00F27FA8"/>
    <w:rsid w:val="00F31770"/>
    <w:rsid w:val="00F31AD9"/>
    <w:rsid w:val="00F31DD9"/>
    <w:rsid w:val="00F32B2A"/>
    <w:rsid w:val="00F33DF8"/>
    <w:rsid w:val="00F33E88"/>
    <w:rsid w:val="00F3456C"/>
    <w:rsid w:val="00F34858"/>
    <w:rsid w:val="00F348FB"/>
    <w:rsid w:val="00F35554"/>
    <w:rsid w:val="00F35814"/>
    <w:rsid w:val="00F35A16"/>
    <w:rsid w:val="00F35F78"/>
    <w:rsid w:val="00F36B51"/>
    <w:rsid w:val="00F36D78"/>
    <w:rsid w:val="00F36F1F"/>
    <w:rsid w:val="00F3722E"/>
    <w:rsid w:val="00F377D8"/>
    <w:rsid w:val="00F404B2"/>
    <w:rsid w:val="00F40572"/>
    <w:rsid w:val="00F4180E"/>
    <w:rsid w:val="00F42E59"/>
    <w:rsid w:val="00F44695"/>
    <w:rsid w:val="00F44AA1"/>
    <w:rsid w:val="00F455F7"/>
    <w:rsid w:val="00F461CD"/>
    <w:rsid w:val="00F46649"/>
    <w:rsid w:val="00F47318"/>
    <w:rsid w:val="00F477BA"/>
    <w:rsid w:val="00F47E8E"/>
    <w:rsid w:val="00F47FCE"/>
    <w:rsid w:val="00F50271"/>
    <w:rsid w:val="00F50B52"/>
    <w:rsid w:val="00F5127B"/>
    <w:rsid w:val="00F531A2"/>
    <w:rsid w:val="00F53466"/>
    <w:rsid w:val="00F53FCC"/>
    <w:rsid w:val="00F541A4"/>
    <w:rsid w:val="00F5482D"/>
    <w:rsid w:val="00F5546F"/>
    <w:rsid w:val="00F555B2"/>
    <w:rsid w:val="00F558E6"/>
    <w:rsid w:val="00F55FB4"/>
    <w:rsid w:val="00F56262"/>
    <w:rsid w:val="00F56453"/>
    <w:rsid w:val="00F56849"/>
    <w:rsid w:val="00F56F12"/>
    <w:rsid w:val="00F5748B"/>
    <w:rsid w:val="00F57779"/>
    <w:rsid w:val="00F603BA"/>
    <w:rsid w:val="00F61645"/>
    <w:rsid w:val="00F6183C"/>
    <w:rsid w:val="00F61F46"/>
    <w:rsid w:val="00F620CC"/>
    <w:rsid w:val="00F621DF"/>
    <w:rsid w:val="00F62553"/>
    <w:rsid w:val="00F6270D"/>
    <w:rsid w:val="00F6281E"/>
    <w:rsid w:val="00F6283B"/>
    <w:rsid w:val="00F62ADE"/>
    <w:rsid w:val="00F62AE3"/>
    <w:rsid w:val="00F635FF"/>
    <w:rsid w:val="00F63BBC"/>
    <w:rsid w:val="00F63EF8"/>
    <w:rsid w:val="00F64400"/>
    <w:rsid w:val="00F64759"/>
    <w:rsid w:val="00F64DDD"/>
    <w:rsid w:val="00F65416"/>
    <w:rsid w:val="00F65453"/>
    <w:rsid w:val="00F65474"/>
    <w:rsid w:val="00F65498"/>
    <w:rsid w:val="00F65F03"/>
    <w:rsid w:val="00F65F52"/>
    <w:rsid w:val="00F6612A"/>
    <w:rsid w:val="00F6633E"/>
    <w:rsid w:val="00F66417"/>
    <w:rsid w:val="00F66637"/>
    <w:rsid w:val="00F66B5C"/>
    <w:rsid w:val="00F66EA2"/>
    <w:rsid w:val="00F67CAA"/>
    <w:rsid w:val="00F67D61"/>
    <w:rsid w:val="00F67DF2"/>
    <w:rsid w:val="00F70379"/>
    <w:rsid w:val="00F71785"/>
    <w:rsid w:val="00F7273C"/>
    <w:rsid w:val="00F72A66"/>
    <w:rsid w:val="00F73A8E"/>
    <w:rsid w:val="00F75579"/>
    <w:rsid w:val="00F75642"/>
    <w:rsid w:val="00F75925"/>
    <w:rsid w:val="00F7594F"/>
    <w:rsid w:val="00F75C92"/>
    <w:rsid w:val="00F75E60"/>
    <w:rsid w:val="00F763FC"/>
    <w:rsid w:val="00F77039"/>
    <w:rsid w:val="00F77156"/>
    <w:rsid w:val="00F771B1"/>
    <w:rsid w:val="00F77944"/>
    <w:rsid w:val="00F807A1"/>
    <w:rsid w:val="00F80A18"/>
    <w:rsid w:val="00F81474"/>
    <w:rsid w:val="00F81701"/>
    <w:rsid w:val="00F81D23"/>
    <w:rsid w:val="00F81E58"/>
    <w:rsid w:val="00F82170"/>
    <w:rsid w:val="00F8294A"/>
    <w:rsid w:val="00F83361"/>
    <w:rsid w:val="00F84979"/>
    <w:rsid w:val="00F84A3A"/>
    <w:rsid w:val="00F84DB7"/>
    <w:rsid w:val="00F8518C"/>
    <w:rsid w:val="00F85A67"/>
    <w:rsid w:val="00F8762E"/>
    <w:rsid w:val="00F87763"/>
    <w:rsid w:val="00F877E6"/>
    <w:rsid w:val="00F87C3D"/>
    <w:rsid w:val="00F91B9C"/>
    <w:rsid w:val="00F92418"/>
    <w:rsid w:val="00F92FA8"/>
    <w:rsid w:val="00F931A3"/>
    <w:rsid w:val="00F934ED"/>
    <w:rsid w:val="00F93719"/>
    <w:rsid w:val="00F938CA"/>
    <w:rsid w:val="00F93CB2"/>
    <w:rsid w:val="00F94364"/>
    <w:rsid w:val="00F954FE"/>
    <w:rsid w:val="00F95561"/>
    <w:rsid w:val="00F9592B"/>
    <w:rsid w:val="00F95A18"/>
    <w:rsid w:val="00F95EAF"/>
    <w:rsid w:val="00F962D3"/>
    <w:rsid w:val="00F96857"/>
    <w:rsid w:val="00F96943"/>
    <w:rsid w:val="00F96A40"/>
    <w:rsid w:val="00F97A64"/>
    <w:rsid w:val="00FA0191"/>
    <w:rsid w:val="00FA0E17"/>
    <w:rsid w:val="00FA175C"/>
    <w:rsid w:val="00FA28D7"/>
    <w:rsid w:val="00FA2AEE"/>
    <w:rsid w:val="00FA32BB"/>
    <w:rsid w:val="00FA399D"/>
    <w:rsid w:val="00FA3DD5"/>
    <w:rsid w:val="00FA47FE"/>
    <w:rsid w:val="00FA5270"/>
    <w:rsid w:val="00FA6146"/>
    <w:rsid w:val="00FA62CB"/>
    <w:rsid w:val="00FA6452"/>
    <w:rsid w:val="00FA6817"/>
    <w:rsid w:val="00FA6C26"/>
    <w:rsid w:val="00FA6D9B"/>
    <w:rsid w:val="00FA6E8C"/>
    <w:rsid w:val="00FA70F8"/>
    <w:rsid w:val="00FA72FB"/>
    <w:rsid w:val="00FA7A26"/>
    <w:rsid w:val="00FA7EE4"/>
    <w:rsid w:val="00FA7F7F"/>
    <w:rsid w:val="00FB017B"/>
    <w:rsid w:val="00FB0886"/>
    <w:rsid w:val="00FB0B79"/>
    <w:rsid w:val="00FB1299"/>
    <w:rsid w:val="00FB1527"/>
    <w:rsid w:val="00FB16EB"/>
    <w:rsid w:val="00FB19D7"/>
    <w:rsid w:val="00FB1D48"/>
    <w:rsid w:val="00FB263E"/>
    <w:rsid w:val="00FB33B4"/>
    <w:rsid w:val="00FB3421"/>
    <w:rsid w:val="00FB3887"/>
    <w:rsid w:val="00FB4284"/>
    <w:rsid w:val="00FB4793"/>
    <w:rsid w:val="00FB4893"/>
    <w:rsid w:val="00FB4B25"/>
    <w:rsid w:val="00FB5FD4"/>
    <w:rsid w:val="00FB6206"/>
    <w:rsid w:val="00FB6AA2"/>
    <w:rsid w:val="00FB7007"/>
    <w:rsid w:val="00FB7A32"/>
    <w:rsid w:val="00FC04AD"/>
    <w:rsid w:val="00FC125E"/>
    <w:rsid w:val="00FC165E"/>
    <w:rsid w:val="00FC1D92"/>
    <w:rsid w:val="00FC2D55"/>
    <w:rsid w:val="00FC34C6"/>
    <w:rsid w:val="00FC39AB"/>
    <w:rsid w:val="00FC46A7"/>
    <w:rsid w:val="00FC48D6"/>
    <w:rsid w:val="00FC4A5E"/>
    <w:rsid w:val="00FC4D24"/>
    <w:rsid w:val="00FC52B6"/>
    <w:rsid w:val="00FC5AAE"/>
    <w:rsid w:val="00FC5C89"/>
    <w:rsid w:val="00FC6FF0"/>
    <w:rsid w:val="00FC7E8E"/>
    <w:rsid w:val="00FD0144"/>
    <w:rsid w:val="00FD0392"/>
    <w:rsid w:val="00FD040D"/>
    <w:rsid w:val="00FD0797"/>
    <w:rsid w:val="00FD08E4"/>
    <w:rsid w:val="00FD0DBF"/>
    <w:rsid w:val="00FD0EE8"/>
    <w:rsid w:val="00FD1A85"/>
    <w:rsid w:val="00FD1E17"/>
    <w:rsid w:val="00FD25D5"/>
    <w:rsid w:val="00FD5868"/>
    <w:rsid w:val="00FD5E04"/>
    <w:rsid w:val="00FD5FC3"/>
    <w:rsid w:val="00FD6748"/>
    <w:rsid w:val="00FD6DA0"/>
    <w:rsid w:val="00FD74E3"/>
    <w:rsid w:val="00FE0760"/>
    <w:rsid w:val="00FE1FD8"/>
    <w:rsid w:val="00FE1FF5"/>
    <w:rsid w:val="00FE2242"/>
    <w:rsid w:val="00FE2A84"/>
    <w:rsid w:val="00FE3412"/>
    <w:rsid w:val="00FE3DDD"/>
    <w:rsid w:val="00FE40F7"/>
    <w:rsid w:val="00FE4106"/>
    <w:rsid w:val="00FE486B"/>
    <w:rsid w:val="00FE4C34"/>
    <w:rsid w:val="00FE64FA"/>
    <w:rsid w:val="00FE74A1"/>
    <w:rsid w:val="00FF066C"/>
    <w:rsid w:val="00FF08A3"/>
    <w:rsid w:val="00FF0F2F"/>
    <w:rsid w:val="00FF136C"/>
    <w:rsid w:val="00FF1982"/>
    <w:rsid w:val="00FF1B70"/>
    <w:rsid w:val="00FF1DA6"/>
    <w:rsid w:val="00FF2592"/>
    <w:rsid w:val="00FF2F34"/>
    <w:rsid w:val="00FF3007"/>
    <w:rsid w:val="00FF3364"/>
    <w:rsid w:val="00FF33DB"/>
    <w:rsid w:val="00FF59D5"/>
    <w:rsid w:val="00FF5D04"/>
    <w:rsid w:val="00FF72F2"/>
    <w:rsid w:val="00FF7535"/>
    <w:rsid w:val="010559ED"/>
    <w:rsid w:val="01093F46"/>
    <w:rsid w:val="010B544B"/>
    <w:rsid w:val="01135A5E"/>
    <w:rsid w:val="01290F46"/>
    <w:rsid w:val="01955291"/>
    <w:rsid w:val="01B77146"/>
    <w:rsid w:val="02053F2F"/>
    <w:rsid w:val="022E034D"/>
    <w:rsid w:val="024537BA"/>
    <w:rsid w:val="024B2581"/>
    <w:rsid w:val="02873988"/>
    <w:rsid w:val="02AF134C"/>
    <w:rsid w:val="02B469AD"/>
    <w:rsid w:val="02B764EF"/>
    <w:rsid w:val="02C07505"/>
    <w:rsid w:val="02C76124"/>
    <w:rsid w:val="02DD02A2"/>
    <w:rsid w:val="02EC19C9"/>
    <w:rsid w:val="02FE7CBF"/>
    <w:rsid w:val="03030B2F"/>
    <w:rsid w:val="031A2F84"/>
    <w:rsid w:val="03224AAC"/>
    <w:rsid w:val="034632AD"/>
    <w:rsid w:val="034C1A60"/>
    <w:rsid w:val="03842752"/>
    <w:rsid w:val="038D0C9E"/>
    <w:rsid w:val="03A42830"/>
    <w:rsid w:val="03A92580"/>
    <w:rsid w:val="03C16F2A"/>
    <w:rsid w:val="03E645B0"/>
    <w:rsid w:val="03E861A2"/>
    <w:rsid w:val="0410093A"/>
    <w:rsid w:val="041F442F"/>
    <w:rsid w:val="044970AF"/>
    <w:rsid w:val="04840954"/>
    <w:rsid w:val="04896ACE"/>
    <w:rsid w:val="04B639B9"/>
    <w:rsid w:val="04B806E3"/>
    <w:rsid w:val="04C552D8"/>
    <w:rsid w:val="04D213AA"/>
    <w:rsid w:val="05037F9A"/>
    <w:rsid w:val="05114432"/>
    <w:rsid w:val="052B4DB2"/>
    <w:rsid w:val="053B4035"/>
    <w:rsid w:val="05474790"/>
    <w:rsid w:val="05634D73"/>
    <w:rsid w:val="056B70E2"/>
    <w:rsid w:val="056D508D"/>
    <w:rsid w:val="05751F8B"/>
    <w:rsid w:val="05B251F7"/>
    <w:rsid w:val="05DC4A71"/>
    <w:rsid w:val="05F3217E"/>
    <w:rsid w:val="05F80B7D"/>
    <w:rsid w:val="0625791F"/>
    <w:rsid w:val="06263565"/>
    <w:rsid w:val="06383E66"/>
    <w:rsid w:val="064E625B"/>
    <w:rsid w:val="067838B9"/>
    <w:rsid w:val="067919F8"/>
    <w:rsid w:val="06B42280"/>
    <w:rsid w:val="06BA7155"/>
    <w:rsid w:val="06BB698C"/>
    <w:rsid w:val="06CC55D9"/>
    <w:rsid w:val="06E028F6"/>
    <w:rsid w:val="06EB64B3"/>
    <w:rsid w:val="070C18AF"/>
    <w:rsid w:val="070E6764"/>
    <w:rsid w:val="072250C2"/>
    <w:rsid w:val="072561B8"/>
    <w:rsid w:val="072A0A4C"/>
    <w:rsid w:val="07302073"/>
    <w:rsid w:val="079C7A60"/>
    <w:rsid w:val="07B43F47"/>
    <w:rsid w:val="07D15905"/>
    <w:rsid w:val="07E129BF"/>
    <w:rsid w:val="07F91AA7"/>
    <w:rsid w:val="081B37B5"/>
    <w:rsid w:val="08305F16"/>
    <w:rsid w:val="0840303B"/>
    <w:rsid w:val="085371F7"/>
    <w:rsid w:val="086E11C0"/>
    <w:rsid w:val="0874042F"/>
    <w:rsid w:val="08766524"/>
    <w:rsid w:val="089D21A1"/>
    <w:rsid w:val="08F57081"/>
    <w:rsid w:val="08F85E9D"/>
    <w:rsid w:val="08FD3F7E"/>
    <w:rsid w:val="090C3711"/>
    <w:rsid w:val="0924490B"/>
    <w:rsid w:val="09295DD4"/>
    <w:rsid w:val="09377F47"/>
    <w:rsid w:val="094A231F"/>
    <w:rsid w:val="095E5B9E"/>
    <w:rsid w:val="096A0522"/>
    <w:rsid w:val="099822C6"/>
    <w:rsid w:val="099C5914"/>
    <w:rsid w:val="099E4E37"/>
    <w:rsid w:val="09A02C8D"/>
    <w:rsid w:val="09A77E0D"/>
    <w:rsid w:val="09B1393F"/>
    <w:rsid w:val="09ED4E25"/>
    <w:rsid w:val="0A3601D1"/>
    <w:rsid w:val="0A393338"/>
    <w:rsid w:val="0A3E4850"/>
    <w:rsid w:val="0A4868E8"/>
    <w:rsid w:val="0A4F79F9"/>
    <w:rsid w:val="0A6E0B55"/>
    <w:rsid w:val="0A7719C1"/>
    <w:rsid w:val="0A8F1E29"/>
    <w:rsid w:val="0A9818C0"/>
    <w:rsid w:val="0AA61BDB"/>
    <w:rsid w:val="0AA70A5B"/>
    <w:rsid w:val="0AC62615"/>
    <w:rsid w:val="0AD60F89"/>
    <w:rsid w:val="0B0F630E"/>
    <w:rsid w:val="0B1C1145"/>
    <w:rsid w:val="0B1E3137"/>
    <w:rsid w:val="0B232CC8"/>
    <w:rsid w:val="0B7251BE"/>
    <w:rsid w:val="0B8E0D75"/>
    <w:rsid w:val="0C2965F8"/>
    <w:rsid w:val="0C3A5970"/>
    <w:rsid w:val="0C604B6A"/>
    <w:rsid w:val="0C676C85"/>
    <w:rsid w:val="0C7B3264"/>
    <w:rsid w:val="0C8C0FF9"/>
    <w:rsid w:val="0C9E033E"/>
    <w:rsid w:val="0CB866D3"/>
    <w:rsid w:val="0CD644F9"/>
    <w:rsid w:val="0D4A5CB7"/>
    <w:rsid w:val="0D6667B0"/>
    <w:rsid w:val="0D690B71"/>
    <w:rsid w:val="0D803AD3"/>
    <w:rsid w:val="0D811DFC"/>
    <w:rsid w:val="0E1335D9"/>
    <w:rsid w:val="0E2B7527"/>
    <w:rsid w:val="0E2C1919"/>
    <w:rsid w:val="0E591CB9"/>
    <w:rsid w:val="0E617193"/>
    <w:rsid w:val="0E6C3E77"/>
    <w:rsid w:val="0E6C76BD"/>
    <w:rsid w:val="0E7D29B2"/>
    <w:rsid w:val="0E7E1DB9"/>
    <w:rsid w:val="0EB83555"/>
    <w:rsid w:val="0EC65C3C"/>
    <w:rsid w:val="0EE81482"/>
    <w:rsid w:val="0EE84C3C"/>
    <w:rsid w:val="0F400000"/>
    <w:rsid w:val="0F5D2FF3"/>
    <w:rsid w:val="0F617B47"/>
    <w:rsid w:val="0F772F18"/>
    <w:rsid w:val="0FA652A1"/>
    <w:rsid w:val="0FBB33E1"/>
    <w:rsid w:val="0FBE7DB5"/>
    <w:rsid w:val="0FC8512D"/>
    <w:rsid w:val="0FD5566A"/>
    <w:rsid w:val="0FD6447A"/>
    <w:rsid w:val="101D3BA0"/>
    <w:rsid w:val="102D7174"/>
    <w:rsid w:val="103D332A"/>
    <w:rsid w:val="1055603F"/>
    <w:rsid w:val="105D44B4"/>
    <w:rsid w:val="10884CF9"/>
    <w:rsid w:val="109B3C49"/>
    <w:rsid w:val="109B6E0C"/>
    <w:rsid w:val="10A01790"/>
    <w:rsid w:val="10B777F5"/>
    <w:rsid w:val="10C658B5"/>
    <w:rsid w:val="10DD7D28"/>
    <w:rsid w:val="10FC28FE"/>
    <w:rsid w:val="10FC3425"/>
    <w:rsid w:val="10FF6A85"/>
    <w:rsid w:val="11062E26"/>
    <w:rsid w:val="11094F46"/>
    <w:rsid w:val="110F4A6C"/>
    <w:rsid w:val="11137D23"/>
    <w:rsid w:val="11774F6C"/>
    <w:rsid w:val="11AC2AB5"/>
    <w:rsid w:val="11B64584"/>
    <w:rsid w:val="11E11185"/>
    <w:rsid w:val="11E22D64"/>
    <w:rsid w:val="11F44F59"/>
    <w:rsid w:val="120F6A9E"/>
    <w:rsid w:val="12136BCD"/>
    <w:rsid w:val="1232064E"/>
    <w:rsid w:val="124B04CA"/>
    <w:rsid w:val="12576CDD"/>
    <w:rsid w:val="12606E6E"/>
    <w:rsid w:val="12652548"/>
    <w:rsid w:val="12931955"/>
    <w:rsid w:val="129B18CD"/>
    <w:rsid w:val="12E45B20"/>
    <w:rsid w:val="12E7094B"/>
    <w:rsid w:val="12FF00E2"/>
    <w:rsid w:val="13132E1D"/>
    <w:rsid w:val="132B4716"/>
    <w:rsid w:val="13662811"/>
    <w:rsid w:val="138C5E81"/>
    <w:rsid w:val="13A352F7"/>
    <w:rsid w:val="13CF02F5"/>
    <w:rsid w:val="13D55FCC"/>
    <w:rsid w:val="13E130E1"/>
    <w:rsid w:val="13E6314D"/>
    <w:rsid w:val="13E83091"/>
    <w:rsid w:val="14490B79"/>
    <w:rsid w:val="146441D2"/>
    <w:rsid w:val="146743EB"/>
    <w:rsid w:val="146C4018"/>
    <w:rsid w:val="14AC4399"/>
    <w:rsid w:val="14B50E79"/>
    <w:rsid w:val="14FB5D16"/>
    <w:rsid w:val="151A03D8"/>
    <w:rsid w:val="152E1D74"/>
    <w:rsid w:val="15405FBD"/>
    <w:rsid w:val="15582FD3"/>
    <w:rsid w:val="15630D97"/>
    <w:rsid w:val="15934F3A"/>
    <w:rsid w:val="15BE576C"/>
    <w:rsid w:val="15D175D7"/>
    <w:rsid w:val="15D26413"/>
    <w:rsid w:val="16006470"/>
    <w:rsid w:val="162542C6"/>
    <w:rsid w:val="16343C32"/>
    <w:rsid w:val="163E4FE6"/>
    <w:rsid w:val="16534CC0"/>
    <w:rsid w:val="165C5406"/>
    <w:rsid w:val="168E34AF"/>
    <w:rsid w:val="16B75054"/>
    <w:rsid w:val="16B83D4D"/>
    <w:rsid w:val="16BA6E31"/>
    <w:rsid w:val="16C9245A"/>
    <w:rsid w:val="16E44631"/>
    <w:rsid w:val="17053AA0"/>
    <w:rsid w:val="170738BE"/>
    <w:rsid w:val="17252836"/>
    <w:rsid w:val="17586C5A"/>
    <w:rsid w:val="17676CE6"/>
    <w:rsid w:val="179130E2"/>
    <w:rsid w:val="17DA6C84"/>
    <w:rsid w:val="184418EA"/>
    <w:rsid w:val="187B2B44"/>
    <w:rsid w:val="18931133"/>
    <w:rsid w:val="18986F1A"/>
    <w:rsid w:val="18A0206B"/>
    <w:rsid w:val="18A27C22"/>
    <w:rsid w:val="18AB6BB5"/>
    <w:rsid w:val="18B34186"/>
    <w:rsid w:val="18BD707D"/>
    <w:rsid w:val="18D33C5E"/>
    <w:rsid w:val="194C7530"/>
    <w:rsid w:val="197711B5"/>
    <w:rsid w:val="199431D3"/>
    <w:rsid w:val="19A40E20"/>
    <w:rsid w:val="19B26831"/>
    <w:rsid w:val="1A026424"/>
    <w:rsid w:val="1A056D91"/>
    <w:rsid w:val="1A0A0BF9"/>
    <w:rsid w:val="1A147561"/>
    <w:rsid w:val="1A35183E"/>
    <w:rsid w:val="1A3E094E"/>
    <w:rsid w:val="1A432530"/>
    <w:rsid w:val="1A47478F"/>
    <w:rsid w:val="1A50195B"/>
    <w:rsid w:val="1A5338E2"/>
    <w:rsid w:val="1A64521B"/>
    <w:rsid w:val="1A702C98"/>
    <w:rsid w:val="1A8112FF"/>
    <w:rsid w:val="1A864B42"/>
    <w:rsid w:val="1ACE6FB6"/>
    <w:rsid w:val="1B06188D"/>
    <w:rsid w:val="1B3515CA"/>
    <w:rsid w:val="1B427D0D"/>
    <w:rsid w:val="1B4C549F"/>
    <w:rsid w:val="1BA705A6"/>
    <w:rsid w:val="1BB738A6"/>
    <w:rsid w:val="1BD1411A"/>
    <w:rsid w:val="1BDB12EE"/>
    <w:rsid w:val="1C762430"/>
    <w:rsid w:val="1C7C095A"/>
    <w:rsid w:val="1CA6414E"/>
    <w:rsid w:val="1CB06303"/>
    <w:rsid w:val="1CBC22DE"/>
    <w:rsid w:val="1CE030D0"/>
    <w:rsid w:val="1CF564E6"/>
    <w:rsid w:val="1CFE3B52"/>
    <w:rsid w:val="1D1E5F3B"/>
    <w:rsid w:val="1D4B1F5A"/>
    <w:rsid w:val="1D660474"/>
    <w:rsid w:val="1D736719"/>
    <w:rsid w:val="1D850647"/>
    <w:rsid w:val="1D863CF5"/>
    <w:rsid w:val="1DAC1D72"/>
    <w:rsid w:val="1DB65F22"/>
    <w:rsid w:val="1DF40D66"/>
    <w:rsid w:val="1E230B76"/>
    <w:rsid w:val="1E4B64BF"/>
    <w:rsid w:val="1E4E6B2F"/>
    <w:rsid w:val="1E5D73CC"/>
    <w:rsid w:val="1E607E5C"/>
    <w:rsid w:val="1E8A5537"/>
    <w:rsid w:val="1E974B72"/>
    <w:rsid w:val="1EAF3586"/>
    <w:rsid w:val="1ED36926"/>
    <w:rsid w:val="1EE03DDD"/>
    <w:rsid w:val="1F0508E8"/>
    <w:rsid w:val="1F0A3867"/>
    <w:rsid w:val="1F1701F8"/>
    <w:rsid w:val="1F1A0BF1"/>
    <w:rsid w:val="1F334EE4"/>
    <w:rsid w:val="1F5F31FF"/>
    <w:rsid w:val="1F8B6A18"/>
    <w:rsid w:val="1F9D3333"/>
    <w:rsid w:val="1FBE1049"/>
    <w:rsid w:val="1FF24136"/>
    <w:rsid w:val="1FF319BE"/>
    <w:rsid w:val="1FFF4C88"/>
    <w:rsid w:val="201E1E48"/>
    <w:rsid w:val="20AC5F3D"/>
    <w:rsid w:val="20D319ED"/>
    <w:rsid w:val="20F27A8A"/>
    <w:rsid w:val="20F85484"/>
    <w:rsid w:val="20FA4943"/>
    <w:rsid w:val="20FE706F"/>
    <w:rsid w:val="210A502A"/>
    <w:rsid w:val="21661D41"/>
    <w:rsid w:val="21A87064"/>
    <w:rsid w:val="21B5687E"/>
    <w:rsid w:val="21DF16C9"/>
    <w:rsid w:val="21DF7778"/>
    <w:rsid w:val="220637B9"/>
    <w:rsid w:val="220A372B"/>
    <w:rsid w:val="221E17D0"/>
    <w:rsid w:val="22350636"/>
    <w:rsid w:val="223E277E"/>
    <w:rsid w:val="224F27E1"/>
    <w:rsid w:val="22566777"/>
    <w:rsid w:val="22727DE0"/>
    <w:rsid w:val="2273453D"/>
    <w:rsid w:val="22B6133C"/>
    <w:rsid w:val="22D07D48"/>
    <w:rsid w:val="22F07257"/>
    <w:rsid w:val="22FB6454"/>
    <w:rsid w:val="232F01BE"/>
    <w:rsid w:val="23670481"/>
    <w:rsid w:val="237367E7"/>
    <w:rsid w:val="2374039D"/>
    <w:rsid w:val="24475342"/>
    <w:rsid w:val="2471478D"/>
    <w:rsid w:val="24972A18"/>
    <w:rsid w:val="250541AE"/>
    <w:rsid w:val="251B17A2"/>
    <w:rsid w:val="2537785A"/>
    <w:rsid w:val="255077BC"/>
    <w:rsid w:val="25511FC2"/>
    <w:rsid w:val="255D0803"/>
    <w:rsid w:val="257C50FE"/>
    <w:rsid w:val="25912786"/>
    <w:rsid w:val="25A21FBB"/>
    <w:rsid w:val="25B00751"/>
    <w:rsid w:val="25B07357"/>
    <w:rsid w:val="25BE2FEF"/>
    <w:rsid w:val="25D94333"/>
    <w:rsid w:val="25E51105"/>
    <w:rsid w:val="25E55011"/>
    <w:rsid w:val="25F82B16"/>
    <w:rsid w:val="262A1927"/>
    <w:rsid w:val="262A3FF2"/>
    <w:rsid w:val="26664A81"/>
    <w:rsid w:val="2682589F"/>
    <w:rsid w:val="26A930BC"/>
    <w:rsid w:val="26BD45B9"/>
    <w:rsid w:val="26C853E3"/>
    <w:rsid w:val="26DF7695"/>
    <w:rsid w:val="26E77281"/>
    <w:rsid w:val="26EA18FC"/>
    <w:rsid w:val="27062913"/>
    <w:rsid w:val="272D6D1B"/>
    <w:rsid w:val="27750F81"/>
    <w:rsid w:val="27D5740D"/>
    <w:rsid w:val="27F7236C"/>
    <w:rsid w:val="28204049"/>
    <w:rsid w:val="284168FC"/>
    <w:rsid w:val="285715FF"/>
    <w:rsid w:val="28747A15"/>
    <w:rsid w:val="2899111F"/>
    <w:rsid w:val="28DA5C62"/>
    <w:rsid w:val="28E37152"/>
    <w:rsid w:val="29001442"/>
    <w:rsid w:val="29047F35"/>
    <w:rsid w:val="2905590D"/>
    <w:rsid w:val="29155B97"/>
    <w:rsid w:val="2928262A"/>
    <w:rsid w:val="29375426"/>
    <w:rsid w:val="29817D9F"/>
    <w:rsid w:val="298835D8"/>
    <w:rsid w:val="29973A74"/>
    <w:rsid w:val="29B14E8E"/>
    <w:rsid w:val="29BA6531"/>
    <w:rsid w:val="29CA686A"/>
    <w:rsid w:val="29DD3F61"/>
    <w:rsid w:val="29FA3BD4"/>
    <w:rsid w:val="2A0A3C5A"/>
    <w:rsid w:val="2A1A57D6"/>
    <w:rsid w:val="2A222D41"/>
    <w:rsid w:val="2A226E03"/>
    <w:rsid w:val="2A8F70EC"/>
    <w:rsid w:val="2A9A68EE"/>
    <w:rsid w:val="2AAD778A"/>
    <w:rsid w:val="2AAE393B"/>
    <w:rsid w:val="2ABA46F2"/>
    <w:rsid w:val="2ABB2F08"/>
    <w:rsid w:val="2AC95121"/>
    <w:rsid w:val="2AE86A34"/>
    <w:rsid w:val="2AFC3A96"/>
    <w:rsid w:val="2B1F2DDD"/>
    <w:rsid w:val="2B3D3A51"/>
    <w:rsid w:val="2B4045A8"/>
    <w:rsid w:val="2B9F7F9D"/>
    <w:rsid w:val="2BDD2014"/>
    <w:rsid w:val="2BF10CF4"/>
    <w:rsid w:val="2C0400D6"/>
    <w:rsid w:val="2C112329"/>
    <w:rsid w:val="2C3759E7"/>
    <w:rsid w:val="2C4417F2"/>
    <w:rsid w:val="2C5914B9"/>
    <w:rsid w:val="2C88780E"/>
    <w:rsid w:val="2C9B5C13"/>
    <w:rsid w:val="2C9B5C25"/>
    <w:rsid w:val="2CB75A74"/>
    <w:rsid w:val="2CB81E85"/>
    <w:rsid w:val="2CF16378"/>
    <w:rsid w:val="2D047E50"/>
    <w:rsid w:val="2D161E88"/>
    <w:rsid w:val="2D601BA8"/>
    <w:rsid w:val="2D862AFD"/>
    <w:rsid w:val="2D864EF6"/>
    <w:rsid w:val="2D9267E0"/>
    <w:rsid w:val="2D9F2DF9"/>
    <w:rsid w:val="2DA00B33"/>
    <w:rsid w:val="2DA84E9E"/>
    <w:rsid w:val="2DBA745F"/>
    <w:rsid w:val="2DC26BD8"/>
    <w:rsid w:val="2DD17963"/>
    <w:rsid w:val="2DD252A3"/>
    <w:rsid w:val="2DE208F3"/>
    <w:rsid w:val="2DF225BF"/>
    <w:rsid w:val="2E1A51B4"/>
    <w:rsid w:val="2E24211A"/>
    <w:rsid w:val="2E32366B"/>
    <w:rsid w:val="2E486F2F"/>
    <w:rsid w:val="2E6C439D"/>
    <w:rsid w:val="2E8526BA"/>
    <w:rsid w:val="2E8B6ECD"/>
    <w:rsid w:val="2EB07570"/>
    <w:rsid w:val="2EC71650"/>
    <w:rsid w:val="2ECA5E1F"/>
    <w:rsid w:val="2EEE5B1B"/>
    <w:rsid w:val="2F0243C0"/>
    <w:rsid w:val="2F267E8E"/>
    <w:rsid w:val="2F3E266D"/>
    <w:rsid w:val="2F590676"/>
    <w:rsid w:val="2F611BBF"/>
    <w:rsid w:val="2F702122"/>
    <w:rsid w:val="2F714547"/>
    <w:rsid w:val="2F735F74"/>
    <w:rsid w:val="2F85208C"/>
    <w:rsid w:val="2F972955"/>
    <w:rsid w:val="2FAE7C59"/>
    <w:rsid w:val="2FD36742"/>
    <w:rsid w:val="2FFE7ADC"/>
    <w:rsid w:val="30176850"/>
    <w:rsid w:val="30426DEE"/>
    <w:rsid w:val="305C0A45"/>
    <w:rsid w:val="30717A5C"/>
    <w:rsid w:val="308636FB"/>
    <w:rsid w:val="308B785F"/>
    <w:rsid w:val="30994508"/>
    <w:rsid w:val="30A52C44"/>
    <w:rsid w:val="30A8482A"/>
    <w:rsid w:val="30E455B8"/>
    <w:rsid w:val="30E80415"/>
    <w:rsid w:val="315B3B3E"/>
    <w:rsid w:val="31642595"/>
    <w:rsid w:val="317E272B"/>
    <w:rsid w:val="31A27F77"/>
    <w:rsid w:val="31A331A9"/>
    <w:rsid w:val="31BF790C"/>
    <w:rsid w:val="32126C80"/>
    <w:rsid w:val="322D72BA"/>
    <w:rsid w:val="32531E4B"/>
    <w:rsid w:val="325A51F5"/>
    <w:rsid w:val="32680D92"/>
    <w:rsid w:val="32811193"/>
    <w:rsid w:val="328B619E"/>
    <w:rsid w:val="32B56A84"/>
    <w:rsid w:val="32B6661D"/>
    <w:rsid w:val="32C30B8C"/>
    <w:rsid w:val="332F1CC0"/>
    <w:rsid w:val="3330200F"/>
    <w:rsid w:val="335C06CE"/>
    <w:rsid w:val="339709C5"/>
    <w:rsid w:val="33C07977"/>
    <w:rsid w:val="33F0648F"/>
    <w:rsid w:val="33F902DA"/>
    <w:rsid w:val="34302175"/>
    <w:rsid w:val="343B076B"/>
    <w:rsid w:val="34971467"/>
    <w:rsid w:val="34F2315D"/>
    <w:rsid w:val="351B1B4A"/>
    <w:rsid w:val="35201E1F"/>
    <w:rsid w:val="35246265"/>
    <w:rsid w:val="352C202F"/>
    <w:rsid w:val="35345AF4"/>
    <w:rsid w:val="3537147D"/>
    <w:rsid w:val="353A2209"/>
    <w:rsid w:val="359267B5"/>
    <w:rsid w:val="359770C4"/>
    <w:rsid w:val="359E6287"/>
    <w:rsid w:val="35D46EE1"/>
    <w:rsid w:val="35DE7BCC"/>
    <w:rsid w:val="35E90A91"/>
    <w:rsid w:val="3608352F"/>
    <w:rsid w:val="3623193F"/>
    <w:rsid w:val="36324CD7"/>
    <w:rsid w:val="363B08CC"/>
    <w:rsid w:val="3651483A"/>
    <w:rsid w:val="36767E41"/>
    <w:rsid w:val="368E2A6E"/>
    <w:rsid w:val="36A14A80"/>
    <w:rsid w:val="36A15682"/>
    <w:rsid w:val="36EB6FB7"/>
    <w:rsid w:val="37015BCB"/>
    <w:rsid w:val="374160C1"/>
    <w:rsid w:val="374A54E4"/>
    <w:rsid w:val="374E3E29"/>
    <w:rsid w:val="375F5423"/>
    <w:rsid w:val="3767500D"/>
    <w:rsid w:val="37803781"/>
    <w:rsid w:val="38187FAD"/>
    <w:rsid w:val="38420CE7"/>
    <w:rsid w:val="3846124E"/>
    <w:rsid w:val="3871531C"/>
    <w:rsid w:val="38CB101E"/>
    <w:rsid w:val="38CE620E"/>
    <w:rsid w:val="38D553B5"/>
    <w:rsid w:val="38D91243"/>
    <w:rsid w:val="38EF2679"/>
    <w:rsid w:val="392A7563"/>
    <w:rsid w:val="393D3332"/>
    <w:rsid w:val="39476D10"/>
    <w:rsid w:val="396B0D5A"/>
    <w:rsid w:val="39760A89"/>
    <w:rsid w:val="397B312D"/>
    <w:rsid w:val="397B4AEE"/>
    <w:rsid w:val="397E3450"/>
    <w:rsid w:val="398E4EB1"/>
    <w:rsid w:val="399D7766"/>
    <w:rsid w:val="39AF4690"/>
    <w:rsid w:val="3A0619B8"/>
    <w:rsid w:val="3A2210D3"/>
    <w:rsid w:val="3A243AD2"/>
    <w:rsid w:val="3A4353E5"/>
    <w:rsid w:val="3A446A80"/>
    <w:rsid w:val="3A45594E"/>
    <w:rsid w:val="3A5420B8"/>
    <w:rsid w:val="3A5C73CC"/>
    <w:rsid w:val="3A6034C2"/>
    <w:rsid w:val="3A9F6BC3"/>
    <w:rsid w:val="3ACB4A86"/>
    <w:rsid w:val="3AD455B8"/>
    <w:rsid w:val="3B742EB3"/>
    <w:rsid w:val="3BA82A72"/>
    <w:rsid w:val="3BFD11D9"/>
    <w:rsid w:val="3C032ED8"/>
    <w:rsid w:val="3C157536"/>
    <w:rsid w:val="3C9E3CF2"/>
    <w:rsid w:val="3CC600A0"/>
    <w:rsid w:val="3D171266"/>
    <w:rsid w:val="3D22430F"/>
    <w:rsid w:val="3D4D2EE7"/>
    <w:rsid w:val="3D6E2812"/>
    <w:rsid w:val="3D77706C"/>
    <w:rsid w:val="3D8247D8"/>
    <w:rsid w:val="3D9E6751"/>
    <w:rsid w:val="3DF364ED"/>
    <w:rsid w:val="3E126BA3"/>
    <w:rsid w:val="3E1D3A3B"/>
    <w:rsid w:val="3E3D6AB0"/>
    <w:rsid w:val="3E420FF3"/>
    <w:rsid w:val="3E4455E0"/>
    <w:rsid w:val="3E6A261C"/>
    <w:rsid w:val="3E807318"/>
    <w:rsid w:val="3E8C3A6B"/>
    <w:rsid w:val="3EB14C7D"/>
    <w:rsid w:val="3EC01294"/>
    <w:rsid w:val="3EF25A8C"/>
    <w:rsid w:val="3F04039D"/>
    <w:rsid w:val="3F1F6285"/>
    <w:rsid w:val="3F3C6C38"/>
    <w:rsid w:val="3F524EED"/>
    <w:rsid w:val="3F7865BF"/>
    <w:rsid w:val="40037AA4"/>
    <w:rsid w:val="406F6CCC"/>
    <w:rsid w:val="40946BB3"/>
    <w:rsid w:val="40A63900"/>
    <w:rsid w:val="40F16CD0"/>
    <w:rsid w:val="40F75F1B"/>
    <w:rsid w:val="410872C2"/>
    <w:rsid w:val="41703A31"/>
    <w:rsid w:val="41AD5604"/>
    <w:rsid w:val="41E444CA"/>
    <w:rsid w:val="41E9427D"/>
    <w:rsid w:val="424A2742"/>
    <w:rsid w:val="424F7BC5"/>
    <w:rsid w:val="42642911"/>
    <w:rsid w:val="427B3B41"/>
    <w:rsid w:val="428F2D36"/>
    <w:rsid w:val="42AC682A"/>
    <w:rsid w:val="42BC337B"/>
    <w:rsid w:val="42BC58BA"/>
    <w:rsid w:val="42CD102B"/>
    <w:rsid w:val="42E178BB"/>
    <w:rsid w:val="437778C4"/>
    <w:rsid w:val="43854CBA"/>
    <w:rsid w:val="439B7B53"/>
    <w:rsid w:val="43E43452"/>
    <w:rsid w:val="44454FE9"/>
    <w:rsid w:val="445D4A67"/>
    <w:rsid w:val="44654B71"/>
    <w:rsid w:val="448A09D7"/>
    <w:rsid w:val="44C92FE1"/>
    <w:rsid w:val="44CA3966"/>
    <w:rsid w:val="44E33896"/>
    <w:rsid w:val="450F1152"/>
    <w:rsid w:val="452B4F35"/>
    <w:rsid w:val="45330BEE"/>
    <w:rsid w:val="453B1C6C"/>
    <w:rsid w:val="454A7165"/>
    <w:rsid w:val="455E427D"/>
    <w:rsid w:val="4560169A"/>
    <w:rsid w:val="4577191E"/>
    <w:rsid w:val="45AF7105"/>
    <w:rsid w:val="45C35BDD"/>
    <w:rsid w:val="45D0030C"/>
    <w:rsid w:val="45D42189"/>
    <w:rsid w:val="45DA7F2E"/>
    <w:rsid w:val="45F73E3C"/>
    <w:rsid w:val="45FB7EE1"/>
    <w:rsid w:val="462621DF"/>
    <w:rsid w:val="464C0065"/>
    <w:rsid w:val="465B7DBF"/>
    <w:rsid w:val="467C0E0B"/>
    <w:rsid w:val="468A2211"/>
    <w:rsid w:val="46B11C51"/>
    <w:rsid w:val="46E401AF"/>
    <w:rsid w:val="46EF1C77"/>
    <w:rsid w:val="473448CA"/>
    <w:rsid w:val="47907885"/>
    <w:rsid w:val="47915062"/>
    <w:rsid w:val="47E27751"/>
    <w:rsid w:val="47E6473C"/>
    <w:rsid w:val="47EF19C6"/>
    <w:rsid w:val="482668A8"/>
    <w:rsid w:val="482C6118"/>
    <w:rsid w:val="48730C8E"/>
    <w:rsid w:val="48804E80"/>
    <w:rsid w:val="488B5B67"/>
    <w:rsid w:val="488B6BCF"/>
    <w:rsid w:val="48922606"/>
    <w:rsid w:val="48971CAF"/>
    <w:rsid w:val="48B7377A"/>
    <w:rsid w:val="48BE65E6"/>
    <w:rsid w:val="48D9355A"/>
    <w:rsid w:val="48D941C4"/>
    <w:rsid w:val="48E82973"/>
    <w:rsid w:val="48E876D5"/>
    <w:rsid w:val="48F3791C"/>
    <w:rsid w:val="49866327"/>
    <w:rsid w:val="499F38A8"/>
    <w:rsid w:val="49AA633B"/>
    <w:rsid w:val="49AB6356"/>
    <w:rsid w:val="49B2749A"/>
    <w:rsid w:val="49C51067"/>
    <w:rsid w:val="49DD3EF9"/>
    <w:rsid w:val="49FA7CE1"/>
    <w:rsid w:val="4A126E4D"/>
    <w:rsid w:val="4A25697A"/>
    <w:rsid w:val="4A4938F4"/>
    <w:rsid w:val="4A5B246C"/>
    <w:rsid w:val="4A605A2C"/>
    <w:rsid w:val="4A81784F"/>
    <w:rsid w:val="4A9120FC"/>
    <w:rsid w:val="4AA55901"/>
    <w:rsid w:val="4AC9419A"/>
    <w:rsid w:val="4ADA2648"/>
    <w:rsid w:val="4ADD0463"/>
    <w:rsid w:val="4AE02FDB"/>
    <w:rsid w:val="4B261FFD"/>
    <w:rsid w:val="4B2862F1"/>
    <w:rsid w:val="4B417CEE"/>
    <w:rsid w:val="4B721C73"/>
    <w:rsid w:val="4B744034"/>
    <w:rsid w:val="4B795128"/>
    <w:rsid w:val="4B7E6C22"/>
    <w:rsid w:val="4B832058"/>
    <w:rsid w:val="4B9F3606"/>
    <w:rsid w:val="4BAC5485"/>
    <w:rsid w:val="4BBA0093"/>
    <w:rsid w:val="4BBF1273"/>
    <w:rsid w:val="4BF31411"/>
    <w:rsid w:val="4C044630"/>
    <w:rsid w:val="4C24331F"/>
    <w:rsid w:val="4C2721F8"/>
    <w:rsid w:val="4C353552"/>
    <w:rsid w:val="4C3E629D"/>
    <w:rsid w:val="4C706761"/>
    <w:rsid w:val="4C7E7E7F"/>
    <w:rsid w:val="4C9F7963"/>
    <w:rsid w:val="4CD51D5D"/>
    <w:rsid w:val="4D117BBB"/>
    <w:rsid w:val="4D8F4831"/>
    <w:rsid w:val="4D9D5004"/>
    <w:rsid w:val="4DA24521"/>
    <w:rsid w:val="4E104013"/>
    <w:rsid w:val="4E3C554E"/>
    <w:rsid w:val="4E8F19EF"/>
    <w:rsid w:val="4E935BD5"/>
    <w:rsid w:val="4E985E1A"/>
    <w:rsid w:val="4ED44F81"/>
    <w:rsid w:val="4F3A4369"/>
    <w:rsid w:val="4F703146"/>
    <w:rsid w:val="4F852441"/>
    <w:rsid w:val="4FAA2F88"/>
    <w:rsid w:val="4FBC1740"/>
    <w:rsid w:val="4FBD3501"/>
    <w:rsid w:val="4FDF7DD2"/>
    <w:rsid w:val="4FE21C75"/>
    <w:rsid w:val="4FF52AC7"/>
    <w:rsid w:val="4FFE20AA"/>
    <w:rsid w:val="50061F87"/>
    <w:rsid w:val="50423C84"/>
    <w:rsid w:val="50445553"/>
    <w:rsid w:val="50475D57"/>
    <w:rsid w:val="50BC14E3"/>
    <w:rsid w:val="50CD709B"/>
    <w:rsid w:val="50F74E01"/>
    <w:rsid w:val="5131320D"/>
    <w:rsid w:val="51471F8D"/>
    <w:rsid w:val="51665149"/>
    <w:rsid w:val="516D25A9"/>
    <w:rsid w:val="51C01A2A"/>
    <w:rsid w:val="51E35F7F"/>
    <w:rsid w:val="52035891"/>
    <w:rsid w:val="521B234E"/>
    <w:rsid w:val="52474969"/>
    <w:rsid w:val="524B348C"/>
    <w:rsid w:val="529B79C6"/>
    <w:rsid w:val="52BF7BA1"/>
    <w:rsid w:val="52C57D55"/>
    <w:rsid w:val="52FB4AD8"/>
    <w:rsid w:val="53226F7E"/>
    <w:rsid w:val="532A0B55"/>
    <w:rsid w:val="53613BE9"/>
    <w:rsid w:val="53646DAA"/>
    <w:rsid w:val="536F5393"/>
    <w:rsid w:val="5384650F"/>
    <w:rsid w:val="538E3F46"/>
    <w:rsid w:val="53925AF8"/>
    <w:rsid w:val="53A5017E"/>
    <w:rsid w:val="53F74C7A"/>
    <w:rsid w:val="540730D0"/>
    <w:rsid w:val="54086FB9"/>
    <w:rsid w:val="54184C6C"/>
    <w:rsid w:val="541B2A05"/>
    <w:rsid w:val="542F4393"/>
    <w:rsid w:val="544B32AC"/>
    <w:rsid w:val="54550937"/>
    <w:rsid w:val="545E19DB"/>
    <w:rsid w:val="54940F23"/>
    <w:rsid w:val="54A62E12"/>
    <w:rsid w:val="54AF6DFD"/>
    <w:rsid w:val="550B6283"/>
    <w:rsid w:val="553B5075"/>
    <w:rsid w:val="55604F0B"/>
    <w:rsid w:val="558E651F"/>
    <w:rsid w:val="55C54A85"/>
    <w:rsid w:val="55CF0A01"/>
    <w:rsid w:val="55E04EFB"/>
    <w:rsid w:val="55E42A36"/>
    <w:rsid w:val="55FC692D"/>
    <w:rsid w:val="560553F5"/>
    <w:rsid w:val="560A57D8"/>
    <w:rsid w:val="563C10E7"/>
    <w:rsid w:val="564520F9"/>
    <w:rsid w:val="5648555E"/>
    <w:rsid w:val="56AE0C14"/>
    <w:rsid w:val="56D47DEE"/>
    <w:rsid w:val="56FC4A7E"/>
    <w:rsid w:val="57063159"/>
    <w:rsid w:val="57087F5A"/>
    <w:rsid w:val="57090FDC"/>
    <w:rsid w:val="572D10AA"/>
    <w:rsid w:val="57491DF3"/>
    <w:rsid w:val="575F71B9"/>
    <w:rsid w:val="57815B10"/>
    <w:rsid w:val="57926F5E"/>
    <w:rsid w:val="579F1148"/>
    <w:rsid w:val="57B83AF8"/>
    <w:rsid w:val="57D25B17"/>
    <w:rsid w:val="57E049A4"/>
    <w:rsid w:val="580324F9"/>
    <w:rsid w:val="5841166B"/>
    <w:rsid w:val="584F141A"/>
    <w:rsid w:val="58534C16"/>
    <w:rsid w:val="58596AD1"/>
    <w:rsid w:val="58616F45"/>
    <w:rsid w:val="586873A2"/>
    <w:rsid w:val="588C5714"/>
    <w:rsid w:val="588C72C4"/>
    <w:rsid w:val="58E72600"/>
    <w:rsid w:val="591E27E4"/>
    <w:rsid w:val="59217755"/>
    <w:rsid w:val="59542843"/>
    <w:rsid w:val="5958120A"/>
    <w:rsid w:val="596134DD"/>
    <w:rsid w:val="596F7395"/>
    <w:rsid w:val="59AE0038"/>
    <w:rsid w:val="59B95C92"/>
    <w:rsid w:val="59E14CD4"/>
    <w:rsid w:val="59E31FD6"/>
    <w:rsid w:val="59EF54BE"/>
    <w:rsid w:val="5A1C57D4"/>
    <w:rsid w:val="5A1E1C2C"/>
    <w:rsid w:val="5A3463F8"/>
    <w:rsid w:val="5A355C1F"/>
    <w:rsid w:val="5A4430BA"/>
    <w:rsid w:val="5A7E578D"/>
    <w:rsid w:val="5A7F2318"/>
    <w:rsid w:val="5A9D6BEA"/>
    <w:rsid w:val="5AA40AF6"/>
    <w:rsid w:val="5AB15CAF"/>
    <w:rsid w:val="5ACA1388"/>
    <w:rsid w:val="5ACC0E32"/>
    <w:rsid w:val="5AD017DC"/>
    <w:rsid w:val="5AE44126"/>
    <w:rsid w:val="5AFA4D97"/>
    <w:rsid w:val="5B040C63"/>
    <w:rsid w:val="5B2E0F06"/>
    <w:rsid w:val="5B5F16CD"/>
    <w:rsid w:val="5B937D68"/>
    <w:rsid w:val="5B9A3081"/>
    <w:rsid w:val="5BAB0BD8"/>
    <w:rsid w:val="5BC7004D"/>
    <w:rsid w:val="5BDF0FCA"/>
    <w:rsid w:val="5BE051CD"/>
    <w:rsid w:val="5BE227DC"/>
    <w:rsid w:val="5BF3397E"/>
    <w:rsid w:val="5C081BCF"/>
    <w:rsid w:val="5C116865"/>
    <w:rsid w:val="5C3B2F3D"/>
    <w:rsid w:val="5C582413"/>
    <w:rsid w:val="5C6E1D95"/>
    <w:rsid w:val="5C7213EA"/>
    <w:rsid w:val="5C855ABD"/>
    <w:rsid w:val="5CB21371"/>
    <w:rsid w:val="5CC94F3B"/>
    <w:rsid w:val="5CCF34AC"/>
    <w:rsid w:val="5D001F66"/>
    <w:rsid w:val="5D15512D"/>
    <w:rsid w:val="5D1F5B96"/>
    <w:rsid w:val="5D324752"/>
    <w:rsid w:val="5D347ED5"/>
    <w:rsid w:val="5D573EC2"/>
    <w:rsid w:val="5D620886"/>
    <w:rsid w:val="5D641BE0"/>
    <w:rsid w:val="5D690374"/>
    <w:rsid w:val="5D8835D5"/>
    <w:rsid w:val="5D952E1E"/>
    <w:rsid w:val="5DB579D1"/>
    <w:rsid w:val="5DCD14FA"/>
    <w:rsid w:val="5E1E59F0"/>
    <w:rsid w:val="5E430D9F"/>
    <w:rsid w:val="5E4F1CD4"/>
    <w:rsid w:val="5E552E1E"/>
    <w:rsid w:val="5E6C79CC"/>
    <w:rsid w:val="5E8D02B2"/>
    <w:rsid w:val="5E9446BE"/>
    <w:rsid w:val="5E964910"/>
    <w:rsid w:val="5ECF3F75"/>
    <w:rsid w:val="5F023C24"/>
    <w:rsid w:val="5F223E2A"/>
    <w:rsid w:val="5F287EBE"/>
    <w:rsid w:val="5F30767B"/>
    <w:rsid w:val="5F444117"/>
    <w:rsid w:val="5F5D1A5E"/>
    <w:rsid w:val="5F6F546D"/>
    <w:rsid w:val="5F8F2367"/>
    <w:rsid w:val="5F962361"/>
    <w:rsid w:val="5F9C36B8"/>
    <w:rsid w:val="5FB74120"/>
    <w:rsid w:val="5FE17FFD"/>
    <w:rsid w:val="600E483B"/>
    <w:rsid w:val="60241A2A"/>
    <w:rsid w:val="603658D4"/>
    <w:rsid w:val="604D271D"/>
    <w:rsid w:val="608248E3"/>
    <w:rsid w:val="60856F60"/>
    <w:rsid w:val="60A23345"/>
    <w:rsid w:val="60C96B7F"/>
    <w:rsid w:val="60DE21D8"/>
    <w:rsid w:val="61405EC3"/>
    <w:rsid w:val="6142486C"/>
    <w:rsid w:val="61631DCF"/>
    <w:rsid w:val="6195686B"/>
    <w:rsid w:val="61A57D08"/>
    <w:rsid w:val="620C19CB"/>
    <w:rsid w:val="62372AD8"/>
    <w:rsid w:val="62757515"/>
    <w:rsid w:val="629C6AB2"/>
    <w:rsid w:val="62C76762"/>
    <w:rsid w:val="62F23ACD"/>
    <w:rsid w:val="63411672"/>
    <w:rsid w:val="6366619D"/>
    <w:rsid w:val="63A42EFB"/>
    <w:rsid w:val="63B661F2"/>
    <w:rsid w:val="63CB4444"/>
    <w:rsid w:val="63E05F2E"/>
    <w:rsid w:val="63FF0A1D"/>
    <w:rsid w:val="64181A55"/>
    <w:rsid w:val="6431298F"/>
    <w:rsid w:val="64386265"/>
    <w:rsid w:val="645725BE"/>
    <w:rsid w:val="645C2A98"/>
    <w:rsid w:val="646B449B"/>
    <w:rsid w:val="646C3EF2"/>
    <w:rsid w:val="648C5839"/>
    <w:rsid w:val="64AE4BCB"/>
    <w:rsid w:val="64DD384E"/>
    <w:rsid w:val="64EA6406"/>
    <w:rsid w:val="65194F10"/>
    <w:rsid w:val="653B4751"/>
    <w:rsid w:val="65647275"/>
    <w:rsid w:val="65772DBB"/>
    <w:rsid w:val="65986019"/>
    <w:rsid w:val="65EA47D0"/>
    <w:rsid w:val="6614559C"/>
    <w:rsid w:val="662B1880"/>
    <w:rsid w:val="664B29DD"/>
    <w:rsid w:val="665D391A"/>
    <w:rsid w:val="66B659DF"/>
    <w:rsid w:val="670326E5"/>
    <w:rsid w:val="671C7001"/>
    <w:rsid w:val="6724757F"/>
    <w:rsid w:val="67315F60"/>
    <w:rsid w:val="673A11C0"/>
    <w:rsid w:val="6752687F"/>
    <w:rsid w:val="67572028"/>
    <w:rsid w:val="67B613F0"/>
    <w:rsid w:val="67C47573"/>
    <w:rsid w:val="67D932BB"/>
    <w:rsid w:val="67E515F7"/>
    <w:rsid w:val="67F96BA6"/>
    <w:rsid w:val="681411EA"/>
    <w:rsid w:val="6821238C"/>
    <w:rsid w:val="68582CA8"/>
    <w:rsid w:val="689C1523"/>
    <w:rsid w:val="68A0448A"/>
    <w:rsid w:val="68AE5D56"/>
    <w:rsid w:val="68D924D9"/>
    <w:rsid w:val="68E81461"/>
    <w:rsid w:val="69141D16"/>
    <w:rsid w:val="692C64E9"/>
    <w:rsid w:val="6937525A"/>
    <w:rsid w:val="694733ED"/>
    <w:rsid w:val="69540813"/>
    <w:rsid w:val="696355BF"/>
    <w:rsid w:val="69672459"/>
    <w:rsid w:val="698458D8"/>
    <w:rsid w:val="6992234A"/>
    <w:rsid w:val="699B69A2"/>
    <w:rsid w:val="69B60EF2"/>
    <w:rsid w:val="69DE2D4A"/>
    <w:rsid w:val="6A071E09"/>
    <w:rsid w:val="6A1B3128"/>
    <w:rsid w:val="6A2200AE"/>
    <w:rsid w:val="6A42603D"/>
    <w:rsid w:val="6A54291D"/>
    <w:rsid w:val="6A6F6977"/>
    <w:rsid w:val="6A724C23"/>
    <w:rsid w:val="6A89349D"/>
    <w:rsid w:val="6A8C6DB5"/>
    <w:rsid w:val="6A920AD1"/>
    <w:rsid w:val="6A95289F"/>
    <w:rsid w:val="6AAB1CFA"/>
    <w:rsid w:val="6ABE20F6"/>
    <w:rsid w:val="6AC45908"/>
    <w:rsid w:val="6AEB158E"/>
    <w:rsid w:val="6AFD4EA6"/>
    <w:rsid w:val="6B12175E"/>
    <w:rsid w:val="6B4534B0"/>
    <w:rsid w:val="6BA133C8"/>
    <w:rsid w:val="6BA364EF"/>
    <w:rsid w:val="6BD466B6"/>
    <w:rsid w:val="6BF75568"/>
    <w:rsid w:val="6C3B0668"/>
    <w:rsid w:val="6C635E7C"/>
    <w:rsid w:val="6C7E1875"/>
    <w:rsid w:val="6C8A3853"/>
    <w:rsid w:val="6CA71469"/>
    <w:rsid w:val="6CBB3F8E"/>
    <w:rsid w:val="6CC135AA"/>
    <w:rsid w:val="6CE57880"/>
    <w:rsid w:val="6D05420D"/>
    <w:rsid w:val="6D1559A8"/>
    <w:rsid w:val="6D395067"/>
    <w:rsid w:val="6D395F80"/>
    <w:rsid w:val="6D412011"/>
    <w:rsid w:val="6D747822"/>
    <w:rsid w:val="6DBC3A7B"/>
    <w:rsid w:val="6DC23EBC"/>
    <w:rsid w:val="6DC4171A"/>
    <w:rsid w:val="6DD55973"/>
    <w:rsid w:val="6DEC350E"/>
    <w:rsid w:val="6DF459FF"/>
    <w:rsid w:val="6E031FB2"/>
    <w:rsid w:val="6E0715CD"/>
    <w:rsid w:val="6E094F10"/>
    <w:rsid w:val="6E2B57B9"/>
    <w:rsid w:val="6E406AB8"/>
    <w:rsid w:val="6E825EDA"/>
    <w:rsid w:val="6EBA27B8"/>
    <w:rsid w:val="6EC6659F"/>
    <w:rsid w:val="6ED8300A"/>
    <w:rsid w:val="6EDF52CC"/>
    <w:rsid w:val="6F1E2249"/>
    <w:rsid w:val="6FCC575C"/>
    <w:rsid w:val="6FDE6EBF"/>
    <w:rsid w:val="6FE37F4D"/>
    <w:rsid w:val="6FE73E7F"/>
    <w:rsid w:val="70043437"/>
    <w:rsid w:val="701E1822"/>
    <w:rsid w:val="70282727"/>
    <w:rsid w:val="703B62F9"/>
    <w:rsid w:val="705155F2"/>
    <w:rsid w:val="70732D32"/>
    <w:rsid w:val="70C37590"/>
    <w:rsid w:val="70D16B87"/>
    <w:rsid w:val="70E05E75"/>
    <w:rsid w:val="712859EA"/>
    <w:rsid w:val="713617CF"/>
    <w:rsid w:val="713A2D7B"/>
    <w:rsid w:val="713A561D"/>
    <w:rsid w:val="71976EEE"/>
    <w:rsid w:val="71981931"/>
    <w:rsid w:val="71AD7F74"/>
    <w:rsid w:val="71BA72D2"/>
    <w:rsid w:val="71D316DF"/>
    <w:rsid w:val="71D97250"/>
    <w:rsid w:val="71EA70ED"/>
    <w:rsid w:val="722473C6"/>
    <w:rsid w:val="72270B71"/>
    <w:rsid w:val="722D138B"/>
    <w:rsid w:val="72340E63"/>
    <w:rsid w:val="72435ABE"/>
    <w:rsid w:val="724B14F0"/>
    <w:rsid w:val="724D24DA"/>
    <w:rsid w:val="726B7037"/>
    <w:rsid w:val="72724029"/>
    <w:rsid w:val="727E1085"/>
    <w:rsid w:val="727E24D1"/>
    <w:rsid w:val="727E30AA"/>
    <w:rsid w:val="729A4F90"/>
    <w:rsid w:val="729B03B0"/>
    <w:rsid w:val="72A15558"/>
    <w:rsid w:val="72A9580E"/>
    <w:rsid w:val="72AE514E"/>
    <w:rsid w:val="731D1A76"/>
    <w:rsid w:val="73644032"/>
    <w:rsid w:val="73727258"/>
    <w:rsid w:val="73AC40BC"/>
    <w:rsid w:val="73B356C7"/>
    <w:rsid w:val="73B5279C"/>
    <w:rsid w:val="73CD6DE1"/>
    <w:rsid w:val="73CE485D"/>
    <w:rsid w:val="73F17109"/>
    <w:rsid w:val="740E13E9"/>
    <w:rsid w:val="74186A24"/>
    <w:rsid w:val="742E3F83"/>
    <w:rsid w:val="74332FC9"/>
    <w:rsid w:val="745878D5"/>
    <w:rsid w:val="745B10B0"/>
    <w:rsid w:val="74731D19"/>
    <w:rsid w:val="7477403C"/>
    <w:rsid w:val="749665B8"/>
    <w:rsid w:val="74A91441"/>
    <w:rsid w:val="74A96D48"/>
    <w:rsid w:val="74B551FB"/>
    <w:rsid w:val="74C54D78"/>
    <w:rsid w:val="74E51302"/>
    <w:rsid w:val="7548073A"/>
    <w:rsid w:val="7557674C"/>
    <w:rsid w:val="75797C43"/>
    <w:rsid w:val="757B1D95"/>
    <w:rsid w:val="757E0239"/>
    <w:rsid w:val="75915B4B"/>
    <w:rsid w:val="75941876"/>
    <w:rsid w:val="75BB7CDE"/>
    <w:rsid w:val="75BF3B39"/>
    <w:rsid w:val="75D9755C"/>
    <w:rsid w:val="75DC2D27"/>
    <w:rsid w:val="75FE0B91"/>
    <w:rsid w:val="76083EBD"/>
    <w:rsid w:val="760D5ADB"/>
    <w:rsid w:val="76187FBC"/>
    <w:rsid w:val="761E65DC"/>
    <w:rsid w:val="7642276E"/>
    <w:rsid w:val="764718BB"/>
    <w:rsid w:val="766318AC"/>
    <w:rsid w:val="766D53A3"/>
    <w:rsid w:val="76934555"/>
    <w:rsid w:val="76B05B50"/>
    <w:rsid w:val="77014F86"/>
    <w:rsid w:val="772159EC"/>
    <w:rsid w:val="772439C4"/>
    <w:rsid w:val="772D7F29"/>
    <w:rsid w:val="772F5FB2"/>
    <w:rsid w:val="775833AD"/>
    <w:rsid w:val="776F23BA"/>
    <w:rsid w:val="7773157C"/>
    <w:rsid w:val="779C6568"/>
    <w:rsid w:val="77A06E63"/>
    <w:rsid w:val="77E34C0F"/>
    <w:rsid w:val="77FD276D"/>
    <w:rsid w:val="77FD6B44"/>
    <w:rsid w:val="78225DA9"/>
    <w:rsid w:val="78497779"/>
    <w:rsid w:val="784F7EF5"/>
    <w:rsid w:val="78501C6D"/>
    <w:rsid w:val="78586015"/>
    <w:rsid w:val="78860CB6"/>
    <w:rsid w:val="78A325D1"/>
    <w:rsid w:val="78A72C14"/>
    <w:rsid w:val="78C03952"/>
    <w:rsid w:val="78C84270"/>
    <w:rsid w:val="78FE0A02"/>
    <w:rsid w:val="79013BC7"/>
    <w:rsid w:val="790B5756"/>
    <w:rsid w:val="791D5561"/>
    <w:rsid w:val="79543B23"/>
    <w:rsid w:val="79A336FD"/>
    <w:rsid w:val="79A508CD"/>
    <w:rsid w:val="79A86C39"/>
    <w:rsid w:val="79B15846"/>
    <w:rsid w:val="79BF371B"/>
    <w:rsid w:val="79CA14AE"/>
    <w:rsid w:val="79DF1802"/>
    <w:rsid w:val="79E8387C"/>
    <w:rsid w:val="79FD1337"/>
    <w:rsid w:val="7A007D5B"/>
    <w:rsid w:val="7A2554EE"/>
    <w:rsid w:val="7A3B7D60"/>
    <w:rsid w:val="7A687071"/>
    <w:rsid w:val="7AAD3A56"/>
    <w:rsid w:val="7AC420BE"/>
    <w:rsid w:val="7B1804B3"/>
    <w:rsid w:val="7B1E5173"/>
    <w:rsid w:val="7B2A3077"/>
    <w:rsid w:val="7B2E77AE"/>
    <w:rsid w:val="7B467059"/>
    <w:rsid w:val="7B596C18"/>
    <w:rsid w:val="7B5B6DB4"/>
    <w:rsid w:val="7B6155DC"/>
    <w:rsid w:val="7B825830"/>
    <w:rsid w:val="7BA32EBE"/>
    <w:rsid w:val="7BD10EFC"/>
    <w:rsid w:val="7BD86C01"/>
    <w:rsid w:val="7BEB33DA"/>
    <w:rsid w:val="7BF16E30"/>
    <w:rsid w:val="7C2671C4"/>
    <w:rsid w:val="7C5721D4"/>
    <w:rsid w:val="7C61647A"/>
    <w:rsid w:val="7C9E2896"/>
    <w:rsid w:val="7CA66905"/>
    <w:rsid w:val="7CB260E2"/>
    <w:rsid w:val="7CC8010B"/>
    <w:rsid w:val="7CF123A4"/>
    <w:rsid w:val="7CF83389"/>
    <w:rsid w:val="7D0A4651"/>
    <w:rsid w:val="7D0B32BC"/>
    <w:rsid w:val="7D837F32"/>
    <w:rsid w:val="7D926FD5"/>
    <w:rsid w:val="7DB40B66"/>
    <w:rsid w:val="7DB75170"/>
    <w:rsid w:val="7DF03CD5"/>
    <w:rsid w:val="7DF51C7D"/>
    <w:rsid w:val="7E1D0611"/>
    <w:rsid w:val="7E5D38FD"/>
    <w:rsid w:val="7E9B15BA"/>
    <w:rsid w:val="7EA31907"/>
    <w:rsid w:val="7EBD7757"/>
    <w:rsid w:val="7EED4CED"/>
    <w:rsid w:val="7EFB3694"/>
    <w:rsid w:val="7F091FD4"/>
    <w:rsid w:val="7F413C3A"/>
    <w:rsid w:val="7F4270DE"/>
    <w:rsid w:val="7F871714"/>
    <w:rsid w:val="7FAA13D5"/>
    <w:rsid w:val="7FAF7B70"/>
    <w:rsid w:val="7FE255E0"/>
    <w:rsid w:val="7FF4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59E55"/>
  <w15:docId w15:val="{30A4D7F9-319F-476A-BB97-8443C36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f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0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f1">
    <w:name w:val="annotation subject"/>
    <w:basedOn w:val="a5"/>
    <w:next w:val="a5"/>
    <w:link w:val="af2"/>
    <w:uiPriority w:val="99"/>
    <w:unhideWhenUsed/>
    <w:qFormat/>
    <w:rPr>
      <w:b/>
      <w:bCs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6">
    <w:name w:val="Hyperlink"/>
    <w:basedOn w:val="a0"/>
    <w:uiPriority w:val="99"/>
    <w:qFormat/>
    <w:rPr>
      <w:color w:val="0000FF"/>
      <w:u w:val="single"/>
    </w:rPr>
  </w:style>
  <w:style w:type="character" w:styleId="af7">
    <w:name w:val="annotation reference"/>
    <w:basedOn w:val="a0"/>
    <w:uiPriority w:val="99"/>
    <w:unhideWhenUsed/>
    <w:qFormat/>
    <w:rPr>
      <w:sz w:val="21"/>
      <w:szCs w:val="21"/>
    </w:rPr>
  </w:style>
  <w:style w:type="character" w:styleId="af8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90">
    <w:name w:val="标题 9 字符"/>
    <w:basedOn w:val="a0"/>
    <w:link w:val="9"/>
    <w:uiPriority w:val="9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qFormat/>
    <w:rPr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11">
    <w:name w:val="页码1"/>
    <w:basedOn w:val="a0"/>
    <w:qFormat/>
  </w:style>
  <w:style w:type="paragraph" w:customStyle="1" w:styleId="12">
    <w:name w:val="纯文本1"/>
    <w:basedOn w:val="a"/>
    <w:qFormat/>
    <w:rPr>
      <w:rFonts w:hAnsi="Courier New" w:cs="Courier New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opied">
    <w:name w:val="copied"/>
    <w:basedOn w:val="a0"/>
    <w:qFormat/>
  </w:style>
  <w:style w:type="table" w:customStyle="1" w:styleId="-11">
    <w:name w:val="浅色列表 - 强调文字颜色 11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2">
    <w:name w:val="浅色列表 - 强调文字颜色 12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3">
    <w:name w:val="浅色列表 - 强调文字颜色 13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reportfirstpageheadingright">
    <w:name w:val="report firstpage heading right"/>
    <w:basedOn w:val="a"/>
    <w:link w:val="reportfirstpageheadingrigh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60" w:line="340" w:lineRule="atLeast"/>
    </w:pPr>
    <w:rPr>
      <w:rFonts w:ascii="Gotham Book" w:hAnsi="Gotham Book"/>
      <w:b/>
      <w:color w:val="8D8E8F"/>
      <w:sz w:val="16"/>
      <w:szCs w:val="16"/>
      <w:lang w:eastAsia="en-US"/>
    </w:rPr>
  </w:style>
  <w:style w:type="character" w:customStyle="1" w:styleId="reportfirstpageheadingrightChar">
    <w:name w:val="report firstpage heading right Char"/>
    <w:basedOn w:val="a0"/>
    <w:link w:val="reportfirstpageheadingright"/>
    <w:uiPriority w:val="99"/>
    <w:semiHidden/>
    <w:qFormat/>
    <w:locked/>
    <w:rPr>
      <w:rFonts w:ascii="Gotham Book" w:hAnsi="Gotham Book"/>
      <w:b/>
      <w:color w:val="8D8E8F"/>
      <w:sz w:val="16"/>
      <w:szCs w:val="16"/>
      <w:lang w:eastAsia="en-US"/>
    </w:rPr>
  </w:style>
  <w:style w:type="paragraph" w:customStyle="1" w:styleId="reportfirstpagetext">
    <w:name w:val="report firstpage text"/>
    <w:basedOn w:val="a"/>
    <w:link w:val="reportfirstpagetex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340" w:lineRule="atLeast"/>
    </w:pPr>
    <w:rPr>
      <w:rFonts w:ascii="Gotham Book" w:hAnsi="Gotham Book"/>
      <w:i/>
      <w:color w:val="8D8E8F"/>
      <w:sz w:val="16"/>
      <w:szCs w:val="16"/>
      <w:lang w:eastAsia="en-US"/>
    </w:rPr>
  </w:style>
  <w:style w:type="character" w:customStyle="1" w:styleId="reportfirstpagetextChar">
    <w:name w:val="report firstpage text Char"/>
    <w:basedOn w:val="a0"/>
    <w:link w:val="reportfirstpagetext"/>
    <w:uiPriority w:val="99"/>
    <w:semiHidden/>
    <w:qFormat/>
    <w:locked/>
    <w:rPr>
      <w:rFonts w:ascii="Gotham Book" w:hAnsi="Gotham Book"/>
      <w:i/>
      <w:color w:val="8D8E8F"/>
      <w:sz w:val="16"/>
      <w:szCs w:val="16"/>
      <w:lang w:eastAsia="en-US"/>
    </w:rPr>
  </w:style>
  <w:style w:type="paragraph" w:customStyle="1" w:styleId="reporttabletitle">
    <w:name w:val="report table title"/>
    <w:basedOn w:val="a"/>
    <w:next w:val="a"/>
    <w:link w:val="reporttabletitleChar"/>
    <w:uiPriority w:val="99"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caps/>
      <w:color w:val="7F7F7F"/>
      <w:sz w:val="20"/>
      <w:szCs w:val="20"/>
      <w:lang w:eastAsia="en-US"/>
    </w:rPr>
  </w:style>
  <w:style w:type="character" w:customStyle="1" w:styleId="reporttabletitleChar">
    <w:name w:val="report table title Char"/>
    <w:basedOn w:val="a0"/>
    <w:link w:val="reporttabletitle"/>
    <w:uiPriority w:val="99"/>
    <w:qFormat/>
    <w:locked/>
    <w:rPr>
      <w:rFonts w:ascii="Gotham Book" w:hAnsi="Gotham Book"/>
      <w:caps/>
      <w:color w:val="7F7F7F"/>
      <w:lang w:eastAsia="en-US"/>
    </w:rPr>
  </w:style>
  <w:style w:type="paragraph" w:customStyle="1" w:styleId="reporttabelsubtitle">
    <w:name w:val="report tabel subtitle"/>
    <w:basedOn w:val="a"/>
    <w:link w:val="reporttabelsubtitleChar"/>
    <w:uiPriority w:val="99"/>
    <w:semiHidden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b/>
      <w:color w:val="000000"/>
      <w:sz w:val="20"/>
      <w:lang w:eastAsia="en-US"/>
    </w:rPr>
  </w:style>
  <w:style w:type="character" w:customStyle="1" w:styleId="reporttabelsubtitleChar">
    <w:name w:val="report tabel subtitle Char"/>
    <w:basedOn w:val="a0"/>
    <w:link w:val="reporttabelsubtitle"/>
    <w:uiPriority w:val="99"/>
    <w:semiHidden/>
    <w:qFormat/>
    <w:locked/>
    <w:rPr>
      <w:rFonts w:ascii="Gotham Book" w:hAnsi="Gotham Book"/>
      <w:b/>
      <w:color w:val="000000"/>
      <w:szCs w:val="24"/>
      <w:lang w:eastAsia="en-US"/>
    </w:rPr>
  </w:style>
  <w:style w:type="paragraph" w:customStyle="1" w:styleId="ordinary-output">
    <w:name w:val="ordinary-output"/>
    <w:basedOn w:val="a"/>
    <w:qFormat/>
    <w:pPr>
      <w:spacing w:before="100" w:beforeAutospacing="1" w:after="68" w:line="299" w:lineRule="atLeast"/>
    </w:pPr>
    <w:rPr>
      <w:color w:val="333333"/>
      <w:sz w:val="25"/>
      <w:szCs w:val="25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5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f2">
    <w:name w:val="批注主题 字符"/>
    <w:basedOn w:val="a6"/>
    <w:link w:val="af1"/>
    <w:uiPriority w:val="99"/>
    <w:semiHidden/>
    <w:qFormat/>
    <w:rPr>
      <w:rFonts w:ascii="宋体" w:hAnsi="宋体" w:cs="宋体"/>
      <w:b/>
      <w:bCs/>
      <w:sz w:val="24"/>
      <w:szCs w:val="24"/>
    </w:rPr>
  </w:style>
  <w:style w:type="character" w:customStyle="1" w:styleId="22">
    <w:name w:val="未处理的提及2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8D53FE-70C3-42D6-B15A-6DCCD5CB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</Pages>
  <Words>436</Words>
  <Characters>2488</Characters>
  <Application>Microsoft Office Word</Application>
  <DocSecurity>0</DocSecurity>
  <Lines>20</Lines>
  <Paragraphs>5</Paragraphs>
  <ScaleCrop>false</ScaleCrop>
  <Company>微软中国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方案提交人：</dc:title>
  <dc:creator>微软用户</dc:creator>
  <cp:lastModifiedBy>周 DZ</cp:lastModifiedBy>
  <cp:revision>109</cp:revision>
  <cp:lastPrinted>2019-12-19T02:23:00Z</cp:lastPrinted>
  <dcterms:created xsi:type="dcterms:W3CDTF">2021-05-22T01:27:00Z</dcterms:created>
  <dcterms:modified xsi:type="dcterms:W3CDTF">2021-08-02T07:13:00Z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C740A52EE88041E5A4E079777FDC9BFA</vt:lpwstr>
  </property>
</Properties>
</file>