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CF" w:rsidRPr="00C12B73" w:rsidRDefault="00CC6AC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bookmarkStart w:id="0" w:name="OLE_LINK1"/>
      <w:bookmarkStart w:id="1" w:name="OLE_LINK2"/>
      <w:bookmarkStart w:id="2" w:name="OLE_LINK3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long(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value)</w:t>
      </w:r>
      <w:bookmarkEnd w:id="0"/>
      <w:bookmarkEnd w:id="1"/>
      <w:bookmarkEnd w:id="2"/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to open a long position</w:t>
      </w:r>
      <w:r w:rsidR="00C12B7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with conditions described by </w:t>
      </w:r>
      <w:r w:rsidR="00C12B73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CC6ACF" w:rsidRDefault="00CC6AC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C6ACF" w:rsidTr="00CC6ACF">
        <w:tc>
          <w:tcPr>
            <w:tcW w:w="1413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C6ACF" w:rsidRPr="00294551" w:rsidRDefault="00CC6ACF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C12B73" w:rsidRPr="00204F8A" w:rsidTr="00CC6ACF">
        <w:tc>
          <w:tcPr>
            <w:tcW w:w="1413" w:type="dxa"/>
            <w:vMerge w:val="restart"/>
          </w:tcPr>
          <w:p w:rsidR="00C12B73" w:rsidRPr="00CC6ACF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value</w:t>
            </w:r>
          </w:p>
        </w:tc>
        <w:tc>
          <w:tcPr>
            <w:tcW w:w="1276" w:type="dxa"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C12B73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Sum of money to spend</w:t>
            </w:r>
            <w:r w:rsidRPr="00C12B73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including leverage</w:t>
            </w:r>
          </w:p>
        </w:tc>
      </w:tr>
      <w:tr w:rsidR="00C12B73" w:rsidRPr="00204F8A" w:rsidTr="00CC6ACF">
        <w:tc>
          <w:tcPr>
            <w:tcW w:w="1413" w:type="dxa"/>
            <w:vMerge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</w:t>
            </w:r>
          </w:p>
        </w:tc>
        <w:tc>
          <w:tcPr>
            <w:tcW w:w="5305" w:type="dxa"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Lots to buy including leverage</w:t>
            </w:r>
          </w:p>
        </w:tc>
      </w:tr>
      <w:tr w:rsidR="00C12B73" w:rsidRPr="00204F8A" w:rsidTr="00CC6ACF">
        <w:tc>
          <w:tcPr>
            <w:tcW w:w="1413" w:type="dxa"/>
            <w:vMerge/>
          </w:tcPr>
          <w:p w:rsidR="00C12B73" w:rsidRPr="001B0A3C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%</w:t>
            </w:r>
          </w:p>
        </w:tc>
        <w:tc>
          <w:tcPr>
            <w:tcW w:w="5305" w:type="dxa"/>
          </w:tcPr>
          <w:p w:rsidR="00C12B73" w:rsidRPr="00294551" w:rsidRDefault="00C12B73" w:rsidP="00CC6A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Share of equity to spend including leverage</w:t>
            </w:r>
          </w:p>
        </w:tc>
      </w:tr>
    </w:tbl>
    <w:p w:rsidR="00CC6ACF" w:rsidRPr="00204F8A" w:rsidRDefault="00CC6ACF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4F8A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bookmarkStart w:id="3" w:name="OLE_LINK4"/>
      <w:bookmarkStart w:id="4" w:name="OLE_LINK5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long(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100000p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&lt;&lt; a &gt; b</w:t>
      </w:r>
    </w:p>
    <w:p w:rsid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long(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12l) &lt;&lt; a &gt; b</w:t>
      </w:r>
    </w:p>
    <w:p w:rsid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long(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25%) &lt;&lt; a &gt; b</w:t>
      </w:r>
    </w:p>
    <w:p w:rsidR="00BF2F2B" w:rsidRP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bookmarkEnd w:id="3"/>
    <w:bookmarkEnd w:id="4"/>
    <w:p w:rsidR="00C12B73" w:rsidRPr="00204F8A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2B73" w:rsidRP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short(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value)</w:t>
      </w:r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to open a short position</w:t>
      </w:r>
      <w:r w:rsidRPr="00C12B7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with conditions described by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12B73" w:rsidTr="0029606A">
        <w:tc>
          <w:tcPr>
            <w:tcW w:w="1413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C12B73" w:rsidRPr="00204F8A" w:rsidTr="0029606A">
        <w:tc>
          <w:tcPr>
            <w:tcW w:w="1413" w:type="dxa"/>
            <w:vMerge w:val="restart"/>
          </w:tcPr>
          <w:p w:rsidR="00C12B73" w:rsidRPr="00CC6ACF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value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C12B73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Sum of money to spend</w:t>
            </w:r>
            <w:r w:rsidRPr="00C12B73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including leverage</w:t>
            </w:r>
          </w:p>
        </w:tc>
      </w:tr>
      <w:tr w:rsidR="00C12B73" w:rsidRPr="00204F8A" w:rsidTr="0029606A">
        <w:tc>
          <w:tcPr>
            <w:tcW w:w="1413" w:type="dxa"/>
            <w:vMerge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Lots to sell including leverage</w:t>
            </w:r>
          </w:p>
        </w:tc>
      </w:tr>
      <w:tr w:rsidR="00C12B73" w:rsidRPr="00204F8A" w:rsidTr="0029606A">
        <w:tc>
          <w:tcPr>
            <w:tcW w:w="1413" w:type="dxa"/>
            <w:vMerge/>
          </w:tcPr>
          <w:p w:rsidR="00C12B73" w:rsidRPr="001B0A3C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%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Share of equity to spend including leverage</w:t>
            </w:r>
          </w:p>
        </w:tc>
      </w:tr>
    </w:tbl>
    <w:p w:rsidR="00C12B73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F2B" w:rsidRDefault="00BF2F2B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short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100000p) &lt;&lt; a &gt; b</w:t>
      </w:r>
    </w:p>
    <w:p w:rsidR="00BF2F2B" w:rsidRDefault="00BF2F2B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short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12l) &lt;&lt; a &gt; b</w:t>
      </w:r>
    </w:p>
    <w:p w:rsidR="00BF2F2B" w:rsidRDefault="00BF2F2B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short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25%) &lt;&lt; a &gt; b</w:t>
      </w:r>
    </w:p>
    <w:p w:rsidR="00BF2F2B" w:rsidRPr="00BF2F2B" w:rsidRDefault="00BF2F2B" w:rsidP="00BF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2B73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2B73" w:rsidRP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bookmarkStart w:id="5" w:name="OLE_LINK6"/>
      <w:bookmarkStart w:id="6" w:name="OLE_LINK7"/>
      <w:bookmarkStart w:id="7" w:name="OLE_LINK8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stop(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bookmarkEnd w:id="5"/>
      <w:bookmarkEnd w:id="6"/>
      <w:bookmarkEnd w:id="7"/>
      <w:r w:rsidRPr="00C12B73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to close </w:t>
      </w:r>
      <w:r w:rsidR="00C8603C">
        <w:rPr>
          <w:rFonts w:ascii="Consolas" w:hAnsi="Consolas" w:cs="Consolas"/>
          <w:sz w:val="19"/>
          <w:szCs w:val="19"/>
          <w:highlight w:val="white"/>
          <w:lang w:val="en-US"/>
        </w:rPr>
        <w:t>whole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open</w:t>
      </w:r>
      <w:r w:rsidR="00C8603C">
        <w:rPr>
          <w:rFonts w:ascii="Consolas" w:hAnsi="Consolas" w:cs="Consolas"/>
          <w:sz w:val="19"/>
          <w:szCs w:val="19"/>
          <w:highlight w:val="white"/>
          <w:lang w:val="en-US"/>
        </w:rPr>
        <w:t>ed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position</w:t>
      </w:r>
    </w:p>
    <w:p w:rsidR="00C12B73" w:rsidRP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short(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value)</w:t>
      </w:r>
      <w:r w:rsidRPr="00CC6ACF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CC6ACF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</w:t>
      </w:r>
      <w:r w:rsidR="00C8603C">
        <w:rPr>
          <w:rFonts w:ascii="Consolas" w:hAnsi="Consolas" w:cs="Consolas"/>
          <w:sz w:val="19"/>
          <w:szCs w:val="19"/>
          <w:highlight w:val="white"/>
          <w:lang w:val="en-US"/>
        </w:rPr>
        <w:t>to close a part of opened position</w:t>
      </w:r>
      <w:r w:rsidRPr="00C12B7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with conditions described by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C12B73" w:rsidRDefault="00C12B73" w:rsidP="00C12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3"/>
        <w:tblW w:w="799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305"/>
      </w:tblGrid>
      <w:tr w:rsidR="00C12B73" w:rsidTr="0029606A">
        <w:tc>
          <w:tcPr>
            <w:tcW w:w="1413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Name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Parameter Measure</w:t>
            </w:r>
          </w:p>
        </w:tc>
        <w:tc>
          <w:tcPr>
            <w:tcW w:w="5305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sz w:val="19"/>
                <w:szCs w:val="19"/>
                <w:highlight w:val="white"/>
                <w:lang w:val="en-US"/>
              </w:rPr>
              <w:t>Description</w:t>
            </w:r>
          </w:p>
        </w:tc>
      </w:tr>
      <w:tr w:rsidR="00C12B73" w:rsidRPr="00204F8A" w:rsidTr="0029606A">
        <w:tc>
          <w:tcPr>
            <w:tcW w:w="1413" w:type="dxa"/>
            <w:vMerge w:val="restart"/>
          </w:tcPr>
          <w:p w:rsidR="00C12B73" w:rsidRPr="00CC6ACF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  <w:t>value</w:t>
            </w: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 w:rsidRPr="00294551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p</w:t>
            </w:r>
          </w:p>
        </w:tc>
        <w:tc>
          <w:tcPr>
            <w:tcW w:w="5305" w:type="dxa"/>
          </w:tcPr>
          <w:p w:rsidR="00C12B73" w:rsidRPr="00C12B73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Sum of mon</w:t>
            </w:r>
            <w:r w:rsidR="00C8603C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ey to close</w:t>
            </w:r>
          </w:p>
        </w:tc>
      </w:tr>
      <w:tr w:rsidR="00C12B73" w:rsidRPr="00204F8A" w:rsidTr="0029606A">
        <w:tc>
          <w:tcPr>
            <w:tcW w:w="1413" w:type="dxa"/>
            <w:vMerge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l</w:t>
            </w:r>
          </w:p>
        </w:tc>
        <w:tc>
          <w:tcPr>
            <w:tcW w:w="5305" w:type="dxa"/>
          </w:tcPr>
          <w:p w:rsidR="00C12B73" w:rsidRPr="00204F8A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 xml:space="preserve">Lots to sell </w:t>
            </w:r>
            <w:r w:rsidR="00C8603C"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or to buy depending on type of position</w:t>
            </w:r>
          </w:p>
        </w:tc>
      </w:tr>
      <w:tr w:rsidR="00C12B73" w:rsidRPr="00204F8A" w:rsidTr="0029606A">
        <w:tc>
          <w:tcPr>
            <w:tcW w:w="1413" w:type="dxa"/>
            <w:vMerge/>
          </w:tcPr>
          <w:p w:rsidR="00C12B73" w:rsidRPr="001B0A3C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2E74B5" w:themeColor="accent1" w:themeShade="B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1276" w:type="dxa"/>
          </w:tcPr>
          <w:p w:rsidR="00C12B73" w:rsidRPr="00294551" w:rsidRDefault="00C12B73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%</w:t>
            </w:r>
          </w:p>
        </w:tc>
        <w:tc>
          <w:tcPr>
            <w:tcW w:w="5305" w:type="dxa"/>
          </w:tcPr>
          <w:p w:rsidR="00C12B73" w:rsidRPr="00204F8A" w:rsidRDefault="00C8603C" w:rsidP="00296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44546A" w:themeColor="text2"/>
                <w:sz w:val="19"/>
                <w:szCs w:val="19"/>
                <w:highlight w:val="white"/>
                <w:lang w:val="en-US"/>
              </w:rPr>
              <w:t>Share of position to close; more than 100% is accessible</w:t>
            </w:r>
          </w:p>
        </w:tc>
      </w:tr>
    </w:tbl>
    <w:p w:rsidR="00C12B73" w:rsidRDefault="00C12B73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bookmarkStart w:id="8" w:name="OLE_LINK9"/>
      <w:bookmarkStart w:id="9" w:name="OLE_LINK10"/>
      <w:bookmarkStart w:id="10" w:name="OLE_LINK11"/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stop(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&lt;&lt; a &gt; b</w:t>
      </w:r>
      <w:bookmarkEnd w:id="8"/>
      <w:bookmarkEnd w:id="9"/>
      <w:bookmarkEnd w:id="10"/>
    </w:p>
    <w:p w:rsid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stop(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100000p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BF2F2B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&lt;&lt; a &gt; b</w:t>
      </w:r>
    </w:p>
    <w:p w:rsid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stop(</w:t>
      </w:r>
      <w:proofErr w:type="gramEnd"/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12l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BF2F2B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&lt;&lt; a &gt; b</w:t>
      </w:r>
    </w:p>
    <w:p w:rsidR="00BF2F2B" w:rsidRPr="00BF2F2B" w:rsidRDefault="00BF2F2B" w:rsidP="00FD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stop(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25%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)</w:t>
      </w:r>
      <w:r w:rsidRPr="00BF2F2B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&lt;&lt; a &gt; b</w:t>
      </w:r>
      <w:bookmarkStart w:id="11" w:name="_GoBack"/>
      <w:bookmarkEnd w:id="11"/>
    </w:p>
    <w:sectPr w:rsidR="00BF2F2B" w:rsidRPr="00BF2F2B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177457"/>
    <w:rsid w:val="00177832"/>
    <w:rsid w:val="00194B5A"/>
    <w:rsid w:val="00194DD1"/>
    <w:rsid w:val="001B0A3C"/>
    <w:rsid w:val="00204F8A"/>
    <w:rsid w:val="00294551"/>
    <w:rsid w:val="002C5402"/>
    <w:rsid w:val="003F4DCE"/>
    <w:rsid w:val="00413903"/>
    <w:rsid w:val="00487EA7"/>
    <w:rsid w:val="0051373D"/>
    <w:rsid w:val="005630B1"/>
    <w:rsid w:val="00580034"/>
    <w:rsid w:val="005A600F"/>
    <w:rsid w:val="00625DF7"/>
    <w:rsid w:val="006465B1"/>
    <w:rsid w:val="00672E05"/>
    <w:rsid w:val="00682C67"/>
    <w:rsid w:val="00686C6E"/>
    <w:rsid w:val="006E0493"/>
    <w:rsid w:val="00841AA0"/>
    <w:rsid w:val="0098181F"/>
    <w:rsid w:val="009A6C3A"/>
    <w:rsid w:val="009F0B73"/>
    <w:rsid w:val="00A325B0"/>
    <w:rsid w:val="00A8720B"/>
    <w:rsid w:val="00AE64F0"/>
    <w:rsid w:val="00BA23D5"/>
    <w:rsid w:val="00BF2F2B"/>
    <w:rsid w:val="00C02439"/>
    <w:rsid w:val="00C12B73"/>
    <w:rsid w:val="00C3742E"/>
    <w:rsid w:val="00C8603C"/>
    <w:rsid w:val="00CC6ACF"/>
    <w:rsid w:val="00D823A5"/>
    <w:rsid w:val="00D94E34"/>
    <w:rsid w:val="00F113ED"/>
    <w:rsid w:val="00F20216"/>
    <w:rsid w:val="00F6117C"/>
    <w:rsid w:val="00F654D5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5</cp:revision>
  <dcterms:created xsi:type="dcterms:W3CDTF">2015-09-29T12:37:00Z</dcterms:created>
  <dcterms:modified xsi:type="dcterms:W3CDTF">2015-10-01T04:10:00Z</dcterms:modified>
</cp:coreProperties>
</file>