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525"/>
        <w:gridCol w:w="1980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94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管理员添加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管理员密码重置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ind w:firstLine="210" w:firstLineChars="10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用户封号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75%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未完成：管理员权限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交易封号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75%</w:t>
            </w:r>
          </w:p>
        </w:tc>
        <w:tc>
          <w:tcPr>
            <w:tcW w:w="1523" w:type="dxa"/>
            <w:vAlign w:val="top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未完成：管理员权限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管理员权限添加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管理员权限删除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校园添加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校园删除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</w:pPr>
          </w:p>
        </w:tc>
      </w:tr>
    </w:tbl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5E2D"/>
    <w:rsid w:val="003B27A5"/>
    <w:rsid w:val="00505E2D"/>
    <w:rsid w:val="00544346"/>
    <w:rsid w:val="08435630"/>
    <w:rsid w:val="088B39E3"/>
    <w:rsid w:val="18BC1FA7"/>
    <w:rsid w:val="1C4845FF"/>
    <w:rsid w:val="2FC97E84"/>
    <w:rsid w:val="324F2F19"/>
    <w:rsid w:val="37C76D05"/>
    <w:rsid w:val="407B0ED9"/>
    <w:rsid w:val="41DC2FC9"/>
    <w:rsid w:val="46FE7716"/>
    <w:rsid w:val="4B482907"/>
    <w:rsid w:val="64EC6579"/>
    <w:rsid w:val="670A2187"/>
    <w:rsid w:val="771A4EE6"/>
    <w:rsid w:val="7C3725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56</Words>
  <Characters>321</Characters>
  <Lines>2</Lines>
  <Paragraphs>1</Paragraphs>
  <ScaleCrop>false</ScaleCrop>
  <LinksUpToDate>false</LinksUpToDate>
  <CharactersWithSpaces>376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mr.wu</dc:creator>
  <cp:lastModifiedBy>mr.wu</cp:lastModifiedBy>
  <dcterms:modified xsi:type="dcterms:W3CDTF">2017-12-07T13:38:02Z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