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6D9018" w14:textId="4AA1745D" w:rsidR="00AD3BAA" w:rsidRDefault="005F3456" w:rsidP="005F3456">
      <w:pPr>
        <w:jc w:val="center"/>
        <w:rPr>
          <w:rFonts w:ascii="Arial Black" w:hAnsi="Arial Black" w:cs="ADLaM Display"/>
          <w:b/>
          <w:bCs/>
          <w:sz w:val="28"/>
          <w:szCs w:val="28"/>
        </w:rPr>
      </w:pPr>
      <w:r w:rsidRPr="005F3456">
        <w:rPr>
          <w:rFonts w:ascii="Arial Black" w:hAnsi="Arial Black" w:cs="ADLaM Display"/>
          <w:b/>
          <w:bCs/>
          <w:sz w:val="28"/>
          <w:szCs w:val="28"/>
        </w:rPr>
        <w:t>Types of Graphs in SeaBorn</w:t>
      </w:r>
    </w:p>
    <w:p w14:paraId="55E24BA1" w14:textId="77777777" w:rsidR="005F3456" w:rsidRPr="005F3456" w:rsidRDefault="005F3456" w:rsidP="005F3456">
      <w:pPr>
        <w:rPr>
          <w:rFonts w:asciiTheme="majorBidi" w:hAnsiTheme="majorBidi" w:cstheme="majorBidi"/>
          <w:sz w:val="28"/>
          <w:szCs w:val="28"/>
        </w:rPr>
      </w:pPr>
      <w:r w:rsidRPr="005F3456">
        <w:rPr>
          <w:rFonts w:asciiTheme="majorBidi" w:hAnsiTheme="majorBidi" w:cstheme="majorBidi"/>
          <w:sz w:val="28"/>
          <w:szCs w:val="28"/>
        </w:rPr>
        <w:t>Seaborn provides several types of graphs for data visualization. Some common types include:</w:t>
      </w:r>
    </w:p>
    <w:p w14:paraId="657C4158" w14:textId="77777777" w:rsidR="005F3456" w:rsidRPr="005F3456" w:rsidRDefault="005F3456" w:rsidP="005F3456">
      <w:pPr>
        <w:rPr>
          <w:rFonts w:asciiTheme="majorBidi" w:hAnsiTheme="majorBidi" w:cstheme="majorBidi"/>
          <w:sz w:val="28"/>
          <w:szCs w:val="28"/>
        </w:rPr>
      </w:pPr>
    </w:p>
    <w:p w14:paraId="6AE3AF59" w14:textId="0F510D74" w:rsidR="005F3456" w:rsidRPr="005F3456" w:rsidRDefault="005F3456" w:rsidP="005F3456">
      <w:pPr>
        <w:rPr>
          <w:rFonts w:asciiTheme="majorBidi" w:hAnsiTheme="majorBidi" w:cstheme="majorBidi"/>
          <w:sz w:val="28"/>
          <w:szCs w:val="28"/>
        </w:rPr>
      </w:pPr>
      <w:r w:rsidRPr="005F3456">
        <w:rPr>
          <w:rFonts w:asciiTheme="majorBidi" w:hAnsiTheme="majorBidi" w:cstheme="majorBidi"/>
          <w:sz w:val="28"/>
          <w:szCs w:val="28"/>
        </w:rPr>
        <w:t>1. Scatter Plot:</w:t>
      </w:r>
    </w:p>
    <w:p w14:paraId="3BCAD621" w14:textId="77777777" w:rsidR="005F3456" w:rsidRPr="005F3456" w:rsidRDefault="005F3456" w:rsidP="005F3456">
      <w:pPr>
        <w:rPr>
          <w:rFonts w:asciiTheme="majorBidi" w:hAnsiTheme="majorBidi" w:cstheme="majorBidi"/>
          <w:sz w:val="28"/>
          <w:szCs w:val="28"/>
        </w:rPr>
      </w:pPr>
      <w:r w:rsidRPr="005F3456">
        <w:rPr>
          <w:rFonts w:asciiTheme="majorBidi" w:hAnsiTheme="majorBidi" w:cstheme="majorBidi"/>
          <w:sz w:val="28"/>
          <w:szCs w:val="28"/>
        </w:rPr>
        <w:t xml:space="preserve">   python</w:t>
      </w:r>
    </w:p>
    <w:p w14:paraId="6F857FEF" w14:textId="77777777" w:rsidR="005F3456" w:rsidRPr="005F3456" w:rsidRDefault="005F3456" w:rsidP="005F3456">
      <w:pPr>
        <w:rPr>
          <w:rFonts w:asciiTheme="majorBidi" w:hAnsiTheme="majorBidi" w:cstheme="majorBidi"/>
          <w:sz w:val="28"/>
          <w:szCs w:val="28"/>
        </w:rPr>
      </w:pPr>
      <w:r w:rsidRPr="005F3456">
        <w:rPr>
          <w:rFonts w:asciiTheme="majorBidi" w:hAnsiTheme="majorBidi" w:cstheme="majorBidi"/>
          <w:sz w:val="28"/>
          <w:szCs w:val="28"/>
        </w:rPr>
        <w:t xml:space="preserve">   sns.scatterplot(x='x', y='y', data=data)</w:t>
      </w:r>
    </w:p>
    <w:p w14:paraId="6F89ECC2" w14:textId="7874019E" w:rsidR="005F3456" w:rsidRPr="005F3456" w:rsidRDefault="005F3456" w:rsidP="005F3456">
      <w:pPr>
        <w:jc w:val="center"/>
        <w:rPr>
          <w:rFonts w:asciiTheme="majorBidi" w:hAnsiTheme="majorBidi" w:cstheme="majorBidi"/>
          <w:sz w:val="28"/>
          <w:szCs w:val="28"/>
        </w:rPr>
      </w:pPr>
      <w:r>
        <w:rPr>
          <w:noProof/>
        </w:rPr>
        <w:drawing>
          <wp:inline distT="0" distB="0" distL="0" distR="0" wp14:anchorId="2F14BDAD" wp14:editId="6A24414A">
            <wp:extent cx="4218305" cy="2078966"/>
            <wp:effectExtent l="0" t="0" r="0" b="0"/>
            <wp:docPr id="120330013" name="Picture 1" descr="Scatterplot using Seaborn in Python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tterplot using Seaborn in Python - GeeksforGeek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23485" cy="2081519"/>
                    </a:xfrm>
                    <a:prstGeom prst="rect">
                      <a:avLst/>
                    </a:prstGeom>
                    <a:noFill/>
                    <a:ln>
                      <a:noFill/>
                    </a:ln>
                  </pic:spPr>
                </pic:pic>
              </a:graphicData>
            </a:graphic>
          </wp:inline>
        </w:drawing>
      </w:r>
    </w:p>
    <w:p w14:paraId="194CAEE9" w14:textId="77777777" w:rsidR="005F3456" w:rsidRPr="005F3456" w:rsidRDefault="005F3456" w:rsidP="005F3456">
      <w:pPr>
        <w:rPr>
          <w:rFonts w:asciiTheme="majorBidi" w:hAnsiTheme="majorBidi" w:cstheme="majorBidi"/>
          <w:sz w:val="28"/>
          <w:szCs w:val="28"/>
        </w:rPr>
      </w:pPr>
    </w:p>
    <w:p w14:paraId="2DDEF1CB" w14:textId="7E85DCE2" w:rsidR="005F3456" w:rsidRPr="005F3456" w:rsidRDefault="005F3456" w:rsidP="005F3456">
      <w:pPr>
        <w:rPr>
          <w:rFonts w:asciiTheme="majorBidi" w:hAnsiTheme="majorBidi" w:cstheme="majorBidi"/>
          <w:sz w:val="28"/>
          <w:szCs w:val="28"/>
        </w:rPr>
      </w:pPr>
      <w:r w:rsidRPr="005F3456">
        <w:rPr>
          <w:rFonts w:asciiTheme="majorBidi" w:hAnsiTheme="majorBidi" w:cstheme="majorBidi"/>
          <w:sz w:val="28"/>
          <w:szCs w:val="28"/>
        </w:rPr>
        <w:t>2. Line Plot:</w:t>
      </w:r>
    </w:p>
    <w:p w14:paraId="5CEEC7B8" w14:textId="77777777" w:rsidR="005F3456" w:rsidRPr="005F3456" w:rsidRDefault="005F3456" w:rsidP="005F3456">
      <w:pPr>
        <w:rPr>
          <w:rFonts w:asciiTheme="majorBidi" w:hAnsiTheme="majorBidi" w:cstheme="majorBidi"/>
          <w:sz w:val="28"/>
          <w:szCs w:val="28"/>
        </w:rPr>
      </w:pPr>
      <w:r w:rsidRPr="005F3456">
        <w:rPr>
          <w:rFonts w:asciiTheme="majorBidi" w:hAnsiTheme="majorBidi" w:cstheme="majorBidi"/>
          <w:sz w:val="28"/>
          <w:szCs w:val="28"/>
        </w:rPr>
        <w:t xml:space="preserve">   python</w:t>
      </w:r>
    </w:p>
    <w:p w14:paraId="4F70C8EA" w14:textId="77777777" w:rsidR="005F3456" w:rsidRPr="005F3456" w:rsidRDefault="005F3456" w:rsidP="005F3456">
      <w:pPr>
        <w:rPr>
          <w:rFonts w:asciiTheme="majorBidi" w:hAnsiTheme="majorBidi" w:cstheme="majorBidi"/>
          <w:sz w:val="28"/>
          <w:szCs w:val="28"/>
        </w:rPr>
      </w:pPr>
      <w:r w:rsidRPr="005F3456">
        <w:rPr>
          <w:rFonts w:asciiTheme="majorBidi" w:hAnsiTheme="majorBidi" w:cstheme="majorBidi"/>
          <w:sz w:val="28"/>
          <w:szCs w:val="28"/>
        </w:rPr>
        <w:t xml:space="preserve">   sns.lineplot(x='x', y='y', data=data)</w:t>
      </w:r>
    </w:p>
    <w:p w14:paraId="34D8A881" w14:textId="048B8B84" w:rsidR="005F3456" w:rsidRPr="005F3456" w:rsidRDefault="005F3456" w:rsidP="005F3456">
      <w:pPr>
        <w:jc w:val="center"/>
        <w:rPr>
          <w:rFonts w:asciiTheme="majorBidi" w:hAnsiTheme="majorBidi" w:cstheme="majorBidi"/>
          <w:sz w:val="28"/>
          <w:szCs w:val="28"/>
        </w:rPr>
      </w:pPr>
      <w:r>
        <w:rPr>
          <w:noProof/>
        </w:rPr>
        <w:drawing>
          <wp:inline distT="0" distB="0" distL="0" distR="0" wp14:anchorId="4DF7D35D" wp14:editId="6A6374FA">
            <wp:extent cx="3536315" cy="2389517"/>
            <wp:effectExtent l="0" t="0" r="6985" b="0"/>
            <wp:docPr id="1217505996" name="Picture 2" descr="Seaborn Line Plot - Tutorial and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aborn Line Plot - Tutorial and Exampl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41706" cy="2393160"/>
                    </a:xfrm>
                    <a:prstGeom prst="rect">
                      <a:avLst/>
                    </a:prstGeom>
                    <a:noFill/>
                    <a:ln>
                      <a:noFill/>
                    </a:ln>
                  </pic:spPr>
                </pic:pic>
              </a:graphicData>
            </a:graphic>
          </wp:inline>
        </w:drawing>
      </w:r>
    </w:p>
    <w:p w14:paraId="76C51B20" w14:textId="77777777" w:rsidR="005F3456" w:rsidRPr="005F3456" w:rsidRDefault="005F3456" w:rsidP="005F3456">
      <w:pPr>
        <w:rPr>
          <w:rFonts w:asciiTheme="majorBidi" w:hAnsiTheme="majorBidi" w:cstheme="majorBidi"/>
          <w:sz w:val="28"/>
          <w:szCs w:val="28"/>
        </w:rPr>
      </w:pPr>
    </w:p>
    <w:p w14:paraId="02AE98A9" w14:textId="3E064A9B" w:rsidR="005F3456" w:rsidRPr="005F3456" w:rsidRDefault="005F3456" w:rsidP="005F3456">
      <w:pPr>
        <w:rPr>
          <w:rFonts w:asciiTheme="majorBidi" w:hAnsiTheme="majorBidi" w:cstheme="majorBidi"/>
          <w:sz w:val="28"/>
          <w:szCs w:val="28"/>
        </w:rPr>
      </w:pPr>
      <w:r w:rsidRPr="005F3456">
        <w:rPr>
          <w:rFonts w:asciiTheme="majorBidi" w:hAnsiTheme="majorBidi" w:cstheme="majorBidi"/>
          <w:sz w:val="28"/>
          <w:szCs w:val="28"/>
        </w:rPr>
        <w:t>3. Bar Plot:</w:t>
      </w:r>
    </w:p>
    <w:p w14:paraId="7F232C96" w14:textId="77777777" w:rsidR="005F3456" w:rsidRPr="005F3456" w:rsidRDefault="005F3456" w:rsidP="005F3456">
      <w:pPr>
        <w:rPr>
          <w:rFonts w:asciiTheme="majorBidi" w:hAnsiTheme="majorBidi" w:cstheme="majorBidi"/>
          <w:sz w:val="28"/>
          <w:szCs w:val="28"/>
        </w:rPr>
      </w:pPr>
      <w:r w:rsidRPr="005F3456">
        <w:rPr>
          <w:rFonts w:asciiTheme="majorBidi" w:hAnsiTheme="majorBidi" w:cstheme="majorBidi"/>
          <w:sz w:val="28"/>
          <w:szCs w:val="28"/>
        </w:rPr>
        <w:t xml:space="preserve">   python</w:t>
      </w:r>
    </w:p>
    <w:p w14:paraId="0372623F" w14:textId="77777777" w:rsidR="005F3456" w:rsidRPr="005F3456" w:rsidRDefault="005F3456" w:rsidP="005F3456">
      <w:pPr>
        <w:rPr>
          <w:rFonts w:asciiTheme="majorBidi" w:hAnsiTheme="majorBidi" w:cstheme="majorBidi"/>
          <w:sz w:val="28"/>
          <w:szCs w:val="28"/>
        </w:rPr>
      </w:pPr>
      <w:r w:rsidRPr="005F3456">
        <w:rPr>
          <w:rFonts w:asciiTheme="majorBidi" w:hAnsiTheme="majorBidi" w:cstheme="majorBidi"/>
          <w:sz w:val="28"/>
          <w:szCs w:val="28"/>
        </w:rPr>
        <w:t xml:space="preserve">   sns.barplot(x='x', y='y', data=data)</w:t>
      </w:r>
    </w:p>
    <w:p w14:paraId="562FB6B8" w14:textId="18DF39DA" w:rsidR="005F3456" w:rsidRPr="005F3456" w:rsidRDefault="005F3456" w:rsidP="005F3456">
      <w:pPr>
        <w:jc w:val="center"/>
        <w:rPr>
          <w:rFonts w:asciiTheme="majorBidi" w:hAnsiTheme="majorBidi" w:cstheme="majorBidi"/>
          <w:sz w:val="28"/>
          <w:szCs w:val="28"/>
        </w:rPr>
      </w:pPr>
      <w:r>
        <w:rPr>
          <w:noProof/>
        </w:rPr>
        <w:drawing>
          <wp:inline distT="0" distB="0" distL="0" distR="0" wp14:anchorId="7736F3DF" wp14:editId="2F9E4698">
            <wp:extent cx="3717359" cy="2018581"/>
            <wp:effectExtent l="0" t="0" r="0" b="1270"/>
            <wp:docPr id="1963024737" name="Picture 3" descr="visualization - What is the concept of error bars in barplots in seaborn  library? - Data Science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sualization - What is the concept of error bars in barplots in seaborn  library? - Data Science Stack Exchan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24571" cy="2022497"/>
                    </a:xfrm>
                    <a:prstGeom prst="rect">
                      <a:avLst/>
                    </a:prstGeom>
                    <a:noFill/>
                    <a:ln>
                      <a:noFill/>
                    </a:ln>
                  </pic:spPr>
                </pic:pic>
              </a:graphicData>
            </a:graphic>
          </wp:inline>
        </w:drawing>
      </w:r>
    </w:p>
    <w:p w14:paraId="7F8194A5" w14:textId="77777777" w:rsidR="005F3456" w:rsidRPr="005F3456" w:rsidRDefault="005F3456" w:rsidP="005F3456">
      <w:pPr>
        <w:rPr>
          <w:rFonts w:asciiTheme="majorBidi" w:hAnsiTheme="majorBidi" w:cstheme="majorBidi"/>
          <w:sz w:val="28"/>
          <w:szCs w:val="28"/>
        </w:rPr>
      </w:pPr>
    </w:p>
    <w:p w14:paraId="29307C0C" w14:textId="5CAA04A7" w:rsidR="005F3456" w:rsidRPr="005F3456" w:rsidRDefault="005F3456" w:rsidP="005F3456">
      <w:pPr>
        <w:rPr>
          <w:rFonts w:asciiTheme="majorBidi" w:hAnsiTheme="majorBidi" w:cstheme="majorBidi"/>
          <w:sz w:val="28"/>
          <w:szCs w:val="28"/>
        </w:rPr>
      </w:pPr>
      <w:r w:rsidRPr="005F3456">
        <w:rPr>
          <w:rFonts w:asciiTheme="majorBidi" w:hAnsiTheme="majorBidi" w:cstheme="majorBidi"/>
          <w:sz w:val="28"/>
          <w:szCs w:val="28"/>
        </w:rPr>
        <w:t>4. Count Plot:</w:t>
      </w:r>
    </w:p>
    <w:p w14:paraId="4413A6CF" w14:textId="77777777" w:rsidR="005F3456" w:rsidRPr="005F3456" w:rsidRDefault="005F3456" w:rsidP="005F3456">
      <w:pPr>
        <w:rPr>
          <w:rFonts w:asciiTheme="majorBidi" w:hAnsiTheme="majorBidi" w:cstheme="majorBidi"/>
          <w:sz w:val="28"/>
          <w:szCs w:val="28"/>
        </w:rPr>
      </w:pPr>
      <w:r w:rsidRPr="005F3456">
        <w:rPr>
          <w:rFonts w:asciiTheme="majorBidi" w:hAnsiTheme="majorBidi" w:cstheme="majorBidi"/>
          <w:sz w:val="28"/>
          <w:szCs w:val="28"/>
        </w:rPr>
        <w:t xml:space="preserve">   python</w:t>
      </w:r>
    </w:p>
    <w:p w14:paraId="40F333DB" w14:textId="77777777" w:rsidR="005F3456" w:rsidRPr="005F3456" w:rsidRDefault="005F3456" w:rsidP="005F3456">
      <w:pPr>
        <w:rPr>
          <w:rFonts w:asciiTheme="majorBidi" w:hAnsiTheme="majorBidi" w:cstheme="majorBidi"/>
          <w:sz w:val="28"/>
          <w:szCs w:val="28"/>
        </w:rPr>
      </w:pPr>
      <w:r w:rsidRPr="005F3456">
        <w:rPr>
          <w:rFonts w:asciiTheme="majorBidi" w:hAnsiTheme="majorBidi" w:cstheme="majorBidi"/>
          <w:sz w:val="28"/>
          <w:szCs w:val="28"/>
        </w:rPr>
        <w:t xml:space="preserve">   sns.countplot(x='category', data=data)</w:t>
      </w:r>
    </w:p>
    <w:p w14:paraId="4D193E89" w14:textId="2D70A7B2" w:rsidR="005F3456" w:rsidRDefault="005F3456" w:rsidP="005F3456">
      <w:pPr>
        <w:jc w:val="center"/>
        <w:rPr>
          <w:rFonts w:asciiTheme="majorBidi" w:hAnsiTheme="majorBidi" w:cstheme="majorBidi"/>
          <w:sz w:val="28"/>
          <w:szCs w:val="28"/>
        </w:rPr>
      </w:pPr>
      <w:r>
        <w:rPr>
          <w:noProof/>
        </w:rPr>
        <w:drawing>
          <wp:inline distT="0" distB="0" distL="0" distR="0" wp14:anchorId="7ADA55A5" wp14:editId="1A984C14">
            <wp:extent cx="3536950" cy="2225615"/>
            <wp:effectExtent l="0" t="0" r="6350" b="3810"/>
            <wp:docPr id="1972028881" name="Picture 4" descr="seaborn.countplot — seaborn 0.11.2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aborn.countplot — seaborn 0.11.2 documenta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45912" cy="2231254"/>
                    </a:xfrm>
                    <a:prstGeom prst="rect">
                      <a:avLst/>
                    </a:prstGeom>
                    <a:noFill/>
                    <a:ln>
                      <a:noFill/>
                    </a:ln>
                  </pic:spPr>
                </pic:pic>
              </a:graphicData>
            </a:graphic>
          </wp:inline>
        </w:drawing>
      </w:r>
    </w:p>
    <w:p w14:paraId="4B5D10A9" w14:textId="77777777" w:rsidR="005F3456" w:rsidRDefault="005F3456" w:rsidP="005F3456">
      <w:pPr>
        <w:jc w:val="center"/>
        <w:rPr>
          <w:rFonts w:asciiTheme="majorBidi" w:hAnsiTheme="majorBidi" w:cstheme="majorBidi"/>
          <w:sz w:val="28"/>
          <w:szCs w:val="28"/>
        </w:rPr>
      </w:pPr>
    </w:p>
    <w:p w14:paraId="719B0E74" w14:textId="77777777" w:rsidR="005F3456" w:rsidRDefault="005F3456" w:rsidP="005F3456">
      <w:pPr>
        <w:jc w:val="center"/>
        <w:rPr>
          <w:rFonts w:asciiTheme="majorBidi" w:hAnsiTheme="majorBidi" w:cstheme="majorBidi"/>
          <w:sz w:val="28"/>
          <w:szCs w:val="28"/>
        </w:rPr>
      </w:pPr>
    </w:p>
    <w:p w14:paraId="1173CB61" w14:textId="77777777" w:rsidR="005F3456" w:rsidRPr="005F3456" w:rsidRDefault="005F3456" w:rsidP="005F3456">
      <w:pPr>
        <w:jc w:val="center"/>
        <w:rPr>
          <w:rFonts w:asciiTheme="majorBidi" w:hAnsiTheme="majorBidi" w:cstheme="majorBidi"/>
          <w:sz w:val="28"/>
          <w:szCs w:val="28"/>
        </w:rPr>
      </w:pPr>
    </w:p>
    <w:p w14:paraId="5C80EFC6" w14:textId="77777777" w:rsidR="005F3456" w:rsidRPr="005F3456" w:rsidRDefault="005F3456" w:rsidP="005F3456">
      <w:pPr>
        <w:rPr>
          <w:rFonts w:asciiTheme="majorBidi" w:hAnsiTheme="majorBidi" w:cstheme="majorBidi"/>
          <w:sz w:val="28"/>
          <w:szCs w:val="28"/>
        </w:rPr>
      </w:pPr>
    </w:p>
    <w:p w14:paraId="597B6F3F" w14:textId="5AC48330" w:rsidR="005F3456" w:rsidRPr="005F3456" w:rsidRDefault="005F3456" w:rsidP="005F3456">
      <w:pPr>
        <w:rPr>
          <w:rFonts w:asciiTheme="majorBidi" w:hAnsiTheme="majorBidi" w:cstheme="majorBidi"/>
          <w:sz w:val="28"/>
          <w:szCs w:val="28"/>
        </w:rPr>
      </w:pPr>
      <w:r w:rsidRPr="005F3456">
        <w:rPr>
          <w:rFonts w:asciiTheme="majorBidi" w:hAnsiTheme="majorBidi" w:cstheme="majorBidi"/>
          <w:sz w:val="28"/>
          <w:szCs w:val="28"/>
        </w:rPr>
        <w:t>5. Box Plot:</w:t>
      </w:r>
    </w:p>
    <w:p w14:paraId="6F67A870" w14:textId="77777777" w:rsidR="005F3456" w:rsidRPr="005F3456" w:rsidRDefault="005F3456" w:rsidP="005F3456">
      <w:pPr>
        <w:rPr>
          <w:rFonts w:asciiTheme="majorBidi" w:hAnsiTheme="majorBidi" w:cstheme="majorBidi"/>
          <w:sz w:val="28"/>
          <w:szCs w:val="28"/>
        </w:rPr>
      </w:pPr>
      <w:r w:rsidRPr="005F3456">
        <w:rPr>
          <w:rFonts w:asciiTheme="majorBidi" w:hAnsiTheme="majorBidi" w:cstheme="majorBidi"/>
          <w:sz w:val="28"/>
          <w:szCs w:val="28"/>
        </w:rPr>
        <w:t xml:space="preserve">   python</w:t>
      </w:r>
    </w:p>
    <w:p w14:paraId="76B5C7BF" w14:textId="77777777" w:rsidR="005F3456" w:rsidRPr="005F3456" w:rsidRDefault="005F3456" w:rsidP="005F3456">
      <w:pPr>
        <w:rPr>
          <w:rFonts w:asciiTheme="majorBidi" w:hAnsiTheme="majorBidi" w:cstheme="majorBidi"/>
          <w:sz w:val="28"/>
          <w:szCs w:val="28"/>
        </w:rPr>
      </w:pPr>
      <w:r w:rsidRPr="005F3456">
        <w:rPr>
          <w:rFonts w:asciiTheme="majorBidi" w:hAnsiTheme="majorBidi" w:cstheme="majorBidi"/>
          <w:sz w:val="28"/>
          <w:szCs w:val="28"/>
        </w:rPr>
        <w:t xml:space="preserve">   sns.boxplot(x='x', y='y', data=data)</w:t>
      </w:r>
    </w:p>
    <w:p w14:paraId="36BCDC5B" w14:textId="4BBA9159" w:rsidR="005F3456" w:rsidRPr="005F3456" w:rsidRDefault="005F3456" w:rsidP="005F3456">
      <w:pPr>
        <w:jc w:val="center"/>
        <w:rPr>
          <w:rFonts w:asciiTheme="majorBidi" w:hAnsiTheme="majorBidi" w:cstheme="majorBidi"/>
          <w:sz w:val="28"/>
          <w:szCs w:val="28"/>
        </w:rPr>
      </w:pPr>
      <w:r>
        <w:rPr>
          <w:noProof/>
        </w:rPr>
        <w:drawing>
          <wp:inline distT="0" distB="0" distL="0" distR="0" wp14:anchorId="6FAD86E2" wp14:editId="50F14642">
            <wp:extent cx="3881755" cy="2130725"/>
            <wp:effectExtent l="0" t="0" r="4445" b="3175"/>
            <wp:docPr id="1833711912" name="Picture 5" descr="Seaborn boxplot - Python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aborn boxplot - Python Tutori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95213" cy="2138112"/>
                    </a:xfrm>
                    <a:prstGeom prst="rect">
                      <a:avLst/>
                    </a:prstGeom>
                    <a:noFill/>
                    <a:ln>
                      <a:noFill/>
                    </a:ln>
                  </pic:spPr>
                </pic:pic>
              </a:graphicData>
            </a:graphic>
          </wp:inline>
        </w:drawing>
      </w:r>
    </w:p>
    <w:p w14:paraId="065E4D2E" w14:textId="77777777" w:rsidR="005F3456" w:rsidRPr="005F3456" w:rsidRDefault="005F3456" w:rsidP="005F3456">
      <w:pPr>
        <w:rPr>
          <w:rFonts w:asciiTheme="majorBidi" w:hAnsiTheme="majorBidi" w:cstheme="majorBidi"/>
          <w:sz w:val="28"/>
          <w:szCs w:val="28"/>
        </w:rPr>
      </w:pPr>
    </w:p>
    <w:p w14:paraId="6AC38113" w14:textId="0478B31A" w:rsidR="005F3456" w:rsidRPr="005F3456" w:rsidRDefault="005F3456" w:rsidP="005F3456">
      <w:pPr>
        <w:rPr>
          <w:rFonts w:asciiTheme="majorBidi" w:hAnsiTheme="majorBidi" w:cstheme="majorBidi"/>
          <w:sz w:val="28"/>
          <w:szCs w:val="28"/>
        </w:rPr>
      </w:pPr>
      <w:r w:rsidRPr="005F3456">
        <w:rPr>
          <w:rFonts w:asciiTheme="majorBidi" w:hAnsiTheme="majorBidi" w:cstheme="majorBidi"/>
          <w:sz w:val="28"/>
          <w:szCs w:val="28"/>
        </w:rPr>
        <w:t>6. Violin Plot:</w:t>
      </w:r>
    </w:p>
    <w:p w14:paraId="693BABEA" w14:textId="77777777" w:rsidR="005F3456" w:rsidRPr="005F3456" w:rsidRDefault="005F3456" w:rsidP="005F3456">
      <w:pPr>
        <w:rPr>
          <w:rFonts w:asciiTheme="majorBidi" w:hAnsiTheme="majorBidi" w:cstheme="majorBidi"/>
          <w:sz w:val="28"/>
          <w:szCs w:val="28"/>
        </w:rPr>
      </w:pPr>
      <w:r w:rsidRPr="005F3456">
        <w:rPr>
          <w:rFonts w:asciiTheme="majorBidi" w:hAnsiTheme="majorBidi" w:cstheme="majorBidi"/>
          <w:sz w:val="28"/>
          <w:szCs w:val="28"/>
        </w:rPr>
        <w:t xml:space="preserve">   python</w:t>
      </w:r>
    </w:p>
    <w:p w14:paraId="313F0D12" w14:textId="77777777" w:rsidR="005F3456" w:rsidRPr="005F3456" w:rsidRDefault="005F3456" w:rsidP="005F3456">
      <w:pPr>
        <w:rPr>
          <w:rFonts w:asciiTheme="majorBidi" w:hAnsiTheme="majorBidi" w:cstheme="majorBidi"/>
          <w:sz w:val="28"/>
          <w:szCs w:val="28"/>
        </w:rPr>
      </w:pPr>
      <w:r w:rsidRPr="005F3456">
        <w:rPr>
          <w:rFonts w:asciiTheme="majorBidi" w:hAnsiTheme="majorBidi" w:cstheme="majorBidi"/>
          <w:sz w:val="28"/>
          <w:szCs w:val="28"/>
        </w:rPr>
        <w:t xml:space="preserve">   sns.violinplot(x='x', y='y', data=data)</w:t>
      </w:r>
    </w:p>
    <w:p w14:paraId="5AE535F1" w14:textId="678E8947" w:rsidR="005F3456" w:rsidRPr="005F3456" w:rsidRDefault="005F3456" w:rsidP="005F3456">
      <w:pPr>
        <w:jc w:val="center"/>
        <w:rPr>
          <w:rFonts w:asciiTheme="majorBidi" w:hAnsiTheme="majorBidi" w:cstheme="majorBidi"/>
          <w:sz w:val="28"/>
          <w:szCs w:val="28"/>
        </w:rPr>
      </w:pPr>
      <w:r>
        <w:rPr>
          <w:noProof/>
        </w:rPr>
        <w:drawing>
          <wp:inline distT="0" distB="0" distL="0" distR="0" wp14:anchorId="51B33567" wp14:editId="5B97F07C">
            <wp:extent cx="3803650" cy="2096219"/>
            <wp:effectExtent l="0" t="0" r="6350" b="0"/>
            <wp:docPr id="1865370741" name="Picture 6" descr="Violinplot using Seaborn in Python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iolinplot using Seaborn in Python - GeeksforGeek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07262" cy="2098209"/>
                    </a:xfrm>
                    <a:prstGeom prst="rect">
                      <a:avLst/>
                    </a:prstGeom>
                    <a:noFill/>
                    <a:ln>
                      <a:noFill/>
                    </a:ln>
                  </pic:spPr>
                </pic:pic>
              </a:graphicData>
            </a:graphic>
          </wp:inline>
        </w:drawing>
      </w:r>
    </w:p>
    <w:p w14:paraId="2653468E" w14:textId="77777777" w:rsidR="005F3456" w:rsidRDefault="005F3456" w:rsidP="005F3456">
      <w:pPr>
        <w:rPr>
          <w:rFonts w:asciiTheme="majorBidi" w:hAnsiTheme="majorBidi" w:cstheme="majorBidi"/>
          <w:sz w:val="28"/>
          <w:szCs w:val="28"/>
        </w:rPr>
      </w:pPr>
    </w:p>
    <w:p w14:paraId="148C9EE0" w14:textId="77777777" w:rsidR="005F3456" w:rsidRDefault="005F3456" w:rsidP="005F3456">
      <w:pPr>
        <w:rPr>
          <w:rFonts w:asciiTheme="majorBidi" w:hAnsiTheme="majorBidi" w:cstheme="majorBidi"/>
          <w:sz w:val="28"/>
          <w:szCs w:val="28"/>
        </w:rPr>
      </w:pPr>
    </w:p>
    <w:p w14:paraId="2F8C6E93" w14:textId="77777777" w:rsidR="005F3456" w:rsidRDefault="005F3456" w:rsidP="005F3456">
      <w:pPr>
        <w:rPr>
          <w:rFonts w:asciiTheme="majorBidi" w:hAnsiTheme="majorBidi" w:cstheme="majorBidi"/>
          <w:sz w:val="28"/>
          <w:szCs w:val="28"/>
        </w:rPr>
      </w:pPr>
    </w:p>
    <w:p w14:paraId="357B5B68" w14:textId="77777777" w:rsidR="005F3456" w:rsidRDefault="005F3456" w:rsidP="005F3456">
      <w:pPr>
        <w:rPr>
          <w:rFonts w:asciiTheme="majorBidi" w:hAnsiTheme="majorBidi" w:cstheme="majorBidi"/>
          <w:sz w:val="28"/>
          <w:szCs w:val="28"/>
        </w:rPr>
      </w:pPr>
    </w:p>
    <w:p w14:paraId="225E270A" w14:textId="77777777" w:rsidR="005F3456" w:rsidRPr="005F3456" w:rsidRDefault="005F3456" w:rsidP="005F3456">
      <w:pPr>
        <w:rPr>
          <w:rFonts w:asciiTheme="majorBidi" w:hAnsiTheme="majorBidi" w:cstheme="majorBidi"/>
          <w:sz w:val="28"/>
          <w:szCs w:val="28"/>
        </w:rPr>
      </w:pPr>
    </w:p>
    <w:p w14:paraId="63C66D8E" w14:textId="10EFA6B7" w:rsidR="005F3456" w:rsidRPr="005F3456" w:rsidRDefault="005F3456" w:rsidP="005F3456">
      <w:pPr>
        <w:rPr>
          <w:rFonts w:asciiTheme="majorBidi" w:hAnsiTheme="majorBidi" w:cstheme="majorBidi"/>
          <w:sz w:val="28"/>
          <w:szCs w:val="28"/>
        </w:rPr>
      </w:pPr>
      <w:r w:rsidRPr="005F3456">
        <w:rPr>
          <w:rFonts w:asciiTheme="majorBidi" w:hAnsiTheme="majorBidi" w:cstheme="majorBidi"/>
          <w:sz w:val="28"/>
          <w:szCs w:val="28"/>
        </w:rPr>
        <w:t>7. Heatmap:</w:t>
      </w:r>
    </w:p>
    <w:p w14:paraId="4E65D4B9" w14:textId="77777777" w:rsidR="005F3456" w:rsidRPr="005F3456" w:rsidRDefault="005F3456" w:rsidP="005F3456">
      <w:pPr>
        <w:rPr>
          <w:rFonts w:asciiTheme="majorBidi" w:hAnsiTheme="majorBidi" w:cstheme="majorBidi"/>
          <w:sz w:val="28"/>
          <w:szCs w:val="28"/>
        </w:rPr>
      </w:pPr>
      <w:r w:rsidRPr="005F3456">
        <w:rPr>
          <w:rFonts w:asciiTheme="majorBidi" w:hAnsiTheme="majorBidi" w:cstheme="majorBidi"/>
          <w:sz w:val="28"/>
          <w:szCs w:val="28"/>
        </w:rPr>
        <w:t xml:space="preserve">   python</w:t>
      </w:r>
    </w:p>
    <w:p w14:paraId="339EABE1" w14:textId="77777777" w:rsidR="005F3456" w:rsidRPr="005F3456" w:rsidRDefault="005F3456" w:rsidP="005F3456">
      <w:pPr>
        <w:rPr>
          <w:rFonts w:asciiTheme="majorBidi" w:hAnsiTheme="majorBidi" w:cstheme="majorBidi"/>
          <w:sz w:val="28"/>
          <w:szCs w:val="28"/>
        </w:rPr>
      </w:pPr>
      <w:r w:rsidRPr="005F3456">
        <w:rPr>
          <w:rFonts w:asciiTheme="majorBidi" w:hAnsiTheme="majorBidi" w:cstheme="majorBidi"/>
          <w:sz w:val="28"/>
          <w:szCs w:val="28"/>
        </w:rPr>
        <w:t xml:space="preserve">   sns.heatmap(data.corr(), annot=True, cmap='coolwarm')</w:t>
      </w:r>
    </w:p>
    <w:p w14:paraId="69349514" w14:textId="77777777" w:rsidR="005F3456" w:rsidRPr="005F3456" w:rsidRDefault="005F3456" w:rsidP="005F3456">
      <w:pPr>
        <w:rPr>
          <w:rFonts w:asciiTheme="majorBidi" w:hAnsiTheme="majorBidi" w:cstheme="majorBidi"/>
          <w:sz w:val="28"/>
          <w:szCs w:val="28"/>
        </w:rPr>
      </w:pPr>
      <w:r w:rsidRPr="005F3456">
        <w:rPr>
          <w:rFonts w:asciiTheme="majorBidi" w:hAnsiTheme="majorBidi" w:cstheme="majorBidi"/>
          <w:sz w:val="28"/>
          <w:szCs w:val="28"/>
        </w:rPr>
        <w:t xml:space="preserve">   </w:t>
      </w:r>
    </w:p>
    <w:p w14:paraId="2147FEE7" w14:textId="77572463" w:rsidR="005F3456" w:rsidRPr="005F3456" w:rsidRDefault="005F3456" w:rsidP="005F3456">
      <w:pPr>
        <w:jc w:val="center"/>
        <w:rPr>
          <w:rFonts w:asciiTheme="majorBidi" w:hAnsiTheme="majorBidi" w:cstheme="majorBidi"/>
          <w:sz w:val="28"/>
          <w:szCs w:val="28"/>
        </w:rPr>
      </w:pPr>
      <w:r>
        <w:rPr>
          <w:noProof/>
        </w:rPr>
        <w:drawing>
          <wp:inline distT="0" distB="0" distL="0" distR="0" wp14:anchorId="4D77B419" wp14:editId="6C365DE9">
            <wp:extent cx="4001597" cy="2096219"/>
            <wp:effectExtent l="0" t="0" r="0" b="0"/>
            <wp:docPr id="1924253278" name="Picture 7" descr="Seaborn Heatmap - A comprehensive guide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aborn Heatmap - A comprehensive guide - GeeksforGeek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25579" cy="2108782"/>
                    </a:xfrm>
                    <a:prstGeom prst="rect">
                      <a:avLst/>
                    </a:prstGeom>
                    <a:noFill/>
                    <a:ln>
                      <a:noFill/>
                    </a:ln>
                  </pic:spPr>
                </pic:pic>
              </a:graphicData>
            </a:graphic>
          </wp:inline>
        </w:drawing>
      </w:r>
    </w:p>
    <w:p w14:paraId="620AA734" w14:textId="003E8B61" w:rsidR="005F3456" w:rsidRPr="005F3456" w:rsidRDefault="005F3456" w:rsidP="005F3456">
      <w:pPr>
        <w:rPr>
          <w:rFonts w:asciiTheme="majorBidi" w:hAnsiTheme="majorBidi" w:cstheme="majorBidi"/>
          <w:sz w:val="28"/>
          <w:szCs w:val="28"/>
        </w:rPr>
      </w:pPr>
      <w:r w:rsidRPr="005F3456">
        <w:rPr>
          <w:rFonts w:asciiTheme="majorBidi" w:hAnsiTheme="majorBidi" w:cstheme="majorBidi"/>
          <w:sz w:val="28"/>
          <w:szCs w:val="28"/>
        </w:rPr>
        <w:t>8. Pair Plot:</w:t>
      </w:r>
    </w:p>
    <w:p w14:paraId="4DBD5413" w14:textId="77777777" w:rsidR="005F3456" w:rsidRPr="005F3456" w:rsidRDefault="005F3456" w:rsidP="005F3456">
      <w:pPr>
        <w:rPr>
          <w:rFonts w:asciiTheme="majorBidi" w:hAnsiTheme="majorBidi" w:cstheme="majorBidi"/>
          <w:sz w:val="28"/>
          <w:szCs w:val="28"/>
        </w:rPr>
      </w:pPr>
      <w:r w:rsidRPr="005F3456">
        <w:rPr>
          <w:rFonts w:asciiTheme="majorBidi" w:hAnsiTheme="majorBidi" w:cstheme="majorBidi"/>
          <w:sz w:val="28"/>
          <w:szCs w:val="28"/>
        </w:rPr>
        <w:t xml:space="preserve">   python</w:t>
      </w:r>
    </w:p>
    <w:p w14:paraId="734F431A" w14:textId="77777777" w:rsidR="005F3456" w:rsidRPr="005F3456" w:rsidRDefault="005F3456" w:rsidP="005F3456">
      <w:pPr>
        <w:rPr>
          <w:rFonts w:asciiTheme="majorBidi" w:hAnsiTheme="majorBidi" w:cstheme="majorBidi"/>
          <w:sz w:val="28"/>
          <w:szCs w:val="28"/>
        </w:rPr>
      </w:pPr>
      <w:r w:rsidRPr="005F3456">
        <w:rPr>
          <w:rFonts w:asciiTheme="majorBidi" w:hAnsiTheme="majorBidi" w:cstheme="majorBidi"/>
          <w:sz w:val="28"/>
          <w:szCs w:val="28"/>
        </w:rPr>
        <w:t xml:space="preserve">   sns.pairplot(data)</w:t>
      </w:r>
    </w:p>
    <w:p w14:paraId="42CE335B" w14:textId="60BA6B5E" w:rsidR="005F3456" w:rsidRPr="005F3456" w:rsidRDefault="008007E0" w:rsidP="005F3456">
      <w:pPr>
        <w:jc w:val="center"/>
        <w:rPr>
          <w:rFonts w:asciiTheme="majorBidi" w:hAnsiTheme="majorBidi" w:cstheme="majorBidi"/>
          <w:sz w:val="28"/>
          <w:szCs w:val="28"/>
        </w:rPr>
      </w:pPr>
      <w:r w:rsidRPr="008007E0">
        <w:rPr>
          <w:noProof/>
        </w:rPr>
        <w:drawing>
          <wp:inline distT="0" distB="0" distL="0" distR="0" wp14:anchorId="2BA6CDA5" wp14:editId="0F725263">
            <wp:extent cx="5943600" cy="4356340"/>
            <wp:effectExtent l="0" t="0" r="0" b="6350"/>
            <wp:docPr id="1783990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990706" name=""/>
                    <pic:cNvPicPr/>
                  </pic:nvPicPr>
                  <pic:blipFill>
                    <a:blip r:embed="rId13"/>
                    <a:stretch>
                      <a:fillRect/>
                    </a:stretch>
                  </pic:blipFill>
                  <pic:spPr>
                    <a:xfrm>
                      <a:off x="0" y="0"/>
                      <a:ext cx="5952420" cy="4362804"/>
                    </a:xfrm>
                    <a:prstGeom prst="rect">
                      <a:avLst/>
                    </a:prstGeom>
                  </pic:spPr>
                </pic:pic>
              </a:graphicData>
            </a:graphic>
          </wp:inline>
        </w:drawing>
      </w:r>
    </w:p>
    <w:p w14:paraId="7B950E16" w14:textId="77777777" w:rsidR="005F3456" w:rsidRPr="005F3456" w:rsidRDefault="005F3456" w:rsidP="005F3456">
      <w:pPr>
        <w:rPr>
          <w:rFonts w:asciiTheme="majorBidi" w:hAnsiTheme="majorBidi" w:cstheme="majorBidi"/>
          <w:sz w:val="28"/>
          <w:szCs w:val="28"/>
        </w:rPr>
      </w:pPr>
    </w:p>
    <w:p w14:paraId="7FB0BCE5" w14:textId="5B4D456F" w:rsidR="005F3456" w:rsidRPr="005F3456" w:rsidRDefault="005F3456" w:rsidP="005F3456">
      <w:pPr>
        <w:rPr>
          <w:rFonts w:asciiTheme="majorBidi" w:hAnsiTheme="majorBidi" w:cstheme="majorBidi"/>
          <w:sz w:val="28"/>
          <w:szCs w:val="28"/>
        </w:rPr>
      </w:pPr>
      <w:r w:rsidRPr="005F3456">
        <w:rPr>
          <w:rFonts w:asciiTheme="majorBidi" w:hAnsiTheme="majorBidi" w:cstheme="majorBidi"/>
          <w:sz w:val="28"/>
          <w:szCs w:val="28"/>
        </w:rPr>
        <w:t>These are just a few examples, and Seaborn offers many more plot types and customization options. Depending on your data and the insights you want to gain, you can choose the appropriate type of plot. Explore the Seaborn documentation for more details and examples: [Seaborn Documentation] (https://seaborn.pydata.org/).</w:t>
      </w:r>
    </w:p>
    <w:sectPr w:rsidR="005F3456" w:rsidRPr="005F3456" w:rsidSect="00786985">
      <w:headerReference w:type="even" r:id="rId14"/>
      <w:headerReference w:type="default" r:id="rId15"/>
      <w:footerReference w:type="even" r:id="rId16"/>
      <w:footerReference w:type="default" r:id="rId17"/>
      <w:headerReference w:type="first" r:id="rId18"/>
      <w:footerReference w:type="first" r:id="rId19"/>
      <w:pgSz w:w="12240" w:h="15840"/>
      <w:pgMar w:top="1440" w:right="1440" w:bottom="1440" w:left="1440" w:header="720" w:footer="720" w:gutter="0"/>
      <w:pgBorders w:offsetFrom="page">
        <w:top w:val="dashSmallGap" w:sz="4" w:space="24" w:color="auto"/>
        <w:left w:val="dashSmallGap" w:sz="4" w:space="24" w:color="auto"/>
        <w:bottom w:val="dashSmallGap" w:sz="4" w:space="24" w:color="auto"/>
        <w:right w:val="dashSmallGap"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4FF78D" w14:textId="77777777" w:rsidR="0012283B" w:rsidRDefault="0012283B" w:rsidP="00786985">
      <w:pPr>
        <w:spacing w:after="0" w:line="240" w:lineRule="auto"/>
      </w:pPr>
      <w:r>
        <w:separator/>
      </w:r>
    </w:p>
  </w:endnote>
  <w:endnote w:type="continuationSeparator" w:id="0">
    <w:p w14:paraId="2CFE07C7" w14:textId="77777777" w:rsidR="0012283B" w:rsidRDefault="0012283B" w:rsidP="00786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DLaM Display">
    <w:charset w:val="00"/>
    <w:family w:val="auto"/>
    <w:pitch w:val="variable"/>
    <w:sig w:usb0="8000206F" w:usb1="4200004A"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42CF9" w14:textId="77777777" w:rsidR="00786985" w:rsidRDefault="0078698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649CF" w14:textId="77777777" w:rsidR="00786985" w:rsidRDefault="0078698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1195CE" w14:textId="77777777" w:rsidR="00786985" w:rsidRDefault="007869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39AE60" w14:textId="77777777" w:rsidR="0012283B" w:rsidRDefault="0012283B" w:rsidP="00786985">
      <w:pPr>
        <w:spacing w:after="0" w:line="240" w:lineRule="auto"/>
      </w:pPr>
      <w:r>
        <w:separator/>
      </w:r>
    </w:p>
  </w:footnote>
  <w:footnote w:type="continuationSeparator" w:id="0">
    <w:p w14:paraId="51BE2150" w14:textId="77777777" w:rsidR="0012283B" w:rsidRDefault="0012283B" w:rsidP="007869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12AFA" w14:textId="7CCA0A1E" w:rsidR="00786985" w:rsidRDefault="00000000">
    <w:pPr>
      <w:pStyle w:val="Header"/>
    </w:pPr>
    <w:r>
      <w:rPr>
        <w:noProof/>
      </w:rPr>
      <w:pict w14:anchorId="6DF30F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330001" o:spid="_x0000_s1029" type="#_x0000_t75" style="position:absolute;margin-left:0;margin-top:0;width:467.6pt;height:467.6pt;z-index:-251657216;mso-position-horizontal:center;mso-position-horizontal-relative:margin;mso-position-vertical:center;mso-position-vertical-relative:margin" o:allowincell="f">
          <v:imagedata r:id="rId1" o:title="namal 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63A64" w14:textId="20ABF267" w:rsidR="00786985" w:rsidRDefault="00000000">
    <w:pPr>
      <w:pStyle w:val="Header"/>
    </w:pPr>
    <w:r>
      <w:rPr>
        <w:noProof/>
      </w:rPr>
      <w:pict w14:anchorId="7F7F1B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330002" o:spid="_x0000_s1030" type="#_x0000_t75" style="position:absolute;margin-left:0;margin-top:0;width:467.6pt;height:467.6pt;z-index:-251656192;mso-position-horizontal:center;mso-position-horizontal-relative:margin;mso-position-vertical:center;mso-position-vertical-relative:margin" o:allowincell="f">
          <v:imagedata r:id="rId1" o:title="namal 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DD1307" w14:textId="7C8F2CBF" w:rsidR="00786985" w:rsidRDefault="00000000">
    <w:pPr>
      <w:pStyle w:val="Header"/>
    </w:pPr>
    <w:r>
      <w:rPr>
        <w:noProof/>
      </w:rPr>
      <w:pict w14:anchorId="1BB4A9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330000" o:spid="_x0000_s1028" type="#_x0000_t75" style="position:absolute;margin-left:0;margin-top:0;width:467.6pt;height:467.6pt;z-index:-251658240;mso-position-horizontal:center;mso-position-horizontal-relative:margin;mso-position-vertical:center;mso-position-vertical-relative:margin" o:allowincell="f">
          <v:imagedata r:id="rId1" o:title="namal logo" gain="19661f" blacklevel="22938f"/>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3456"/>
    <w:rsid w:val="0012283B"/>
    <w:rsid w:val="005F3456"/>
    <w:rsid w:val="00786985"/>
    <w:rsid w:val="008007E0"/>
    <w:rsid w:val="00AD3BAA"/>
    <w:rsid w:val="00D51AE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F57BB9"/>
  <w15:chartTrackingRefBased/>
  <w15:docId w15:val="{D90010B6-E1BD-4D9C-9C1A-6251A9EC82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869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6985"/>
  </w:style>
  <w:style w:type="paragraph" w:styleId="Footer">
    <w:name w:val="footer"/>
    <w:basedOn w:val="Normal"/>
    <w:link w:val="FooterChar"/>
    <w:uiPriority w:val="99"/>
    <w:unhideWhenUsed/>
    <w:rsid w:val="007869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69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eader" Target="header3.xm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footer" Target="footer2.xml"/><Relationship Id="rId2" Type="http://schemas.openxmlformats.org/officeDocument/2006/relationships/settings" Target="setting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2.xml"/><Relationship Id="rId10" Type="http://schemas.openxmlformats.org/officeDocument/2006/relationships/image" Target="media/image5.png"/><Relationship Id="rId19" Type="http://schemas.openxmlformats.org/officeDocument/2006/relationships/footer" Target="footer3.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5</Pages>
  <Words>148</Words>
  <Characters>850</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Aqeel Abbas Khan</dc:creator>
  <cp:keywords/>
  <dc:description/>
  <cp:lastModifiedBy>Aqeel Abbas Khan</cp:lastModifiedBy>
  <cp:revision>3</cp:revision>
  <dcterms:created xsi:type="dcterms:W3CDTF">2023-12-06T05:44:00Z</dcterms:created>
  <dcterms:modified xsi:type="dcterms:W3CDTF">2023-12-06T14:04:00Z</dcterms:modified>
</cp:coreProperties>
</file>