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BF1B1" w14:textId="59476EFC" w:rsidR="00607957" w:rsidRPr="005513C0" w:rsidRDefault="004D5CAF" w:rsidP="005513C0">
      <w:pPr>
        <w:spacing w:line="276" w:lineRule="auto"/>
        <w:ind w:left="7200"/>
        <w:rPr>
          <w:rFonts w:ascii="Book Antiqua" w:hAnsi="Book Antiqua"/>
          <w:b/>
          <w:color w:val="000000"/>
          <w:szCs w:val="22"/>
        </w:rPr>
      </w:pPr>
      <w:r w:rsidRPr="005513C0">
        <w:rPr>
          <w:rFonts w:ascii="Book Antiqua" w:hAnsi="Book Antiqua"/>
          <w:b/>
          <w:color w:val="000000"/>
          <w:szCs w:val="22"/>
        </w:rPr>
        <w:t>Ref:</w:t>
      </w:r>
      <w:r w:rsidR="005513C0">
        <w:rPr>
          <w:rFonts w:ascii="Book Antiqua" w:hAnsi="Book Antiqua"/>
          <w:b/>
          <w:color w:val="000000"/>
          <w:szCs w:val="22"/>
        </w:rPr>
        <w:tab/>
      </w:r>
      <w:r w:rsidR="00480D76" w:rsidRPr="005513C0">
        <w:rPr>
          <w:rFonts w:ascii="Book Antiqua" w:hAnsi="Book Antiqua"/>
          <w:b/>
          <w:color w:val="000000"/>
          <w:szCs w:val="22"/>
        </w:rPr>
        <w:t>____</w:t>
      </w:r>
      <w:r w:rsidRPr="005513C0">
        <w:rPr>
          <w:rFonts w:ascii="Book Antiqua" w:hAnsi="Book Antiqua"/>
          <w:b/>
          <w:color w:val="000000"/>
          <w:szCs w:val="22"/>
        </w:rPr>
        <w:t>/LAC/</w:t>
      </w:r>
      <w:r w:rsidR="000B6CFD" w:rsidRPr="005513C0">
        <w:rPr>
          <w:rFonts w:ascii="Book Antiqua" w:hAnsi="Book Antiqua"/>
          <w:b/>
          <w:color w:val="000000"/>
          <w:szCs w:val="22"/>
        </w:rPr>
        <w:t>202</w:t>
      </w:r>
      <w:r w:rsidR="005513C0">
        <w:rPr>
          <w:rFonts w:ascii="Book Antiqua" w:hAnsi="Book Antiqua"/>
          <w:b/>
          <w:color w:val="000000"/>
          <w:szCs w:val="22"/>
        </w:rPr>
        <w:t>3</w:t>
      </w:r>
      <w:r w:rsidR="00480D76" w:rsidRPr="005513C0">
        <w:rPr>
          <w:rFonts w:ascii="Book Antiqua" w:hAnsi="Book Antiqua"/>
          <w:b/>
          <w:color w:val="000000"/>
          <w:szCs w:val="22"/>
        </w:rPr>
        <w:t>/</w:t>
      </w:r>
      <w:r w:rsidRPr="005513C0">
        <w:rPr>
          <w:rFonts w:ascii="Book Antiqua" w:hAnsi="Book Antiqua"/>
          <w:b/>
          <w:color w:val="000000"/>
          <w:szCs w:val="22"/>
        </w:rPr>
        <w:t>01</w:t>
      </w:r>
    </w:p>
    <w:p w14:paraId="2D23DE3B" w14:textId="0DAC75D5" w:rsidR="009162C1" w:rsidRPr="005513C0" w:rsidRDefault="00480D76" w:rsidP="005513C0">
      <w:pPr>
        <w:spacing w:line="276" w:lineRule="auto"/>
        <w:ind w:left="7200"/>
        <w:rPr>
          <w:rFonts w:ascii="Book Antiqua" w:hAnsi="Book Antiqua"/>
          <w:b/>
          <w:color w:val="000000"/>
          <w:szCs w:val="22"/>
        </w:rPr>
      </w:pPr>
      <w:r w:rsidRPr="005513C0">
        <w:rPr>
          <w:rFonts w:ascii="Book Antiqua" w:hAnsi="Book Antiqua"/>
          <w:b/>
          <w:color w:val="000000"/>
          <w:szCs w:val="22"/>
        </w:rPr>
        <w:t>Dated:</w:t>
      </w:r>
      <w:r w:rsidR="005513C0">
        <w:rPr>
          <w:rFonts w:ascii="Book Antiqua" w:hAnsi="Book Antiqua"/>
          <w:b/>
          <w:color w:val="000000"/>
          <w:szCs w:val="22"/>
        </w:rPr>
        <w:tab/>
        <w:t>_</w:t>
      </w:r>
      <w:r w:rsidRPr="005513C0">
        <w:rPr>
          <w:rFonts w:ascii="Book Antiqua" w:hAnsi="Book Antiqua"/>
          <w:b/>
          <w:color w:val="000000"/>
          <w:szCs w:val="22"/>
        </w:rPr>
        <w:t>_______________</w:t>
      </w:r>
    </w:p>
    <w:p w14:paraId="5411497C" w14:textId="77777777" w:rsidR="009162C1" w:rsidRPr="005513C0" w:rsidRDefault="00480D76" w:rsidP="00480D76">
      <w:pPr>
        <w:spacing w:line="276" w:lineRule="auto"/>
        <w:jc w:val="both"/>
        <w:rPr>
          <w:rFonts w:ascii="Book Antiqua" w:hAnsi="Book Antiqua"/>
          <w:b/>
          <w:color w:val="000000"/>
          <w:szCs w:val="22"/>
        </w:rPr>
      </w:pPr>
      <w:r w:rsidRPr="005513C0">
        <w:rPr>
          <w:rFonts w:ascii="Book Antiqua" w:hAnsi="Book Antiqua"/>
          <w:b/>
          <w:color w:val="000000"/>
          <w:szCs w:val="22"/>
        </w:rPr>
        <w:t>Name of Legal Advisor</w:t>
      </w:r>
    </w:p>
    <w:p w14:paraId="363D01E6" w14:textId="77777777" w:rsidR="009162C1" w:rsidRPr="005513C0" w:rsidRDefault="00480D76" w:rsidP="00480D76">
      <w:pPr>
        <w:spacing w:line="276" w:lineRule="auto"/>
        <w:jc w:val="both"/>
        <w:rPr>
          <w:rFonts w:ascii="Book Antiqua" w:hAnsi="Book Antiqua"/>
          <w:b/>
          <w:color w:val="000000"/>
          <w:szCs w:val="22"/>
        </w:rPr>
      </w:pPr>
      <w:r w:rsidRPr="005513C0">
        <w:rPr>
          <w:rFonts w:ascii="Book Antiqua" w:hAnsi="Book Antiqua"/>
          <w:b/>
          <w:color w:val="000000"/>
          <w:szCs w:val="22"/>
        </w:rPr>
        <w:t>Address</w:t>
      </w:r>
      <w:r w:rsidR="009162C1" w:rsidRPr="005513C0">
        <w:rPr>
          <w:rFonts w:ascii="Book Antiqua" w:hAnsi="Book Antiqua"/>
          <w:b/>
          <w:color w:val="000000"/>
          <w:szCs w:val="22"/>
        </w:rPr>
        <w:t>,</w:t>
      </w:r>
    </w:p>
    <w:p w14:paraId="5D7EA4F4" w14:textId="77777777" w:rsidR="009162C1" w:rsidRPr="005513C0" w:rsidRDefault="00480D76" w:rsidP="00480D76">
      <w:pPr>
        <w:spacing w:line="276" w:lineRule="auto"/>
        <w:jc w:val="both"/>
        <w:rPr>
          <w:rFonts w:ascii="Book Antiqua" w:hAnsi="Book Antiqua"/>
          <w:b/>
          <w:color w:val="000000"/>
          <w:szCs w:val="22"/>
        </w:rPr>
      </w:pPr>
      <w:r w:rsidRPr="005513C0">
        <w:rPr>
          <w:rFonts w:ascii="Book Antiqua" w:hAnsi="Book Antiqua"/>
          <w:b/>
          <w:color w:val="000000"/>
          <w:szCs w:val="22"/>
        </w:rPr>
        <w:t>City</w:t>
      </w:r>
      <w:r w:rsidR="009162C1" w:rsidRPr="005513C0">
        <w:rPr>
          <w:rFonts w:ascii="Book Antiqua" w:hAnsi="Book Antiqua"/>
          <w:b/>
          <w:color w:val="000000"/>
          <w:szCs w:val="22"/>
        </w:rPr>
        <w:t>,</w:t>
      </w:r>
    </w:p>
    <w:p w14:paraId="5E8AFAA8" w14:textId="77777777" w:rsidR="005311F8" w:rsidRPr="005513C0" w:rsidRDefault="005311F8" w:rsidP="00480D76">
      <w:pPr>
        <w:spacing w:line="276" w:lineRule="auto"/>
        <w:jc w:val="both"/>
        <w:rPr>
          <w:rFonts w:ascii="Book Antiqua" w:hAnsi="Book Antiqua"/>
          <w:b/>
          <w:color w:val="000000"/>
          <w:szCs w:val="22"/>
        </w:rPr>
      </w:pPr>
    </w:p>
    <w:p w14:paraId="14BEECF4" w14:textId="25152B4F" w:rsidR="005311F8" w:rsidRPr="005513C0" w:rsidRDefault="00480D76" w:rsidP="005311F8">
      <w:pPr>
        <w:spacing w:after="240" w:line="276" w:lineRule="auto"/>
        <w:ind w:left="900" w:hanging="900"/>
        <w:jc w:val="both"/>
        <w:rPr>
          <w:rFonts w:ascii="Book Antiqua" w:hAnsi="Book Antiqua"/>
          <w:b/>
          <w:bCs/>
          <w:color w:val="000000"/>
          <w:szCs w:val="22"/>
          <w:lang w:val="en-US"/>
        </w:rPr>
      </w:pPr>
      <w:r w:rsidRPr="005513C0">
        <w:rPr>
          <w:rFonts w:ascii="Book Antiqua" w:hAnsi="Book Antiqua"/>
          <w:b/>
          <w:bCs/>
          <w:color w:val="000000"/>
          <w:szCs w:val="22"/>
          <w:lang w:val="en-US"/>
        </w:rPr>
        <w:t>Subject:</w:t>
      </w:r>
      <w:r w:rsidRPr="005513C0">
        <w:rPr>
          <w:rFonts w:ascii="Book Antiqua" w:hAnsi="Book Antiqua"/>
          <w:b/>
          <w:bCs/>
          <w:color w:val="000000"/>
          <w:szCs w:val="22"/>
          <w:lang w:val="en-US"/>
        </w:rPr>
        <w:tab/>
      </w:r>
      <w:r w:rsidRPr="005513C0">
        <w:rPr>
          <w:rFonts w:ascii="Book Antiqua" w:hAnsi="Book Antiqua"/>
          <w:b/>
          <w:bCs/>
          <w:color w:val="000000"/>
          <w:szCs w:val="22"/>
          <w:u w:val="single"/>
          <w:lang w:val="en-US"/>
        </w:rPr>
        <w:t xml:space="preserve">Request for information of ABC LIMITED </w:t>
      </w:r>
      <w:r w:rsidR="005513C0">
        <w:rPr>
          <w:rFonts w:ascii="Book Antiqua" w:hAnsi="Book Antiqua"/>
          <w:b/>
          <w:bCs/>
          <w:color w:val="000000"/>
          <w:szCs w:val="22"/>
          <w:u w:val="single"/>
          <w:lang w:val="en-US"/>
        </w:rPr>
        <w:t xml:space="preserve">pending litigations </w:t>
      </w:r>
      <w:r w:rsidRPr="005513C0">
        <w:rPr>
          <w:rFonts w:ascii="Book Antiqua" w:hAnsi="Book Antiqua"/>
          <w:b/>
          <w:bCs/>
          <w:color w:val="000000"/>
          <w:szCs w:val="22"/>
          <w:u w:val="single"/>
          <w:lang w:val="en-US"/>
        </w:rPr>
        <w:t>for audit purposes for the year ended</w:t>
      </w:r>
      <w:r w:rsidR="00B60EDE" w:rsidRPr="005513C0">
        <w:rPr>
          <w:rFonts w:ascii="Book Antiqua" w:hAnsi="Book Antiqua"/>
          <w:b/>
          <w:bCs/>
          <w:color w:val="000000"/>
          <w:szCs w:val="22"/>
          <w:u w:val="single"/>
          <w:lang w:val="en-US"/>
        </w:rPr>
        <w:t xml:space="preserve"> </w:t>
      </w:r>
      <w:r w:rsidRPr="005513C0">
        <w:rPr>
          <w:rFonts w:ascii="Book Antiqua" w:hAnsi="Book Antiqua"/>
          <w:b/>
          <w:bCs/>
          <w:color w:val="000000"/>
          <w:szCs w:val="22"/>
          <w:u w:val="single"/>
          <w:lang w:val="en-US"/>
        </w:rPr>
        <w:t xml:space="preserve">June 30, </w:t>
      </w:r>
      <w:r w:rsidR="007D1F6F" w:rsidRPr="005513C0">
        <w:rPr>
          <w:rFonts w:ascii="Book Antiqua" w:hAnsi="Book Antiqua"/>
          <w:b/>
          <w:bCs/>
          <w:color w:val="000000"/>
          <w:szCs w:val="22"/>
          <w:u w:val="single"/>
          <w:lang w:val="en-US"/>
        </w:rPr>
        <w:t>202</w:t>
      </w:r>
      <w:r w:rsidR="005513C0">
        <w:rPr>
          <w:rFonts w:ascii="Book Antiqua" w:hAnsi="Book Antiqua"/>
          <w:b/>
          <w:bCs/>
          <w:color w:val="000000"/>
          <w:szCs w:val="22"/>
          <w:u w:val="single"/>
          <w:lang w:val="en-US"/>
        </w:rPr>
        <w:t>3</w:t>
      </w:r>
    </w:p>
    <w:p w14:paraId="7B951205" w14:textId="77777777" w:rsidR="005311F8" w:rsidRPr="005513C0" w:rsidRDefault="005311F8" w:rsidP="005311F8">
      <w:pPr>
        <w:spacing w:after="240" w:line="276" w:lineRule="auto"/>
        <w:jc w:val="both"/>
        <w:rPr>
          <w:rFonts w:ascii="Book Antiqua" w:hAnsi="Book Antiqua"/>
          <w:color w:val="000000"/>
          <w:szCs w:val="22"/>
          <w:lang w:val="en-US"/>
        </w:rPr>
      </w:pPr>
      <w:r w:rsidRPr="005513C0">
        <w:rPr>
          <w:rFonts w:ascii="Book Antiqua" w:hAnsi="Book Antiqua"/>
          <w:color w:val="000000"/>
          <w:szCs w:val="22"/>
          <w:lang w:val="en-US"/>
        </w:rPr>
        <w:t>Dear Sir,</w:t>
      </w:r>
    </w:p>
    <w:p w14:paraId="20E151AA" w14:textId="7954493E" w:rsidR="005311F8" w:rsidRPr="005513C0" w:rsidRDefault="00480D76" w:rsidP="00480D76">
      <w:pPr>
        <w:spacing w:after="240" w:line="276" w:lineRule="auto"/>
        <w:jc w:val="both"/>
        <w:rPr>
          <w:rFonts w:ascii="Book Antiqua" w:hAnsi="Book Antiqua"/>
          <w:color w:val="000000"/>
          <w:szCs w:val="22"/>
          <w:lang w:val="en-US"/>
        </w:rPr>
      </w:pPr>
      <w:r w:rsidRPr="005513C0">
        <w:rPr>
          <w:rFonts w:ascii="Book Antiqua" w:hAnsi="Book Antiqua"/>
          <w:color w:val="000000"/>
          <w:szCs w:val="22"/>
          <w:lang w:val="en-US"/>
        </w:rPr>
        <w:t xml:space="preserve">Our </w:t>
      </w:r>
      <w:proofErr w:type="gramStart"/>
      <w:r w:rsidRPr="005513C0">
        <w:rPr>
          <w:rFonts w:ascii="Book Antiqua" w:hAnsi="Book Antiqua"/>
          <w:color w:val="000000"/>
          <w:szCs w:val="22"/>
          <w:lang w:val="en-US"/>
        </w:rPr>
        <w:t>auditors</w:t>
      </w:r>
      <w:proofErr w:type="gramEnd"/>
      <w:r w:rsidRPr="005513C0">
        <w:rPr>
          <w:rFonts w:ascii="Book Antiqua" w:hAnsi="Book Antiqua"/>
          <w:color w:val="000000"/>
          <w:szCs w:val="22"/>
          <w:lang w:val="en-US"/>
        </w:rPr>
        <w:t xml:space="preserve"> </w:t>
      </w:r>
      <w:r w:rsidRPr="005513C0">
        <w:rPr>
          <w:rFonts w:ascii="Book Antiqua" w:hAnsi="Book Antiqua"/>
          <w:b/>
          <w:color w:val="000000"/>
          <w:szCs w:val="22"/>
          <w:lang w:val="en-US"/>
        </w:rPr>
        <w:t xml:space="preserve">M/s </w:t>
      </w:r>
      <w:r w:rsidR="005513C0">
        <w:rPr>
          <w:rFonts w:ascii="Book Antiqua" w:hAnsi="Book Antiqua"/>
          <w:b/>
          <w:color w:val="000000"/>
          <w:szCs w:val="22"/>
          <w:lang w:val="en-US"/>
        </w:rPr>
        <w:t xml:space="preserve">ABC &amp; Co. </w:t>
      </w:r>
      <w:r w:rsidRPr="005513C0">
        <w:rPr>
          <w:rFonts w:ascii="Book Antiqua" w:hAnsi="Book Antiqua"/>
          <w:color w:val="000000"/>
          <w:szCs w:val="22"/>
          <w:lang w:val="en-US"/>
        </w:rPr>
        <w:t xml:space="preserve">(Chartered Accountants) will shortly be expressing their opinion as to the fairness with which financial statements present the financial position of our Company. Please furnish </w:t>
      </w:r>
      <w:r w:rsidRPr="005513C0">
        <w:rPr>
          <w:rFonts w:ascii="Book Antiqua" w:hAnsi="Book Antiqua"/>
          <w:b/>
          <w:color w:val="000000"/>
          <w:szCs w:val="22"/>
          <w:lang w:val="en-US"/>
        </w:rPr>
        <w:t>DIRECT</w:t>
      </w:r>
      <w:r w:rsidRPr="005513C0">
        <w:rPr>
          <w:rFonts w:ascii="Book Antiqua" w:hAnsi="Book Antiqua"/>
          <w:color w:val="000000"/>
          <w:szCs w:val="22"/>
          <w:lang w:val="en-US"/>
        </w:rPr>
        <w:t xml:space="preserve"> to our auditors the information requested below involving matters as to which you have been engaged and to which you have devoted substantive attention on behalf of our entity in the form of legal consultation or representation.</w:t>
      </w:r>
    </w:p>
    <w:p w14:paraId="7F06A65E" w14:textId="6D0ADBAB" w:rsidR="009162C1" w:rsidRPr="005513C0" w:rsidRDefault="00480D76" w:rsidP="00480D76">
      <w:pPr>
        <w:spacing w:after="240" w:line="276" w:lineRule="auto"/>
        <w:jc w:val="both"/>
        <w:rPr>
          <w:rFonts w:ascii="Book Antiqua" w:hAnsi="Book Antiqua"/>
          <w:color w:val="000000"/>
          <w:szCs w:val="22"/>
          <w:lang w:val="en-US"/>
        </w:rPr>
      </w:pPr>
      <w:r w:rsidRPr="005513C0">
        <w:rPr>
          <w:rFonts w:ascii="Book Antiqua" w:hAnsi="Book Antiqua"/>
          <w:color w:val="000000"/>
          <w:szCs w:val="22"/>
          <w:lang w:val="en-US"/>
        </w:rPr>
        <w:t>Please provide the information requested below, taking into consideration matters that existed at</w:t>
      </w:r>
      <w:r w:rsidR="000F07EF" w:rsidRPr="005513C0">
        <w:rPr>
          <w:rFonts w:ascii="Book Antiqua" w:hAnsi="Book Antiqua"/>
          <w:color w:val="000000"/>
          <w:szCs w:val="22"/>
          <w:lang w:val="en-US"/>
        </w:rPr>
        <w:t xml:space="preserve"> June 30, </w:t>
      </w:r>
      <w:r w:rsidR="00200236" w:rsidRPr="005513C0">
        <w:rPr>
          <w:rFonts w:ascii="Book Antiqua" w:hAnsi="Book Antiqua"/>
          <w:color w:val="000000"/>
          <w:szCs w:val="22"/>
          <w:lang w:val="en-US"/>
        </w:rPr>
        <w:t>202</w:t>
      </w:r>
      <w:r w:rsidR="005513C0">
        <w:rPr>
          <w:rFonts w:ascii="Book Antiqua" w:hAnsi="Book Antiqua"/>
          <w:color w:val="000000"/>
          <w:szCs w:val="22"/>
          <w:lang w:val="en-US"/>
        </w:rPr>
        <w:t>3</w:t>
      </w:r>
      <w:r w:rsidRPr="005513C0">
        <w:rPr>
          <w:rFonts w:ascii="Book Antiqua" w:hAnsi="Book Antiqua"/>
          <w:color w:val="000000"/>
          <w:szCs w:val="22"/>
          <w:lang w:val="en-US"/>
        </w:rPr>
        <w:t xml:space="preserve"> and for the period from that date to the effective date of your response. Please specify the effective date of your response if it is other than the date of reply.</w:t>
      </w:r>
    </w:p>
    <w:p w14:paraId="3D296C85" w14:textId="77777777" w:rsidR="009162C1" w:rsidRDefault="009162C1" w:rsidP="005311F8">
      <w:pPr>
        <w:spacing w:line="360" w:lineRule="auto"/>
        <w:jc w:val="both"/>
        <w:rPr>
          <w:rFonts w:ascii="Book Antiqua" w:hAnsi="Book Antiqua"/>
          <w:b/>
          <w:bCs/>
          <w:i/>
          <w:iCs/>
          <w:color w:val="000000"/>
          <w:szCs w:val="22"/>
          <w:lang w:val="en-US"/>
        </w:rPr>
      </w:pPr>
      <w:r w:rsidRPr="005513C0">
        <w:rPr>
          <w:rFonts w:ascii="Book Antiqua" w:hAnsi="Book Antiqua"/>
          <w:b/>
          <w:bCs/>
          <w:i/>
          <w:iCs/>
          <w:color w:val="000000"/>
          <w:szCs w:val="22"/>
          <w:lang w:val="en-US"/>
        </w:rPr>
        <w:t>Pending or Threatened Litigation (give details of existing litigation)</w:t>
      </w:r>
    </w:p>
    <w:p w14:paraId="1BDF43CD" w14:textId="77777777" w:rsidR="005513C0" w:rsidRPr="005513C0" w:rsidRDefault="005513C0" w:rsidP="005513C0">
      <w:pPr>
        <w:pStyle w:val="ListParagraph"/>
        <w:numPr>
          <w:ilvl w:val="0"/>
          <w:numId w:val="6"/>
        </w:numPr>
        <w:spacing w:line="276" w:lineRule="auto"/>
        <w:jc w:val="both"/>
        <w:rPr>
          <w:rFonts w:ascii="Book Antiqua" w:hAnsi="Book Antiqua"/>
          <w:color w:val="000000"/>
          <w:szCs w:val="22"/>
          <w:lang w:val="en-US"/>
        </w:rPr>
      </w:pPr>
      <w:r w:rsidRPr="005513C0">
        <w:rPr>
          <w:rFonts w:ascii="Book Antiqua" w:hAnsi="Book Antiqua"/>
          <w:color w:val="000000"/>
          <w:szCs w:val="22"/>
          <w:lang w:val="en-US"/>
        </w:rPr>
        <w:t>The nature of the litigation.</w:t>
      </w:r>
    </w:p>
    <w:p w14:paraId="5F38D00F" w14:textId="77777777" w:rsidR="005513C0" w:rsidRPr="005513C0" w:rsidRDefault="005513C0" w:rsidP="005513C0">
      <w:pPr>
        <w:pStyle w:val="ListParagraph"/>
        <w:numPr>
          <w:ilvl w:val="0"/>
          <w:numId w:val="6"/>
        </w:numPr>
        <w:spacing w:line="276" w:lineRule="auto"/>
        <w:jc w:val="both"/>
        <w:rPr>
          <w:rFonts w:ascii="Book Antiqua" w:hAnsi="Book Antiqua"/>
          <w:color w:val="000000"/>
          <w:szCs w:val="22"/>
          <w:lang w:val="en-US"/>
        </w:rPr>
      </w:pPr>
      <w:r w:rsidRPr="005513C0">
        <w:rPr>
          <w:rFonts w:ascii="Book Antiqua" w:hAnsi="Book Antiqua"/>
          <w:color w:val="000000"/>
          <w:szCs w:val="22"/>
          <w:lang w:val="en-US"/>
        </w:rPr>
        <w:t>The progress of the case to date.</w:t>
      </w:r>
    </w:p>
    <w:p w14:paraId="2192CAD2" w14:textId="0BA68F16" w:rsidR="005513C0" w:rsidRPr="005513C0" w:rsidRDefault="005513C0" w:rsidP="005513C0">
      <w:pPr>
        <w:pStyle w:val="ListParagraph"/>
        <w:numPr>
          <w:ilvl w:val="0"/>
          <w:numId w:val="6"/>
        </w:numPr>
        <w:spacing w:line="276" w:lineRule="auto"/>
        <w:jc w:val="both"/>
        <w:rPr>
          <w:rFonts w:ascii="Book Antiqua" w:hAnsi="Book Antiqua"/>
          <w:color w:val="000000"/>
          <w:szCs w:val="22"/>
          <w:lang w:val="en-US"/>
        </w:rPr>
      </w:pPr>
      <w:r w:rsidRPr="005513C0">
        <w:rPr>
          <w:rFonts w:ascii="Book Antiqua" w:hAnsi="Book Antiqua"/>
          <w:color w:val="000000"/>
          <w:szCs w:val="22"/>
          <w:lang w:val="en-US"/>
        </w:rPr>
        <w:t>How management is responding or intends to respond the litigation; for example</w:t>
      </w:r>
      <w:r>
        <w:rPr>
          <w:rFonts w:ascii="Book Antiqua" w:hAnsi="Book Antiqua"/>
          <w:color w:val="000000"/>
          <w:szCs w:val="22"/>
          <w:lang w:val="en-US"/>
        </w:rPr>
        <w:t>,</w:t>
      </w:r>
      <w:r w:rsidRPr="005513C0">
        <w:rPr>
          <w:rFonts w:ascii="Book Antiqua" w:hAnsi="Book Antiqua"/>
          <w:color w:val="000000"/>
          <w:szCs w:val="22"/>
          <w:lang w:val="en-US"/>
        </w:rPr>
        <w:t xml:space="preserve"> to contest the case vigorously or to seek out of court settlement, and</w:t>
      </w:r>
    </w:p>
    <w:p w14:paraId="76196A5F" w14:textId="177BA3B9" w:rsidR="005513C0" w:rsidRPr="005513C0" w:rsidRDefault="005513C0" w:rsidP="005513C0">
      <w:pPr>
        <w:pStyle w:val="ListParagraph"/>
        <w:numPr>
          <w:ilvl w:val="0"/>
          <w:numId w:val="6"/>
        </w:numPr>
        <w:spacing w:line="276" w:lineRule="auto"/>
        <w:jc w:val="both"/>
        <w:rPr>
          <w:rFonts w:ascii="Book Antiqua" w:hAnsi="Book Antiqua"/>
          <w:color w:val="000000"/>
          <w:szCs w:val="22"/>
          <w:lang w:val="en-US"/>
        </w:rPr>
      </w:pPr>
      <w:r w:rsidRPr="005513C0">
        <w:rPr>
          <w:rFonts w:ascii="Book Antiqua" w:hAnsi="Book Antiqua"/>
          <w:color w:val="000000"/>
          <w:szCs w:val="22"/>
          <w:lang w:val="en-US"/>
        </w:rPr>
        <w:t>Evaluation of the likelihood of an unfavorable outcome and an estimate, if one can be made, of the amount or the range of potential loss.</w:t>
      </w:r>
    </w:p>
    <w:p w14:paraId="2D11C636" w14:textId="77777777" w:rsidR="00584BFD" w:rsidRPr="005513C0" w:rsidRDefault="00584BFD" w:rsidP="00584BFD">
      <w:pPr>
        <w:spacing w:line="276" w:lineRule="auto"/>
        <w:jc w:val="both"/>
        <w:rPr>
          <w:rFonts w:ascii="Book Antiqua" w:hAnsi="Book Antiqua"/>
          <w:color w:val="000000"/>
          <w:szCs w:val="22"/>
          <w:lang w:val="en-US"/>
        </w:rPr>
      </w:pPr>
    </w:p>
    <w:p w14:paraId="1DEDE3A8" w14:textId="77777777" w:rsidR="009162C1" w:rsidRPr="005513C0" w:rsidRDefault="009162C1" w:rsidP="00480D76">
      <w:pPr>
        <w:spacing w:after="240" w:line="276" w:lineRule="auto"/>
        <w:jc w:val="both"/>
        <w:rPr>
          <w:rFonts w:ascii="Book Antiqua" w:hAnsi="Book Antiqua"/>
          <w:color w:val="000000"/>
          <w:szCs w:val="22"/>
          <w:lang w:val="en-US"/>
        </w:rPr>
      </w:pPr>
      <w:r w:rsidRPr="005513C0">
        <w:rPr>
          <w:rFonts w:ascii="Book Antiqua" w:hAnsi="Book Antiqua"/>
          <w:color w:val="000000"/>
          <w:szCs w:val="22"/>
          <w:lang w:val="en-US"/>
        </w:rPr>
        <w:t>Also, please identify any pending or threatened litigation in addition to above.</w:t>
      </w:r>
    </w:p>
    <w:p w14:paraId="4A4355EF" w14:textId="77777777" w:rsidR="00CF797D" w:rsidRPr="005513C0" w:rsidRDefault="009162C1" w:rsidP="00480D76">
      <w:pPr>
        <w:spacing w:after="240" w:line="276" w:lineRule="auto"/>
        <w:jc w:val="both"/>
        <w:rPr>
          <w:rFonts w:ascii="Book Antiqua" w:hAnsi="Book Antiqua"/>
          <w:color w:val="000000"/>
          <w:szCs w:val="22"/>
          <w:lang w:val="en-US"/>
        </w:rPr>
      </w:pPr>
      <w:r w:rsidRPr="005513C0">
        <w:rPr>
          <w:rFonts w:ascii="Book Antiqua" w:hAnsi="Book Antiqua"/>
          <w:color w:val="000000"/>
          <w:szCs w:val="22"/>
          <w:lang w:val="en-US"/>
        </w:rPr>
        <w:t>Yours faithfully,</w:t>
      </w:r>
    </w:p>
    <w:p w14:paraId="14448A9E" w14:textId="77777777" w:rsidR="00584BFD" w:rsidRPr="005513C0" w:rsidRDefault="00584BFD" w:rsidP="00584BFD">
      <w:pPr>
        <w:spacing w:line="276" w:lineRule="auto"/>
        <w:jc w:val="both"/>
        <w:rPr>
          <w:rFonts w:ascii="Book Antiqua" w:hAnsi="Book Antiqua"/>
          <w:color w:val="000000"/>
          <w:szCs w:val="22"/>
          <w:lang w:val="en-US"/>
        </w:rPr>
      </w:pPr>
      <w:r w:rsidRPr="005513C0">
        <w:rPr>
          <w:rFonts w:ascii="Book Antiqua" w:hAnsi="Book Antiqua"/>
          <w:color w:val="000000"/>
          <w:szCs w:val="22"/>
          <w:lang w:val="en-US"/>
        </w:rPr>
        <w:t>For and on behalf of,</w:t>
      </w:r>
    </w:p>
    <w:p w14:paraId="24868C3E" w14:textId="77777777" w:rsidR="00584BFD" w:rsidRPr="005513C0" w:rsidRDefault="00584BFD" w:rsidP="005311F8">
      <w:pPr>
        <w:spacing w:after="240" w:line="276" w:lineRule="auto"/>
        <w:jc w:val="both"/>
        <w:rPr>
          <w:rFonts w:ascii="Book Antiqua" w:hAnsi="Book Antiqua"/>
          <w:b/>
          <w:color w:val="000000"/>
          <w:szCs w:val="22"/>
          <w:lang w:val="en-US"/>
        </w:rPr>
      </w:pPr>
      <w:r w:rsidRPr="005513C0">
        <w:rPr>
          <w:rFonts w:ascii="Book Antiqua" w:hAnsi="Book Antiqua"/>
          <w:b/>
          <w:color w:val="000000"/>
          <w:szCs w:val="22"/>
          <w:lang w:val="en-US"/>
        </w:rPr>
        <w:t>ABC LIMITED</w:t>
      </w:r>
    </w:p>
    <w:p w14:paraId="58BEECE1" w14:textId="77777777" w:rsidR="005311F8" w:rsidRPr="005513C0" w:rsidRDefault="005311F8" w:rsidP="00584BFD">
      <w:pPr>
        <w:spacing w:line="276" w:lineRule="auto"/>
        <w:jc w:val="both"/>
        <w:rPr>
          <w:rFonts w:ascii="Book Antiqua" w:hAnsi="Book Antiqua"/>
          <w:color w:val="000000"/>
          <w:szCs w:val="22"/>
          <w:lang w:val="en-US"/>
        </w:rPr>
      </w:pPr>
    </w:p>
    <w:p w14:paraId="2F926315" w14:textId="77777777" w:rsidR="00584BFD" w:rsidRPr="005513C0" w:rsidRDefault="009162C1" w:rsidP="00584BFD">
      <w:pPr>
        <w:spacing w:line="276" w:lineRule="auto"/>
        <w:jc w:val="both"/>
        <w:rPr>
          <w:rFonts w:ascii="Book Antiqua" w:hAnsi="Book Antiqua"/>
          <w:color w:val="000000"/>
          <w:szCs w:val="22"/>
          <w:lang w:val="en-US"/>
        </w:rPr>
      </w:pPr>
      <w:r w:rsidRPr="005513C0">
        <w:rPr>
          <w:rFonts w:ascii="Book Antiqua" w:hAnsi="Book Antiqua"/>
          <w:color w:val="000000"/>
          <w:szCs w:val="22"/>
          <w:lang w:val="en-US"/>
        </w:rPr>
        <w:t>__________________________</w:t>
      </w:r>
      <w:r w:rsidR="00971A0B" w:rsidRPr="005513C0">
        <w:rPr>
          <w:rFonts w:ascii="Book Antiqua" w:hAnsi="Book Antiqua"/>
          <w:color w:val="000000"/>
          <w:szCs w:val="22"/>
          <w:lang w:val="en-US"/>
        </w:rPr>
        <w:t>__</w:t>
      </w:r>
    </w:p>
    <w:p w14:paraId="1DEFF353" w14:textId="77777777" w:rsidR="00584BFD" w:rsidRPr="005513C0" w:rsidRDefault="00584BFD" w:rsidP="00584BFD">
      <w:pPr>
        <w:spacing w:line="276" w:lineRule="auto"/>
        <w:jc w:val="both"/>
        <w:rPr>
          <w:rFonts w:ascii="Book Antiqua" w:hAnsi="Book Antiqua"/>
          <w:b/>
          <w:color w:val="000000"/>
          <w:szCs w:val="22"/>
          <w:lang w:val="en-US"/>
        </w:rPr>
      </w:pPr>
      <w:r w:rsidRPr="005513C0">
        <w:rPr>
          <w:rFonts w:ascii="Book Antiqua" w:hAnsi="Book Antiqua"/>
          <w:b/>
          <w:color w:val="000000"/>
          <w:szCs w:val="22"/>
          <w:lang w:val="en-US"/>
        </w:rPr>
        <w:t xml:space="preserve">Name of </w:t>
      </w:r>
      <w:r w:rsidR="00971A0B" w:rsidRPr="005513C0">
        <w:rPr>
          <w:rFonts w:ascii="Book Antiqua" w:hAnsi="Book Antiqua"/>
          <w:b/>
          <w:color w:val="000000"/>
          <w:szCs w:val="22"/>
          <w:lang w:val="en-US"/>
        </w:rPr>
        <w:t>Authorized Signatory</w:t>
      </w:r>
    </w:p>
    <w:p w14:paraId="195670B3" w14:textId="77777777" w:rsidR="00584BFD" w:rsidRPr="005513C0" w:rsidRDefault="00584BFD" w:rsidP="00480D76">
      <w:pPr>
        <w:spacing w:after="240" w:line="276" w:lineRule="auto"/>
        <w:jc w:val="both"/>
        <w:rPr>
          <w:rFonts w:ascii="Book Antiqua" w:hAnsi="Book Antiqua"/>
          <w:b/>
          <w:color w:val="000000"/>
          <w:szCs w:val="22"/>
          <w:lang w:val="en-US"/>
        </w:rPr>
      </w:pPr>
      <w:r w:rsidRPr="005513C0">
        <w:rPr>
          <w:rFonts w:ascii="Book Antiqua" w:hAnsi="Book Antiqua"/>
          <w:b/>
          <w:color w:val="000000"/>
          <w:szCs w:val="22"/>
          <w:lang w:val="en-US"/>
        </w:rPr>
        <w:t>Designation</w:t>
      </w:r>
    </w:p>
    <w:sectPr w:rsidR="00584BFD" w:rsidRPr="005513C0" w:rsidSect="005311F8">
      <w:headerReference w:type="default" r:id="rId7"/>
      <w:pgSz w:w="12240" w:h="15840" w:code="1"/>
      <w:pgMar w:top="216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0285E" w14:textId="77777777" w:rsidR="00DA2713" w:rsidRDefault="00DA2713" w:rsidP="005311F8">
      <w:pPr>
        <w:spacing w:line="240" w:lineRule="auto"/>
      </w:pPr>
      <w:r>
        <w:separator/>
      </w:r>
    </w:p>
  </w:endnote>
  <w:endnote w:type="continuationSeparator" w:id="0">
    <w:p w14:paraId="460D118A" w14:textId="77777777" w:rsidR="00DA2713" w:rsidRDefault="00DA2713" w:rsidP="005311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8175E" w14:textId="77777777" w:rsidR="00DA2713" w:rsidRDefault="00DA2713" w:rsidP="005311F8">
      <w:pPr>
        <w:spacing w:line="240" w:lineRule="auto"/>
      </w:pPr>
      <w:r>
        <w:separator/>
      </w:r>
    </w:p>
  </w:footnote>
  <w:footnote w:type="continuationSeparator" w:id="0">
    <w:p w14:paraId="6B87E938" w14:textId="77777777" w:rsidR="00DA2713" w:rsidRDefault="00DA2713" w:rsidP="005311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98FBF" w14:textId="77777777" w:rsidR="005311F8" w:rsidRDefault="005311F8">
    <w:pPr>
      <w:pStyle w:val="Header"/>
    </w:pPr>
  </w:p>
  <w:p w14:paraId="046C4D22" w14:textId="77777777" w:rsidR="005311F8" w:rsidRDefault="005311F8">
    <w:pPr>
      <w:pStyle w:val="Header"/>
    </w:pPr>
  </w:p>
  <w:p w14:paraId="49D7D46A" w14:textId="77777777" w:rsidR="005311F8" w:rsidRPr="005311F8" w:rsidRDefault="005311F8">
    <w:pPr>
      <w:pStyle w:val="Header"/>
      <w:rPr>
        <w:i/>
      </w:rPr>
    </w:pPr>
    <w:r w:rsidRPr="003E0C02">
      <w:rPr>
        <w:i/>
      </w:rPr>
      <w:t>(To be printed on client’s letterhead)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4A19"/>
    <w:multiLevelType w:val="hybridMultilevel"/>
    <w:tmpl w:val="CFB62F10"/>
    <w:lvl w:ilvl="0" w:tplc="04090017">
      <w:start w:val="1"/>
      <w:numFmt w:val="lowerLetter"/>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 w15:restartNumberingAfterBreak="0">
    <w:nsid w:val="2FAC1708"/>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3EAE5320"/>
    <w:multiLevelType w:val="hybridMultilevel"/>
    <w:tmpl w:val="60007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605D7"/>
    <w:multiLevelType w:val="hybridMultilevel"/>
    <w:tmpl w:val="6D0005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CC20ACF"/>
    <w:multiLevelType w:val="hybridMultilevel"/>
    <w:tmpl w:val="237EE75A"/>
    <w:lvl w:ilvl="0" w:tplc="DC14955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972D2D"/>
    <w:multiLevelType w:val="hybridMultilevel"/>
    <w:tmpl w:val="839ED0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500220">
    <w:abstractNumId w:val="1"/>
  </w:num>
  <w:num w:numId="2" w16cid:durableId="125662067">
    <w:abstractNumId w:val="0"/>
  </w:num>
  <w:num w:numId="3" w16cid:durableId="194585596">
    <w:abstractNumId w:val="2"/>
  </w:num>
  <w:num w:numId="4" w16cid:durableId="702363711">
    <w:abstractNumId w:val="4"/>
  </w:num>
  <w:num w:numId="5" w16cid:durableId="281346597">
    <w:abstractNumId w:val="5"/>
  </w:num>
  <w:num w:numId="6" w16cid:durableId="1181166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E3tTQwNTO0MDQ0MDJW0lEKTi0uzszPAykwrAUANojw4SwAAAA="/>
  </w:docVars>
  <w:rsids>
    <w:rsidRoot w:val="00544CBE"/>
    <w:rsid w:val="00025AC0"/>
    <w:rsid w:val="00040126"/>
    <w:rsid w:val="00052A28"/>
    <w:rsid w:val="000B6CFD"/>
    <w:rsid w:val="000F07EF"/>
    <w:rsid w:val="00116BDF"/>
    <w:rsid w:val="00190E3C"/>
    <w:rsid w:val="00200236"/>
    <w:rsid w:val="00207174"/>
    <w:rsid w:val="00280F0C"/>
    <w:rsid w:val="00316A5E"/>
    <w:rsid w:val="00360A08"/>
    <w:rsid w:val="00377FCD"/>
    <w:rsid w:val="003B37E7"/>
    <w:rsid w:val="0043399D"/>
    <w:rsid w:val="004369D4"/>
    <w:rsid w:val="00454113"/>
    <w:rsid w:val="00480D76"/>
    <w:rsid w:val="004D5CAF"/>
    <w:rsid w:val="00520DD7"/>
    <w:rsid w:val="005311F8"/>
    <w:rsid w:val="00544CBE"/>
    <w:rsid w:val="00546872"/>
    <w:rsid w:val="005513C0"/>
    <w:rsid w:val="005522B1"/>
    <w:rsid w:val="00562A86"/>
    <w:rsid w:val="00584BFD"/>
    <w:rsid w:val="00607957"/>
    <w:rsid w:val="00695AD4"/>
    <w:rsid w:val="006D4AE0"/>
    <w:rsid w:val="007073C1"/>
    <w:rsid w:val="00762B43"/>
    <w:rsid w:val="00793418"/>
    <w:rsid w:val="007D1F6F"/>
    <w:rsid w:val="008520C2"/>
    <w:rsid w:val="00872988"/>
    <w:rsid w:val="00901072"/>
    <w:rsid w:val="009162C1"/>
    <w:rsid w:val="00971A0B"/>
    <w:rsid w:val="0098562C"/>
    <w:rsid w:val="009A7BB6"/>
    <w:rsid w:val="00A74F47"/>
    <w:rsid w:val="00A76826"/>
    <w:rsid w:val="00AB3D07"/>
    <w:rsid w:val="00AD0B8A"/>
    <w:rsid w:val="00AE366C"/>
    <w:rsid w:val="00B00F63"/>
    <w:rsid w:val="00B32D76"/>
    <w:rsid w:val="00B60EDE"/>
    <w:rsid w:val="00B72975"/>
    <w:rsid w:val="00BA5184"/>
    <w:rsid w:val="00BB0035"/>
    <w:rsid w:val="00BE02F0"/>
    <w:rsid w:val="00C01DB6"/>
    <w:rsid w:val="00C50175"/>
    <w:rsid w:val="00C939CE"/>
    <w:rsid w:val="00CD2BA0"/>
    <w:rsid w:val="00CE3203"/>
    <w:rsid w:val="00CF797D"/>
    <w:rsid w:val="00D87B7B"/>
    <w:rsid w:val="00D91830"/>
    <w:rsid w:val="00DA2713"/>
    <w:rsid w:val="00DB108B"/>
    <w:rsid w:val="00DD02F6"/>
    <w:rsid w:val="00EA3316"/>
    <w:rsid w:val="00ED57EA"/>
    <w:rsid w:val="00ED5EC5"/>
    <w:rsid w:val="00F07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F2867"/>
  <w15:docId w15:val="{FF22E028-353C-4942-99D2-3C9C54FA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37E7"/>
    <w:pPr>
      <w:overflowPunct w:val="0"/>
      <w:autoSpaceDE w:val="0"/>
      <w:autoSpaceDN w:val="0"/>
      <w:adjustRightInd w:val="0"/>
      <w:spacing w:line="260" w:lineRule="atLeast"/>
      <w:textAlignment w:val="baseline"/>
    </w:pPr>
    <w:rPr>
      <w:sz w:val="22"/>
      <w:lang w:val="en-GB"/>
    </w:rPr>
  </w:style>
  <w:style w:type="paragraph" w:styleId="Heading1">
    <w:name w:val="heading 1"/>
    <w:basedOn w:val="Normal"/>
    <w:next w:val="Normal"/>
    <w:qFormat/>
    <w:rsid w:val="003B37E7"/>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3B37E7"/>
    <w:pPr>
      <w:spacing w:before="240" w:line="260" w:lineRule="atLeast"/>
    </w:pPr>
    <w:rPr>
      <w:sz w:val="22"/>
    </w:rPr>
  </w:style>
  <w:style w:type="paragraph" w:customStyle="1" w:styleId="H2">
    <w:name w:val="H 2"/>
    <w:basedOn w:val="Heading1"/>
    <w:rsid w:val="003B37E7"/>
    <w:pPr>
      <w:keepLines/>
      <w:spacing w:before="0" w:after="130" w:line="280" w:lineRule="atLeast"/>
    </w:pPr>
    <w:rPr>
      <w:rFonts w:ascii="Times New Roman" w:hAnsi="Times New Roman" w:cs="Times New Roman"/>
      <w:b w:val="0"/>
      <w:bCs w:val="0"/>
      <w:kern w:val="0"/>
      <w:sz w:val="28"/>
      <w:szCs w:val="20"/>
    </w:rPr>
  </w:style>
  <w:style w:type="paragraph" w:styleId="BalloonText">
    <w:name w:val="Balloon Text"/>
    <w:basedOn w:val="Normal"/>
    <w:semiHidden/>
    <w:rsid w:val="00C50175"/>
    <w:rPr>
      <w:rFonts w:ascii="Tahoma" w:hAnsi="Tahoma" w:cs="Tahoma"/>
      <w:sz w:val="16"/>
      <w:szCs w:val="16"/>
    </w:rPr>
  </w:style>
  <w:style w:type="table" w:styleId="TableGrid">
    <w:name w:val="Table Grid"/>
    <w:basedOn w:val="TableNormal"/>
    <w:rsid w:val="00207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0D76"/>
    <w:pPr>
      <w:ind w:left="720"/>
      <w:contextualSpacing/>
    </w:pPr>
  </w:style>
  <w:style w:type="paragraph" w:styleId="Header">
    <w:name w:val="header"/>
    <w:basedOn w:val="Normal"/>
    <w:link w:val="HeaderChar"/>
    <w:uiPriority w:val="99"/>
    <w:unhideWhenUsed/>
    <w:rsid w:val="005311F8"/>
    <w:pPr>
      <w:tabs>
        <w:tab w:val="center" w:pos="4680"/>
        <w:tab w:val="right" w:pos="9360"/>
      </w:tabs>
      <w:spacing w:line="240" w:lineRule="auto"/>
    </w:pPr>
  </w:style>
  <w:style w:type="character" w:customStyle="1" w:styleId="HeaderChar">
    <w:name w:val="Header Char"/>
    <w:basedOn w:val="DefaultParagraphFont"/>
    <w:link w:val="Header"/>
    <w:uiPriority w:val="99"/>
    <w:rsid w:val="005311F8"/>
    <w:rPr>
      <w:sz w:val="22"/>
      <w:lang w:val="en-GB"/>
    </w:rPr>
  </w:style>
  <w:style w:type="paragraph" w:styleId="Footer">
    <w:name w:val="footer"/>
    <w:basedOn w:val="Normal"/>
    <w:link w:val="FooterChar"/>
    <w:unhideWhenUsed/>
    <w:rsid w:val="005311F8"/>
    <w:pPr>
      <w:tabs>
        <w:tab w:val="center" w:pos="4680"/>
        <w:tab w:val="right" w:pos="9360"/>
      </w:tabs>
      <w:spacing w:line="240" w:lineRule="auto"/>
    </w:pPr>
  </w:style>
  <w:style w:type="character" w:customStyle="1" w:styleId="FooterChar">
    <w:name w:val="Footer Char"/>
    <w:basedOn w:val="DefaultParagraphFont"/>
    <w:link w:val="Footer"/>
    <w:rsid w:val="005311F8"/>
    <w:rPr>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Format of Confirmation</vt:lpstr>
    </vt:vector>
  </TitlesOfParts>
  <Company>RACO</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Confirmation</dc:title>
  <dc:creator>Audit Manager</dc:creator>
  <cp:lastModifiedBy>Zahid</cp:lastModifiedBy>
  <cp:revision>10</cp:revision>
  <cp:lastPrinted>2013-10-11T13:01:00Z</cp:lastPrinted>
  <dcterms:created xsi:type="dcterms:W3CDTF">2017-07-16T12:19:00Z</dcterms:created>
  <dcterms:modified xsi:type="dcterms:W3CDTF">2023-07-25T11:47:00Z</dcterms:modified>
</cp:coreProperties>
</file>