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CFA9" w14:textId="77777777" w:rsidR="000C0391" w:rsidRPr="0041291E" w:rsidRDefault="000C0391" w:rsidP="000C0391">
      <w:pPr>
        <w:spacing w:before="100" w:beforeAutospacing="1"/>
        <w:jc w:val="center"/>
        <w:rPr>
          <w:rFonts w:ascii="方正行楷_GBK" w:eastAsia="方正行楷_GBK"/>
          <w:spacing w:val="100"/>
          <w:w w:val="150"/>
          <w:sz w:val="18"/>
          <w:szCs w:val="18"/>
        </w:rPr>
      </w:pPr>
      <w:r>
        <w:rPr>
          <w:rFonts w:ascii="方正行楷_GBK" w:eastAsia="方正行楷_GBK"/>
          <w:noProof/>
          <w:spacing w:val="100"/>
          <w:w w:val="150"/>
          <w:sz w:val="18"/>
          <w:szCs w:val="18"/>
        </w:rPr>
        <w:drawing>
          <wp:inline distT="0" distB="0" distL="0" distR="0" wp14:anchorId="523C8198" wp14:editId="76447C8E">
            <wp:extent cx="1463040" cy="1454150"/>
            <wp:effectExtent l="0" t="0" r="3810" b="0"/>
            <wp:docPr id="61" name="图片 61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5C0B" w14:textId="77777777" w:rsidR="000C0391" w:rsidRPr="000725F2" w:rsidRDefault="000C0391" w:rsidP="000C0391">
      <w:pPr>
        <w:jc w:val="center"/>
        <w:rPr>
          <w:rFonts w:ascii="方正行楷_GBK" w:eastAsia="方正行楷_GBK"/>
          <w:spacing w:val="100"/>
          <w:w w:val="150"/>
          <w:sz w:val="18"/>
          <w:szCs w:val="18"/>
        </w:rPr>
      </w:pPr>
      <w:r>
        <w:rPr>
          <w:rFonts w:ascii="方正行楷_GBK" w:eastAsia="方正行楷_GBK" w:hint="eastAsia"/>
          <w:noProof/>
          <w:spacing w:val="100"/>
          <w:w w:val="150"/>
          <w:sz w:val="44"/>
          <w:szCs w:val="44"/>
        </w:rPr>
        <w:drawing>
          <wp:inline distT="0" distB="0" distL="0" distR="0" wp14:anchorId="3C6B59B5" wp14:editId="7D5D53FC">
            <wp:extent cx="2880360" cy="786130"/>
            <wp:effectExtent l="0" t="0" r="0" b="0"/>
            <wp:docPr id="60" name="图片 60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B6B7" w14:textId="77777777" w:rsidR="000C0391" w:rsidRPr="00805FE4" w:rsidRDefault="000C0391" w:rsidP="000C0391">
      <w:pPr>
        <w:spacing w:line="220" w:lineRule="exact"/>
        <w:jc w:val="center"/>
        <w:rPr>
          <w:rFonts w:eastAsia="方正小标宋_GBK"/>
          <w:spacing w:val="-14"/>
          <w:szCs w:val="21"/>
        </w:rPr>
      </w:pPr>
      <w:r w:rsidRPr="00805FE4">
        <w:rPr>
          <w:rFonts w:eastAsia="方正小标宋_GBK"/>
          <w:spacing w:val="-14"/>
          <w:szCs w:val="21"/>
        </w:rPr>
        <w:t>LANZHOU  UNIVERSITY  OF  TECHNOLOGY</w:t>
      </w:r>
    </w:p>
    <w:p w14:paraId="41EA3E1B" w14:textId="77777777" w:rsidR="000C0391" w:rsidRPr="00094E19" w:rsidRDefault="000C0391" w:rsidP="000C0391">
      <w:pPr>
        <w:spacing w:line="260" w:lineRule="exact"/>
        <w:jc w:val="center"/>
        <w:rPr>
          <w:rFonts w:ascii="方正小标宋_GBK" w:eastAsia="方正小标宋_GBK"/>
          <w:szCs w:val="21"/>
        </w:rPr>
      </w:pPr>
    </w:p>
    <w:p w14:paraId="525D716B" w14:textId="77777777" w:rsidR="000C0391" w:rsidRDefault="000C0391" w:rsidP="000C0391">
      <w:pPr>
        <w:rPr>
          <w:rFonts w:ascii="方正行楷_GBK" w:eastAsia="方正行楷_GBK"/>
          <w:spacing w:val="100"/>
          <w:w w:val="150"/>
          <w:sz w:val="11"/>
          <w:szCs w:val="11"/>
        </w:rPr>
      </w:pPr>
    </w:p>
    <w:p w14:paraId="65D4E704" w14:textId="77777777" w:rsidR="000C0391" w:rsidRPr="00620F64" w:rsidRDefault="000C0391" w:rsidP="000C0391">
      <w:pPr>
        <w:jc w:val="center"/>
        <w:rPr>
          <w:rFonts w:ascii="方正行楷_GBK" w:eastAsia="方正行楷_GBK"/>
          <w:spacing w:val="100"/>
          <w:w w:val="150"/>
          <w:sz w:val="11"/>
          <w:szCs w:val="11"/>
        </w:rPr>
      </w:pPr>
    </w:p>
    <w:p w14:paraId="33AF79CB" w14:textId="77777777" w:rsidR="000C0391" w:rsidRPr="00190EA1" w:rsidRDefault="000C0391" w:rsidP="000C0391">
      <w:pPr>
        <w:jc w:val="center"/>
        <w:rPr>
          <w:rFonts w:ascii="宋体" w:hAnsi="宋体"/>
          <w:spacing w:val="32"/>
          <w:sz w:val="84"/>
          <w:szCs w:val="84"/>
        </w:rPr>
      </w:pPr>
      <w:r>
        <w:rPr>
          <w:rFonts w:ascii="华文新魏" w:eastAsia="华文新魏" w:hAnsi="华文新魏" w:hint="eastAsia"/>
          <w:spacing w:val="32"/>
          <w:sz w:val="84"/>
          <w:szCs w:val="84"/>
        </w:rPr>
        <w:t>结课作业</w:t>
      </w:r>
    </w:p>
    <w:p w14:paraId="6DE02574" w14:textId="77777777" w:rsidR="000C0391" w:rsidRDefault="000C0391" w:rsidP="000C0391">
      <w:pPr>
        <w:rPr>
          <w:rFonts w:ascii="方正行楷_GBK" w:eastAsia="方正行楷_GBK"/>
          <w:spacing w:val="100"/>
          <w:w w:val="150"/>
          <w:sz w:val="44"/>
          <w:szCs w:val="44"/>
        </w:rPr>
      </w:pPr>
    </w:p>
    <w:p w14:paraId="4B09C2A2" w14:textId="77777777" w:rsidR="000C0391" w:rsidRPr="00245346" w:rsidRDefault="000C0391" w:rsidP="000C0391">
      <w:pPr>
        <w:rPr>
          <w:rFonts w:ascii="黑体" w:eastAsia="黑体"/>
          <w:szCs w:val="21"/>
        </w:rPr>
      </w:pPr>
    </w:p>
    <w:p w14:paraId="507CA57B" w14:textId="37E7D9EE" w:rsidR="000C0391" w:rsidRPr="00462984" w:rsidRDefault="000C0391" w:rsidP="000C0391">
      <w:pPr>
        <w:ind w:leftChars="200" w:left="420" w:firstLineChars="500" w:firstLine="1520"/>
        <w:jc w:val="left"/>
        <w:rPr>
          <w:rFonts w:ascii="黑体" w:eastAsia="黑体"/>
          <w:spacing w:val="-28"/>
          <w:sz w:val="36"/>
          <w:szCs w:val="36"/>
          <w:u w:val="single"/>
        </w:rPr>
      </w:pPr>
      <w:r w:rsidRPr="00462984">
        <w:rPr>
          <w:rFonts w:ascii="黑体" w:eastAsia="黑体" w:hint="eastAsia"/>
          <w:spacing w:val="-28"/>
          <w:sz w:val="36"/>
          <w:szCs w:val="36"/>
        </w:rPr>
        <w:t>题</w:t>
      </w:r>
      <w:r>
        <w:rPr>
          <w:rFonts w:ascii="黑体" w:eastAsia="黑体" w:hint="eastAsia"/>
          <w:spacing w:val="-28"/>
          <w:sz w:val="36"/>
          <w:szCs w:val="36"/>
        </w:rPr>
        <w:t xml:space="preserve"> </w:t>
      </w:r>
      <w:r w:rsidRPr="00462984">
        <w:rPr>
          <w:rFonts w:ascii="黑体" w:eastAsia="黑体" w:hint="eastAsia"/>
          <w:spacing w:val="-28"/>
          <w:sz w:val="36"/>
          <w:szCs w:val="36"/>
        </w:rPr>
        <w:t xml:space="preserve">目 </w:t>
      </w:r>
      <w:r w:rsidRPr="00462984">
        <w:rPr>
          <w:rFonts w:ascii="黑体" w:eastAsia="黑体" w:hint="eastAsia"/>
          <w:spacing w:val="-28"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spacing w:val="-28"/>
          <w:sz w:val="36"/>
          <w:szCs w:val="36"/>
          <w:u w:val="single"/>
        </w:rPr>
        <w:t xml:space="preserve">  </w:t>
      </w:r>
      <w:r>
        <w:rPr>
          <w:rFonts w:ascii="黑体" w:eastAsia="黑体"/>
          <w:spacing w:val="-28"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spacing w:val="-28"/>
          <w:sz w:val="36"/>
          <w:szCs w:val="36"/>
          <w:u w:val="single"/>
        </w:rPr>
        <w:t xml:space="preserve"> </w:t>
      </w:r>
      <w:r w:rsidRPr="000C0391">
        <w:rPr>
          <w:rFonts w:asciiTheme="minorEastAsia" w:hAnsiTheme="minorEastAsia" w:hint="eastAsia"/>
          <w:spacing w:val="-28"/>
          <w:sz w:val="36"/>
          <w:szCs w:val="36"/>
          <w:u w:val="single"/>
        </w:rPr>
        <w:t>XML综述</w:t>
      </w:r>
      <w:r>
        <w:rPr>
          <w:rFonts w:ascii="黑体" w:eastAsia="黑体" w:hint="eastAsia"/>
          <w:spacing w:val="-28"/>
          <w:sz w:val="36"/>
          <w:szCs w:val="36"/>
          <w:u w:val="single"/>
        </w:rPr>
        <w:t xml:space="preserve">       </w:t>
      </w:r>
    </w:p>
    <w:p w14:paraId="58E53759" w14:textId="77777777" w:rsidR="000C0391" w:rsidRPr="00F0086E" w:rsidRDefault="000C0391" w:rsidP="000C0391">
      <w:pPr>
        <w:spacing w:beforeLines="50" w:before="156" w:afterLines="50" w:after="156"/>
        <w:ind w:firstLineChars="500" w:firstLine="1250"/>
        <w:rPr>
          <w:rFonts w:ascii="黑体" w:eastAsia="黑体"/>
          <w:spacing w:val="20"/>
        </w:rPr>
      </w:pPr>
    </w:p>
    <w:p w14:paraId="6C893F19" w14:textId="77777777" w:rsidR="000C0391" w:rsidRPr="00245346" w:rsidRDefault="000C0391" w:rsidP="000C0391">
      <w:pPr>
        <w:spacing w:beforeLines="50" w:before="156" w:afterLines="50" w:after="156"/>
        <w:rPr>
          <w:rFonts w:ascii="黑体" w:eastAsia="黑体"/>
          <w:spacing w:val="20"/>
        </w:rPr>
      </w:pPr>
    </w:p>
    <w:p w14:paraId="6846A641" w14:textId="3DE42133" w:rsidR="000C0391" w:rsidRDefault="000C0391" w:rsidP="000C0391">
      <w:pPr>
        <w:spacing w:beforeLines="30" w:before="93" w:afterLines="30" w:after="93"/>
        <w:ind w:firstLineChars="600" w:firstLine="2040"/>
        <w:rPr>
          <w:rFonts w:ascii="黑体" w:eastAsia="黑体"/>
          <w:spacing w:val="20"/>
          <w:sz w:val="30"/>
          <w:szCs w:val="30"/>
        </w:rPr>
      </w:pPr>
      <w:r w:rsidRPr="00CD7219">
        <w:rPr>
          <w:rFonts w:ascii="黑体" w:eastAsia="黑体" w:hint="eastAsia"/>
          <w:spacing w:val="20"/>
          <w:sz w:val="30"/>
          <w:szCs w:val="30"/>
        </w:rPr>
        <w:t>学生姓名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>李广清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    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  </w:t>
      </w:r>
    </w:p>
    <w:p w14:paraId="7964F555" w14:textId="73DA6F13" w:rsidR="000C0391" w:rsidRPr="00B316EF" w:rsidRDefault="000C0391" w:rsidP="000C0391">
      <w:pPr>
        <w:spacing w:beforeLines="30" w:before="93" w:afterLines="30" w:after="93"/>
        <w:ind w:firstLineChars="600" w:firstLine="2064"/>
        <w:rPr>
          <w:rFonts w:ascii="黑体" w:eastAsia="黑体"/>
          <w:spacing w:val="22"/>
          <w:sz w:val="30"/>
          <w:szCs w:val="30"/>
          <w:u w:val="single"/>
        </w:rPr>
      </w:pPr>
      <w:r w:rsidRPr="000678F5">
        <w:rPr>
          <w:rFonts w:ascii="黑体" w:eastAsia="黑体" w:hint="eastAsia"/>
          <w:spacing w:val="22"/>
          <w:sz w:val="30"/>
          <w:szCs w:val="30"/>
        </w:rPr>
        <w:t>学</w:t>
      </w:r>
      <w:r>
        <w:rPr>
          <w:rFonts w:ascii="黑体" w:eastAsia="黑体" w:hint="eastAsia"/>
          <w:spacing w:val="22"/>
          <w:sz w:val="30"/>
          <w:szCs w:val="30"/>
        </w:rPr>
        <w:t xml:space="preserve">   </w:t>
      </w:r>
      <w:r w:rsidRPr="000678F5">
        <w:rPr>
          <w:rFonts w:ascii="黑体" w:eastAsia="黑体" w:hint="eastAsia"/>
          <w:spacing w:val="22"/>
          <w:sz w:val="30"/>
          <w:szCs w:val="30"/>
        </w:rPr>
        <w:t>号</w:t>
      </w:r>
      <w:r>
        <w:rPr>
          <w:rFonts w:ascii="黑体" w:eastAsia="黑体"/>
          <w:spacing w:val="22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</w:t>
      </w:r>
      <w:r>
        <w:rPr>
          <w:rFonts w:ascii="黑体" w:eastAsia="黑体"/>
          <w:spacing w:val="22"/>
          <w:sz w:val="30"/>
          <w:szCs w:val="30"/>
          <w:u w:val="single"/>
        </w:rPr>
        <w:t>18177004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>24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  </w:t>
      </w:r>
      <w:r w:rsidRPr="000678F5">
        <w:rPr>
          <w:rFonts w:ascii="黑体" w:eastAsia="黑体" w:hint="eastAsia"/>
          <w:spacing w:val="22"/>
          <w:sz w:val="30"/>
          <w:szCs w:val="30"/>
          <w:u w:val="single"/>
        </w:rPr>
        <w:t xml:space="preserve">   </w:t>
      </w:r>
    </w:p>
    <w:p w14:paraId="3124C966" w14:textId="77777777" w:rsidR="000C0391" w:rsidRPr="00CD7219" w:rsidRDefault="000C0391" w:rsidP="000C0391">
      <w:pPr>
        <w:spacing w:beforeLines="30" w:before="93" w:afterLines="30" w:after="93"/>
        <w:ind w:firstLineChars="600" w:firstLine="2040"/>
        <w:rPr>
          <w:rFonts w:ascii="黑体" w:eastAsia="黑体"/>
          <w:spacing w:val="20"/>
          <w:sz w:val="30"/>
          <w:szCs w:val="30"/>
        </w:rPr>
      </w:pPr>
      <w:r w:rsidRPr="00CD7219">
        <w:rPr>
          <w:rFonts w:ascii="黑体" w:eastAsia="黑体" w:hint="eastAsia"/>
          <w:spacing w:val="20"/>
          <w:sz w:val="30"/>
          <w:szCs w:val="30"/>
        </w:rPr>
        <w:t>专业班级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pacing w:val="20"/>
          <w:sz w:val="30"/>
          <w:szCs w:val="30"/>
          <w:u w:val="single"/>
        </w:rPr>
        <w:t xml:space="preserve">  软件四班</w:t>
      </w:r>
      <w:r w:rsidRPr="00CD7219">
        <w:rPr>
          <w:rFonts w:ascii="黑体" w:eastAsia="黑体" w:hint="eastAsia"/>
          <w:spacing w:val="20"/>
          <w:sz w:val="30"/>
          <w:szCs w:val="30"/>
          <w:u w:val="single"/>
        </w:rPr>
        <w:t xml:space="preserve">       </w:t>
      </w:r>
    </w:p>
    <w:p w14:paraId="6B4F09EC" w14:textId="77777777" w:rsidR="000C0391" w:rsidRDefault="000C0391" w:rsidP="000C0391">
      <w:pPr>
        <w:spacing w:beforeLines="30" w:before="93" w:afterLines="30" w:after="93"/>
        <w:ind w:firstLineChars="600" w:firstLine="2064"/>
        <w:rPr>
          <w:rFonts w:ascii="黑体" w:eastAsia="黑体"/>
          <w:spacing w:val="22"/>
          <w:sz w:val="30"/>
          <w:szCs w:val="30"/>
          <w:u w:val="single"/>
        </w:rPr>
      </w:pPr>
      <w:r w:rsidRPr="00CD7219">
        <w:rPr>
          <w:rFonts w:ascii="黑体" w:eastAsia="黑体" w:hint="eastAsia"/>
          <w:spacing w:val="22"/>
          <w:sz w:val="30"/>
          <w:szCs w:val="30"/>
        </w:rPr>
        <w:t>学</w:t>
      </w:r>
      <w:r>
        <w:rPr>
          <w:rFonts w:ascii="黑体" w:eastAsia="黑体" w:hint="eastAsia"/>
          <w:spacing w:val="22"/>
          <w:sz w:val="30"/>
          <w:szCs w:val="30"/>
        </w:rPr>
        <w:t xml:space="preserve">   </w:t>
      </w:r>
      <w:r w:rsidRPr="00CD7219">
        <w:rPr>
          <w:rFonts w:ascii="黑体" w:eastAsia="黑体" w:hint="eastAsia"/>
          <w:spacing w:val="22"/>
          <w:sz w:val="30"/>
          <w:szCs w:val="30"/>
        </w:rPr>
        <w:t>院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</w:t>
      </w:r>
      <w:r>
        <w:rPr>
          <w:rFonts w:ascii="黑体" w:eastAsia="黑体"/>
          <w:spacing w:val="22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pacing w:val="22"/>
          <w:sz w:val="30"/>
          <w:szCs w:val="30"/>
          <w:u w:val="single"/>
        </w:rPr>
        <w:t xml:space="preserve">  软件学院</w:t>
      </w:r>
      <w:r w:rsidRPr="00CD7219">
        <w:rPr>
          <w:rFonts w:ascii="黑体" w:eastAsia="黑体" w:hint="eastAsia"/>
          <w:spacing w:val="22"/>
          <w:sz w:val="30"/>
          <w:szCs w:val="30"/>
          <w:u w:val="single"/>
        </w:rPr>
        <w:t xml:space="preserve">   </w:t>
      </w:r>
      <w:r>
        <w:rPr>
          <w:rFonts w:ascii="黑体" w:eastAsia="黑体"/>
          <w:spacing w:val="22"/>
          <w:sz w:val="30"/>
          <w:szCs w:val="30"/>
          <w:u w:val="single"/>
        </w:rPr>
        <w:t xml:space="preserve"> </w:t>
      </w:r>
      <w:r w:rsidRPr="00CD7219">
        <w:rPr>
          <w:rFonts w:ascii="黑体" w:eastAsia="黑体" w:hint="eastAsia"/>
          <w:spacing w:val="22"/>
          <w:sz w:val="30"/>
          <w:szCs w:val="30"/>
          <w:u w:val="single"/>
        </w:rPr>
        <w:t xml:space="preserve">   </w:t>
      </w:r>
    </w:p>
    <w:p w14:paraId="1CEA129B" w14:textId="77777777" w:rsidR="000C0391" w:rsidRDefault="000C0391" w:rsidP="008F1C3F">
      <w:pPr>
        <w:jc w:val="center"/>
        <w:rPr>
          <w:sz w:val="32"/>
          <w:szCs w:val="36"/>
        </w:rPr>
      </w:pPr>
    </w:p>
    <w:p w14:paraId="41F04F39" w14:textId="77777777" w:rsidR="000C0391" w:rsidRDefault="000C0391" w:rsidP="008F1C3F">
      <w:pPr>
        <w:jc w:val="center"/>
        <w:rPr>
          <w:sz w:val="32"/>
          <w:szCs w:val="36"/>
        </w:rPr>
      </w:pPr>
    </w:p>
    <w:p w14:paraId="3FBD47A9" w14:textId="77777777" w:rsidR="000C0391" w:rsidRDefault="000C0391" w:rsidP="008F1C3F">
      <w:pPr>
        <w:jc w:val="center"/>
        <w:rPr>
          <w:sz w:val="32"/>
          <w:szCs w:val="36"/>
        </w:rPr>
      </w:pPr>
    </w:p>
    <w:p w14:paraId="7286ABD1" w14:textId="3B1C1779" w:rsidR="008F1C3F" w:rsidRDefault="008F1C3F" w:rsidP="008F1C3F">
      <w:pPr>
        <w:jc w:val="center"/>
        <w:rPr>
          <w:sz w:val="32"/>
          <w:szCs w:val="36"/>
        </w:rPr>
      </w:pPr>
      <w:r w:rsidRPr="008F1C3F">
        <w:rPr>
          <w:rFonts w:hint="eastAsia"/>
          <w:sz w:val="32"/>
          <w:szCs w:val="36"/>
        </w:rPr>
        <w:lastRenderedPageBreak/>
        <w:t>XML综述</w:t>
      </w:r>
    </w:p>
    <w:p w14:paraId="0A2BE3F2" w14:textId="77777777" w:rsidR="008F1C3F" w:rsidRPr="008F1C3F" w:rsidRDefault="008F1C3F" w:rsidP="008F1C3F">
      <w:pPr>
        <w:jc w:val="center"/>
        <w:rPr>
          <w:sz w:val="32"/>
          <w:szCs w:val="36"/>
        </w:rPr>
      </w:pPr>
    </w:p>
    <w:p w14:paraId="06C9C4E5" w14:textId="37D4899F" w:rsidR="002D583A" w:rsidRPr="002D583A" w:rsidRDefault="008F4CDE">
      <w:pPr>
        <w:rPr>
          <w:sz w:val="24"/>
          <w:szCs w:val="28"/>
        </w:rPr>
      </w:pPr>
      <w:r w:rsidRPr="002D583A">
        <w:rPr>
          <w:rFonts w:hint="eastAsia"/>
          <w:sz w:val="24"/>
          <w:szCs w:val="28"/>
        </w:rPr>
        <w:t>一</w:t>
      </w:r>
      <w:r w:rsidR="008F1C3F">
        <w:rPr>
          <w:rFonts w:hint="eastAsia"/>
          <w:sz w:val="24"/>
          <w:szCs w:val="28"/>
        </w:rPr>
        <w:t>.</w:t>
      </w:r>
      <w:r w:rsidR="008F1C3F">
        <w:rPr>
          <w:sz w:val="24"/>
          <w:szCs w:val="28"/>
        </w:rPr>
        <w:t xml:space="preserve"> </w:t>
      </w:r>
      <w:r w:rsidRPr="002D583A">
        <w:rPr>
          <w:sz w:val="24"/>
          <w:szCs w:val="28"/>
        </w:rPr>
        <w:t xml:space="preserve"> XML </w:t>
      </w:r>
      <w:r w:rsidR="008F1C3F">
        <w:rPr>
          <w:sz w:val="24"/>
          <w:szCs w:val="28"/>
        </w:rPr>
        <w:t xml:space="preserve"> </w:t>
      </w:r>
      <w:r w:rsidRPr="002D583A">
        <w:rPr>
          <w:sz w:val="24"/>
          <w:szCs w:val="28"/>
        </w:rPr>
        <w:t xml:space="preserve">eXtensible Markup Language （可扩展的标记语言） 。 </w:t>
      </w:r>
    </w:p>
    <w:p w14:paraId="7A1A5F00" w14:textId="77777777" w:rsidR="002D583A" w:rsidRPr="002D583A" w:rsidRDefault="008F4CDE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1. XML描述的是文档的内容与语义，而不是文档应当如何显示。 </w:t>
      </w:r>
    </w:p>
    <w:p w14:paraId="12608DC4" w14:textId="3FCAC0E8" w:rsidR="002D583A" w:rsidRPr="002D583A" w:rsidRDefault="008F4CDE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2. 使用</w:t>
      </w:r>
      <w:r w:rsidR="008F1C3F">
        <w:rPr>
          <w:rFonts w:hint="eastAsia"/>
          <w:sz w:val="24"/>
          <w:szCs w:val="28"/>
        </w:rPr>
        <w:t xml:space="preserve"> </w:t>
      </w:r>
      <w:r w:rsidRPr="002D583A">
        <w:rPr>
          <w:sz w:val="24"/>
          <w:szCs w:val="28"/>
        </w:rPr>
        <w:t xml:space="preserve">XML可以实现不同语言，平台之间的交互。 </w:t>
      </w:r>
    </w:p>
    <w:p w14:paraId="20428C8D" w14:textId="60575AD2" w:rsidR="002D583A" w:rsidRPr="002D583A" w:rsidRDefault="008F4CDE" w:rsidP="008F1C3F">
      <w:pPr>
        <w:ind w:firstLine="420"/>
        <w:rPr>
          <w:sz w:val="24"/>
          <w:szCs w:val="28"/>
        </w:rPr>
      </w:pPr>
      <w:r w:rsidRPr="002D583A">
        <w:rPr>
          <w:sz w:val="24"/>
          <w:szCs w:val="28"/>
        </w:rPr>
        <w:t xml:space="preserve">3. 每一个 XML 文档都有且只有一个根元素。所谓根元素，就是唯一包含了其他所有元素的元素。 </w:t>
      </w:r>
    </w:p>
    <w:p w14:paraId="6696A869" w14:textId="52CF476B" w:rsidR="002D583A" w:rsidRPr="002D583A" w:rsidRDefault="008F4CDE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4. XML 中的每个元素都是成对出现的（有开始，有结束），&lt;student&gt; &lt;/student&gt;，XML 中的元素嵌套关系要保持正确性，即先开始的标记要先 结束，后开始的标记要后结束</w:t>
      </w:r>
      <w:r w:rsidR="008F1C3F">
        <w:rPr>
          <w:rFonts w:hint="eastAsia"/>
          <w:sz w:val="24"/>
          <w:szCs w:val="28"/>
        </w:rPr>
        <w:t>。</w:t>
      </w:r>
    </w:p>
    <w:p w14:paraId="4F4E0879" w14:textId="77777777" w:rsidR="002D583A" w:rsidRPr="002D583A" w:rsidRDefault="008F4CDE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5. &lt;??&gt;处理指令必须要顶格写，前面不能有任何的空白。 </w:t>
      </w:r>
    </w:p>
    <w:p w14:paraId="69619DAE" w14:textId="51792574" w:rsidR="002D583A" w:rsidRPr="002D583A" w:rsidRDefault="008F4CDE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6. XML 元素可以具有属性，属性的形式为：属性名 =</w:t>
      </w:r>
      <w:r w:rsidR="008F1C3F">
        <w:rPr>
          <w:rFonts w:hint="eastAsia"/>
          <w:sz w:val="24"/>
          <w:szCs w:val="28"/>
        </w:rPr>
        <w:t>‘’</w:t>
      </w:r>
      <w:r w:rsidRPr="002D583A">
        <w:rPr>
          <w:sz w:val="24"/>
          <w:szCs w:val="28"/>
        </w:rPr>
        <w:t>属性值</w:t>
      </w:r>
      <w:r w:rsidR="008F1C3F">
        <w:rPr>
          <w:rFonts w:hint="eastAsia"/>
          <w:sz w:val="24"/>
          <w:szCs w:val="28"/>
        </w:rPr>
        <w:t>‘’</w:t>
      </w:r>
      <w:r w:rsidRPr="002D583A">
        <w:rPr>
          <w:sz w:val="24"/>
          <w:szCs w:val="28"/>
        </w:rPr>
        <w:t xml:space="preserve"> . 多个属性之 间使用空格分开。在一个元素上，相同的属性只能出现一次。 </w:t>
      </w:r>
    </w:p>
    <w:p w14:paraId="35A56C14" w14:textId="5D003D34" w:rsidR="002D583A" w:rsidRPr="002D583A" w:rsidRDefault="008F4CDE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7. XML 的注释： </w:t>
      </w:r>
      <w:r w:rsidR="008F1C3F" w:rsidRPr="002D583A">
        <w:rPr>
          <w:sz w:val="24"/>
          <w:szCs w:val="28"/>
        </w:rPr>
        <w:t>&lt;! --</w:t>
      </w:r>
      <w:r w:rsidRPr="002D583A">
        <w:rPr>
          <w:sz w:val="24"/>
          <w:szCs w:val="28"/>
        </w:rPr>
        <w:t xml:space="preserve">注释内容 --&gt; ，注释不允许嵌套 </w:t>
      </w:r>
    </w:p>
    <w:p w14:paraId="31498BBD" w14:textId="375B5D8F" w:rsidR="00985E7D" w:rsidRDefault="008F4CDE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8. &lt;![CDATA[ CDATA节内容 ]]</w:t>
      </w:r>
    </w:p>
    <w:p w14:paraId="47211296" w14:textId="5AD2E3F3" w:rsidR="002D583A" w:rsidRDefault="002D583A" w:rsidP="002D583A">
      <w:pPr>
        <w:ind w:leftChars="100" w:left="210"/>
        <w:rPr>
          <w:sz w:val="24"/>
          <w:szCs w:val="28"/>
        </w:rPr>
      </w:pPr>
    </w:p>
    <w:p w14:paraId="32E3A2DA" w14:textId="6D38D1C6" w:rsidR="002D583A" w:rsidRDefault="002D583A" w:rsidP="008F1C3F">
      <w:pPr>
        <w:rPr>
          <w:sz w:val="24"/>
          <w:szCs w:val="28"/>
        </w:rPr>
      </w:pPr>
      <w:r w:rsidRPr="002D583A">
        <w:rPr>
          <w:rFonts w:hint="eastAsia"/>
          <w:sz w:val="24"/>
          <w:szCs w:val="28"/>
        </w:rPr>
        <w:t>二</w:t>
      </w:r>
      <w:r w:rsidRPr="002D583A">
        <w:rPr>
          <w:sz w:val="24"/>
          <w:szCs w:val="28"/>
        </w:rPr>
        <w:t xml:space="preserve">. </w:t>
      </w:r>
      <w:r w:rsidR="008F1C3F">
        <w:rPr>
          <w:sz w:val="24"/>
          <w:szCs w:val="28"/>
        </w:rPr>
        <w:t xml:space="preserve"> </w:t>
      </w:r>
      <w:r w:rsidRPr="002D583A">
        <w:rPr>
          <w:sz w:val="24"/>
          <w:szCs w:val="28"/>
        </w:rPr>
        <w:t>DTD</w:t>
      </w:r>
      <w:r w:rsidR="008F1C3F">
        <w:rPr>
          <w:sz w:val="24"/>
          <w:szCs w:val="28"/>
        </w:rPr>
        <w:t xml:space="preserve"> </w:t>
      </w:r>
      <w:r w:rsidRPr="002D583A">
        <w:rPr>
          <w:sz w:val="24"/>
          <w:szCs w:val="28"/>
        </w:rPr>
        <w:t xml:space="preserve"> Document Type Definition （文档类型定义） </w:t>
      </w:r>
    </w:p>
    <w:p w14:paraId="01EE581D" w14:textId="77777777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1. 格式正规的 XML 文档。符合 XML 语法要求的 XML 文档就是格式正规 的 XML文档。 </w:t>
      </w:r>
    </w:p>
    <w:p w14:paraId="19EB46BC" w14:textId="6FB079CB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2. 有效的 XML 文档。首先 XML 文档是个格式正规的 XML 文档，然后又 需要满足 DTD 的要求，这样的 XML文档称为有效的 XML文档 </w:t>
      </w:r>
      <w:r w:rsidR="008F1C3F">
        <w:rPr>
          <w:rFonts w:hint="eastAsia"/>
          <w:sz w:val="24"/>
          <w:szCs w:val="28"/>
        </w:rPr>
        <w:t>。</w:t>
      </w:r>
    </w:p>
    <w:p w14:paraId="519C4A0E" w14:textId="603D4333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3. 创建元素 &lt;!ELEMETN 元素名 数据类型 &gt; 数据类型 :#PCDATA 元素</w:t>
      </w:r>
      <w:r w:rsidRPr="002D583A">
        <w:rPr>
          <w:sz w:val="24"/>
          <w:szCs w:val="28"/>
        </w:rPr>
        <w:lastRenderedPageBreak/>
        <w:t xml:space="preserve">集合 EMPTY ANY </w:t>
      </w:r>
      <w:r w:rsidR="008F1C3F">
        <w:rPr>
          <w:rFonts w:hint="eastAsia"/>
          <w:sz w:val="24"/>
          <w:szCs w:val="28"/>
        </w:rPr>
        <w:t>。</w:t>
      </w:r>
    </w:p>
    <w:p w14:paraId="5729B401" w14:textId="77777777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4. #PCDATA （Parsed Character Data ） ，可解析的字符数据。 </w:t>
      </w:r>
    </w:p>
    <w:p w14:paraId="6607C72D" w14:textId="77777777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5. 导入外部 DTD文档 : &lt;!DOCTYPE 根元素名 SYSTEM “外部 DTD文件名” </w:t>
      </w:r>
    </w:p>
    <w:p w14:paraId="6B864844" w14:textId="77777777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6. 运算符 : </w:t>
      </w:r>
    </w:p>
    <w:p w14:paraId="2A4CF9B9" w14:textId="4A8E8838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,</w:t>
      </w:r>
      <w:r w:rsidR="008F1C3F">
        <w:rPr>
          <w:sz w:val="24"/>
          <w:szCs w:val="28"/>
        </w:rPr>
        <w:t xml:space="preserve"> </w:t>
      </w:r>
      <w:r w:rsidR="008F1C3F">
        <w:rPr>
          <w:sz w:val="24"/>
          <w:szCs w:val="28"/>
        </w:rPr>
        <w:tab/>
        <w:t xml:space="preserve">  </w:t>
      </w:r>
      <w:r w:rsidRPr="002D583A">
        <w:rPr>
          <w:sz w:val="24"/>
          <w:szCs w:val="28"/>
        </w:rPr>
        <w:t xml:space="preserve">顺序 </w:t>
      </w:r>
    </w:p>
    <w:p w14:paraId="4E86B5AE" w14:textId="527E5DC8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() </w:t>
      </w:r>
      <w:r w:rsidR="008F1C3F">
        <w:rPr>
          <w:sz w:val="24"/>
          <w:szCs w:val="28"/>
        </w:rPr>
        <w:t xml:space="preserve"> </w:t>
      </w:r>
      <w:r w:rsidR="008F1C3F">
        <w:rPr>
          <w:sz w:val="24"/>
          <w:szCs w:val="28"/>
        </w:rPr>
        <w:tab/>
        <w:t xml:space="preserve">  </w:t>
      </w:r>
      <w:r w:rsidRPr="002D583A">
        <w:rPr>
          <w:sz w:val="24"/>
          <w:szCs w:val="28"/>
        </w:rPr>
        <w:t xml:space="preserve">一组 </w:t>
      </w:r>
    </w:p>
    <w:p w14:paraId="65B1DB4C" w14:textId="782C31C5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| </w:t>
      </w:r>
      <w:r w:rsidR="008F1C3F">
        <w:rPr>
          <w:sz w:val="24"/>
          <w:szCs w:val="28"/>
        </w:rPr>
        <w:t xml:space="preserve">  </w:t>
      </w:r>
      <w:r w:rsidR="008F1C3F">
        <w:rPr>
          <w:sz w:val="24"/>
          <w:szCs w:val="28"/>
        </w:rPr>
        <w:tab/>
        <w:t xml:space="preserve">  </w:t>
      </w:r>
      <w:r w:rsidRPr="002D583A">
        <w:rPr>
          <w:sz w:val="24"/>
          <w:szCs w:val="28"/>
        </w:rPr>
        <w:t xml:space="preserve">多选 一 </w:t>
      </w:r>
    </w:p>
    <w:p w14:paraId="1C8F9870" w14:textId="51E30909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+</w:t>
      </w:r>
      <w:r w:rsidR="008F1C3F">
        <w:rPr>
          <w:sz w:val="24"/>
          <w:szCs w:val="28"/>
        </w:rPr>
        <w:t xml:space="preserve">  </w:t>
      </w:r>
      <w:r w:rsidRPr="002D583A">
        <w:rPr>
          <w:sz w:val="24"/>
          <w:szCs w:val="28"/>
        </w:rPr>
        <w:t xml:space="preserve"> </w:t>
      </w:r>
      <w:r w:rsidR="008F1C3F">
        <w:rPr>
          <w:sz w:val="24"/>
          <w:szCs w:val="28"/>
        </w:rPr>
        <w:t xml:space="preserve"> </w:t>
      </w:r>
      <w:r w:rsidRPr="002D583A">
        <w:rPr>
          <w:sz w:val="24"/>
          <w:szCs w:val="28"/>
        </w:rPr>
        <w:t>1 个或多个</w:t>
      </w:r>
    </w:p>
    <w:p w14:paraId="2EBFAE91" w14:textId="54D7702D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* </w:t>
      </w:r>
      <w:r w:rsidR="008F1C3F">
        <w:rPr>
          <w:sz w:val="24"/>
          <w:szCs w:val="28"/>
        </w:rPr>
        <w:t xml:space="preserve">    </w:t>
      </w:r>
      <w:r w:rsidRPr="002D583A">
        <w:rPr>
          <w:sz w:val="24"/>
          <w:szCs w:val="28"/>
        </w:rPr>
        <w:t xml:space="preserve">0 个或多个 </w:t>
      </w:r>
    </w:p>
    <w:p w14:paraId="3054D13E" w14:textId="2ED7B07C" w:rsidR="002D583A" w:rsidRDefault="002D583A" w:rsidP="008F1C3F">
      <w:pPr>
        <w:ind w:firstLine="420"/>
        <w:rPr>
          <w:sz w:val="24"/>
          <w:szCs w:val="28"/>
        </w:rPr>
      </w:pPr>
      <w:r w:rsidRPr="002D583A">
        <w:rPr>
          <w:sz w:val="24"/>
          <w:szCs w:val="28"/>
        </w:rPr>
        <w:t xml:space="preserve">? </w:t>
      </w:r>
      <w:r w:rsidR="008F1C3F">
        <w:rPr>
          <w:sz w:val="24"/>
          <w:szCs w:val="28"/>
        </w:rPr>
        <w:t xml:space="preserve">    </w:t>
      </w:r>
      <w:r w:rsidRPr="002D583A">
        <w:rPr>
          <w:sz w:val="24"/>
          <w:szCs w:val="28"/>
        </w:rPr>
        <w:t xml:space="preserve">0 个或 1 个 </w:t>
      </w:r>
    </w:p>
    <w:p w14:paraId="21170D37" w14:textId="77777777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7. 创建属性 &lt;!ATTLIST 元素名 属性名 类型 属性的属性 &gt; </w:t>
      </w:r>
    </w:p>
    <w:p w14:paraId="43A1B49A" w14:textId="77777777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类型:CDATA ID Enumeration NMTOKEN IDREF </w:t>
      </w:r>
    </w:p>
    <w:p w14:paraId="3BA22B9D" w14:textId="0C62C163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属性的属性 : #REQUIRED #IMPLIED #FIXED “default” </w:t>
      </w:r>
    </w:p>
    <w:p w14:paraId="7C901EE0" w14:textId="77777777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8. schema：其作用与 DTD 一样，也是用于验证 XML 文档的有效性 </w:t>
      </w:r>
    </w:p>
    <w:p w14:paraId="77A8141E" w14:textId="77777777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9. schema也是一个 XML文件，而 DTD有自己的语法。 </w:t>
      </w:r>
    </w:p>
    <w:p w14:paraId="7BC8933B" w14:textId="77777777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10. 所有的 schema 文档，其根元素必须为 schema。 </w:t>
      </w:r>
    </w:p>
    <w:p w14:paraId="0D687A79" w14:textId="58C537AB" w:rsidR="002D583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11. 定义元素 : 只能包含文本内容， 不能够包含子元素， 也没有属性的元素</w:t>
      </w:r>
    </w:p>
    <w:p w14:paraId="2D428185" w14:textId="77777777" w:rsidR="0080417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&lt;xs:element name=”” type=”” /&gt; </w:t>
      </w:r>
    </w:p>
    <w:p w14:paraId="3561DE3B" w14:textId="77777777" w:rsidR="0080417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12. 定义属性所有的元素属性均被声明为简单类型。只有复杂类型的元素才 可以拥有属性。 </w:t>
      </w:r>
    </w:p>
    <w:p w14:paraId="7438C9EA" w14:textId="77777777" w:rsidR="0080417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&lt;xs:attribute name=" " type=" "/&gt; 所有的属性默认都是可选的，我们可以 通</w:t>
      </w:r>
      <w:r w:rsidRPr="002D583A">
        <w:rPr>
          <w:sz w:val="24"/>
          <w:szCs w:val="28"/>
        </w:rPr>
        <w:lastRenderedPageBreak/>
        <w:t xml:space="preserve">过使用 use 关键字明确的指出是可选 或是必需： </w:t>
      </w:r>
    </w:p>
    <w:p w14:paraId="3EAD8E2A" w14:textId="77777777" w:rsidR="0080417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"optional"</w:t>
      </w:r>
    </w:p>
    <w:p w14:paraId="0F2547B8" w14:textId="67F75B5E" w:rsidR="0080417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"required" </w:t>
      </w:r>
    </w:p>
    <w:p w14:paraId="56D99C6F" w14:textId="17790A01" w:rsidR="0080417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我们可以通过使用 default 或 fixed 为简单类型（简单元素、 属性）指定默认值或固定值 </w:t>
      </w:r>
    </w:p>
    <w:p w14:paraId="1235C510" w14:textId="77777777" w:rsidR="0080417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&lt;xs:element name=" " type=" " default=" 这个是默认值 "/&gt; </w:t>
      </w:r>
    </w:p>
    <w:p w14:paraId="7A0BF314" w14:textId="6D8D03CC" w:rsidR="000B0B89" w:rsidRDefault="002D583A" w:rsidP="000B0B89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13. 复杂类型 :复杂类型指包含其他元素 /属性的元素类型。</w:t>
      </w:r>
    </w:p>
    <w:p w14:paraId="7220F325" w14:textId="2D2E8ABB" w:rsidR="00DB456F" w:rsidRPr="000B0B89" w:rsidRDefault="000B0B89" w:rsidP="000B0B89">
      <w:pPr>
        <w:ind w:leftChars="100" w:left="210" w:firstLineChars="100" w:firstLine="260"/>
        <w:rPr>
          <w:rFonts w:ascii="等线" w:eastAsia="等线" w:hAnsi="等线"/>
          <w:color w:val="4472C4" w:themeColor="accent1"/>
          <w:sz w:val="24"/>
          <w:szCs w:val="28"/>
        </w:rPr>
      </w:pP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&lt;</w:t>
      </w:r>
      <w:proofErr w:type="spellStart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xs:complexType</w:t>
      </w:r>
      <w:proofErr w:type="spellEnd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&gt;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br/>
        <w:t xml:space="preserve">    </w:t>
      </w:r>
      <w:r w:rsidRPr="000B0B89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 xml:space="preserve">  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&lt;</w:t>
      </w:r>
      <w:proofErr w:type="spellStart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xs:sequence</w:t>
      </w:r>
      <w:proofErr w:type="spellEnd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&gt;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br/>
        <w:t xml:space="preserve">       </w:t>
      </w:r>
      <w:r w:rsidRPr="000B0B89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 xml:space="preserve"> 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 xml:space="preserve"> &lt;</w:t>
      </w:r>
      <w:proofErr w:type="spellStart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xs:element</w:t>
      </w:r>
      <w:proofErr w:type="spellEnd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 xml:space="preserve"> name="dog" type="</w:t>
      </w:r>
      <w:proofErr w:type="spellStart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xs:string</w:t>
      </w:r>
      <w:proofErr w:type="spellEnd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"/&gt;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br/>
        <w:t xml:space="preserve">        </w:t>
      </w:r>
      <w:r w:rsidRPr="000B0B89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 xml:space="preserve"> 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&lt;</w:t>
      </w:r>
      <w:proofErr w:type="spellStart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xs:element</w:t>
      </w:r>
      <w:proofErr w:type="spellEnd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 xml:space="preserve"> name="cat" type="</w:t>
      </w:r>
      <w:proofErr w:type="spellStart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xs:string</w:t>
      </w:r>
      <w:proofErr w:type="spellEnd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"/&gt;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br/>
        <w:t xml:space="preserve">        </w:t>
      </w:r>
      <w:r w:rsidRPr="000B0B89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 xml:space="preserve"> 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&lt;</w:t>
      </w:r>
      <w:proofErr w:type="spellStart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xs:element</w:t>
      </w:r>
      <w:proofErr w:type="spellEnd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 xml:space="preserve"> name="snake" type="</w:t>
      </w:r>
      <w:proofErr w:type="spellStart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xs:string</w:t>
      </w:r>
      <w:proofErr w:type="spellEnd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"/&gt;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br/>
        <w:t xml:space="preserve">    </w:t>
      </w:r>
      <w:r w:rsidRPr="000B0B89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 xml:space="preserve">  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&lt;/</w:t>
      </w:r>
      <w:proofErr w:type="spellStart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xs:sequence</w:t>
      </w:r>
      <w:proofErr w:type="spellEnd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&gt;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br/>
      </w:r>
      <w:r w:rsidRPr="000B0B89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 xml:space="preserve">  </w:t>
      </w:r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&lt;/</w:t>
      </w:r>
      <w:proofErr w:type="spellStart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xs:complexType</w:t>
      </w:r>
      <w:proofErr w:type="spellEnd"/>
      <w:r w:rsidRPr="00DB456F">
        <w:rPr>
          <w:rFonts w:ascii="等线" w:eastAsia="等线" w:hAnsi="等线" w:cs="宋体"/>
          <w:color w:val="4472C4" w:themeColor="accent1"/>
          <w:kern w:val="0"/>
          <w:sz w:val="26"/>
          <w:szCs w:val="26"/>
        </w:rPr>
        <w:t>&gt;</w:t>
      </w:r>
    </w:p>
    <w:p w14:paraId="0716E2D3" w14:textId="77777777" w:rsidR="0080417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14. </w:t>
      </w:r>
      <w:proofErr w:type="spellStart"/>
      <w:r w:rsidRPr="002D583A">
        <w:rPr>
          <w:sz w:val="24"/>
          <w:szCs w:val="28"/>
        </w:rPr>
        <w:t>complexType</w:t>
      </w:r>
      <w:proofErr w:type="spellEnd"/>
      <w:r w:rsidRPr="002D583A">
        <w:rPr>
          <w:sz w:val="24"/>
          <w:szCs w:val="28"/>
        </w:rPr>
        <w:t xml:space="preserve">三种子元素 </w:t>
      </w:r>
    </w:p>
    <w:p w14:paraId="20D00F2E" w14:textId="77777777" w:rsidR="0080417A" w:rsidRDefault="002D583A" w:rsidP="008F1C3F">
      <w:pPr>
        <w:ind w:leftChars="200" w:left="420" w:firstLineChars="100" w:firstLine="240"/>
        <w:rPr>
          <w:sz w:val="24"/>
          <w:szCs w:val="28"/>
        </w:rPr>
      </w:pPr>
      <w:r w:rsidRPr="002D583A">
        <w:rPr>
          <w:sz w:val="24"/>
          <w:szCs w:val="28"/>
        </w:rPr>
        <w:t>&lt;</w:t>
      </w:r>
      <w:proofErr w:type="spellStart"/>
      <w:r w:rsidRPr="002D583A">
        <w:rPr>
          <w:sz w:val="24"/>
          <w:szCs w:val="28"/>
        </w:rPr>
        <w:t>xs:sequence</w:t>
      </w:r>
      <w:proofErr w:type="spellEnd"/>
      <w:r w:rsidRPr="002D583A">
        <w:rPr>
          <w:sz w:val="24"/>
          <w:szCs w:val="28"/>
        </w:rPr>
        <w:t xml:space="preserve">&gt; 必需都有 ,按顺序 </w:t>
      </w:r>
    </w:p>
    <w:p w14:paraId="6E3E87E9" w14:textId="77777777" w:rsidR="0080417A" w:rsidRDefault="002D583A" w:rsidP="008F1C3F">
      <w:pPr>
        <w:ind w:leftChars="200" w:left="420" w:firstLineChars="100" w:firstLine="240"/>
        <w:rPr>
          <w:sz w:val="24"/>
          <w:szCs w:val="28"/>
        </w:rPr>
      </w:pPr>
      <w:r w:rsidRPr="002D583A">
        <w:rPr>
          <w:sz w:val="24"/>
          <w:szCs w:val="28"/>
        </w:rPr>
        <w:t>&lt;</w:t>
      </w:r>
      <w:proofErr w:type="spellStart"/>
      <w:r w:rsidRPr="002D583A">
        <w:rPr>
          <w:sz w:val="24"/>
          <w:szCs w:val="28"/>
        </w:rPr>
        <w:t>xs:choice</w:t>
      </w:r>
      <w:proofErr w:type="spellEnd"/>
      <w:r w:rsidRPr="002D583A">
        <w:rPr>
          <w:sz w:val="24"/>
          <w:szCs w:val="28"/>
        </w:rPr>
        <w:t>&gt; 多选一 ,只有</w:t>
      </w:r>
      <w:r w:rsidRPr="002D583A">
        <w:rPr>
          <w:rFonts w:hint="eastAsia"/>
          <w:sz w:val="24"/>
          <w:szCs w:val="28"/>
        </w:rPr>
        <w:t>一个元素</w:t>
      </w:r>
      <w:r w:rsidRPr="002D583A">
        <w:rPr>
          <w:sz w:val="24"/>
          <w:szCs w:val="28"/>
        </w:rPr>
        <w:t xml:space="preserve"> </w:t>
      </w:r>
    </w:p>
    <w:p w14:paraId="080EEEDC" w14:textId="77777777" w:rsidR="0080417A" w:rsidRDefault="002D583A" w:rsidP="008F1C3F">
      <w:pPr>
        <w:ind w:leftChars="200" w:left="420" w:firstLineChars="100" w:firstLine="240"/>
        <w:rPr>
          <w:sz w:val="24"/>
          <w:szCs w:val="28"/>
        </w:rPr>
      </w:pPr>
      <w:r w:rsidRPr="002D583A">
        <w:rPr>
          <w:sz w:val="24"/>
          <w:szCs w:val="28"/>
        </w:rPr>
        <w:t>&lt;</w:t>
      </w:r>
      <w:proofErr w:type="spellStart"/>
      <w:r w:rsidRPr="002D583A">
        <w:rPr>
          <w:sz w:val="24"/>
          <w:szCs w:val="28"/>
        </w:rPr>
        <w:t>xs:all</w:t>
      </w:r>
      <w:proofErr w:type="spellEnd"/>
      <w:r w:rsidRPr="002D583A">
        <w:rPr>
          <w:sz w:val="24"/>
          <w:szCs w:val="28"/>
        </w:rPr>
        <w:t xml:space="preserve">&gt; 都有 </w:t>
      </w:r>
    </w:p>
    <w:p w14:paraId="306F761A" w14:textId="77777777" w:rsidR="0080417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15. 自定义简单类型 : </w:t>
      </w:r>
    </w:p>
    <w:p w14:paraId="487F0750" w14:textId="77777777" w:rsidR="0080417A" w:rsidRPr="000B0B89" w:rsidRDefault="002D583A" w:rsidP="008F1C3F">
      <w:pPr>
        <w:ind w:leftChars="200" w:left="420" w:firstLineChars="100" w:firstLine="24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xs:simpleType</w:t>
      </w:r>
      <w:proofErr w:type="spellEnd"/>
      <w:r w:rsidRPr="000B0B89">
        <w:rPr>
          <w:color w:val="4472C4" w:themeColor="accent1"/>
          <w:sz w:val="24"/>
          <w:szCs w:val="28"/>
        </w:rPr>
        <w:t xml:space="preserve">&gt; </w:t>
      </w:r>
    </w:p>
    <w:p w14:paraId="0E87BC1D" w14:textId="77777777" w:rsidR="0080417A" w:rsidRPr="000B0B89" w:rsidRDefault="002D583A" w:rsidP="008F1C3F">
      <w:pPr>
        <w:ind w:leftChars="200" w:left="420" w:firstLineChars="400" w:firstLine="96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xs:sequence</w:t>
      </w:r>
      <w:proofErr w:type="spellEnd"/>
      <w:r w:rsidRPr="000B0B89">
        <w:rPr>
          <w:color w:val="4472C4" w:themeColor="accent1"/>
          <w:sz w:val="24"/>
          <w:szCs w:val="28"/>
        </w:rPr>
        <w:t xml:space="preserve">&gt; </w:t>
      </w:r>
    </w:p>
    <w:p w14:paraId="59B304C7" w14:textId="77777777" w:rsidR="0080417A" w:rsidRPr="000B0B89" w:rsidRDefault="002D583A" w:rsidP="008F1C3F">
      <w:pPr>
        <w:ind w:leftChars="200" w:left="420" w:firstLineChars="600" w:firstLine="144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xs:list</w:t>
      </w:r>
      <w:proofErr w:type="spellEnd"/>
      <w:r w:rsidRPr="000B0B89">
        <w:rPr>
          <w:color w:val="4472C4" w:themeColor="accent1"/>
          <w:sz w:val="24"/>
          <w:szCs w:val="28"/>
        </w:rPr>
        <w:t xml:space="preserve">&gt; </w:t>
      </w:r>
    </w:p>
    <w:p w14:paraId="6656DF16" w14:textId="77777777" w:rsidR="0080417A" w:rsidRPr="000B0B89" w:rsidRDefault="002D583A" w:rsidP="008F1C3F">
      <w:pPr>
        <w:ind w:leftChars="200" w:left="420" w:firstLineChars="600" w:firstLine="144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lastRenderedPageBreak/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xs:list</w:t>
      </w:r>
      <w:proofErr w:type="spellEnd"/>
      <w:r w:rsidRPr="000B0B89">
        <w:rPr>
          <w:color w:val="4472C4" w:themeColor="accent1"/>
          <w:sz w:val="24"/>
          <w:szCs w:val="28"/>
        </w:rPr>
        <w:t>/&gt;</w:t>
      </w:r>
    </w:p>
    <w:p w14:paraId="353D6F95" w14:textId="73D890AA" w:rsidR="0080417A" w:rsidRPr="000B0B89" w:rsidRDefault="002D583A" w:rsidP="008F1C3F">
      <w:pPr>
        <w:ind w:leftChars="200" w:left="42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 xml:space="preserve"> </w:t>
      </w:r>
      <w:r w:rsidR="0080417A" w:rsidRPr="000B0B89">
        <w:rPr>
          <w:color w:val="4472C4" w:themeColor="accent1"/>
          <w:sz w:val="24"/>
          <w:szCs w:val="28"/>
        </w:rPr>
        <w:t xml:space="preserve">    </w:t>
      </w:r>
      <w:r w:rsidRPr="000B0B89">
        <w:rPr>
          <w:color w:val="4472C4" w:themeColor="accent1"/>
          <w:sz w:val="24"/>
          <w:szCs w:val="28"/>
        </w:rPr>
        <w:t>&lt;/</w:t>
      </w:r>
      <w:proofErr w:type="spellStart"/>
      <w:r w:rsidRPr="000B0B89">
        <w:rPr>
          <w:color w:val="4472C4" w:themeColor="accent1"/>
          <w:sz w:val="24"/>
          <w:szCs w:val="28"/>
        </w:rPr>
        <w:t>xs:sequence</w:t>
      </w:r>
      <w:proofErr w:type="spellEnd"/>
      <w:r w:rsidRPr="000B0B89">
        <w:rPr>
          <w:color w:val="4472C4" w:themeColor="accent1"/>
          <w:sz w:val="24"/>
          <w:szCs w:val="28"/>
        </w:rPr>
        <w:t xml:space="preserve">&gt; </w:t>
      </w:r>
    </w:p>
    <w:p w14:paraId="1E00DD33" w14:textId="2DB93545" w:rsidR="002D583A" w:rsidRPr="000B0B89" w:rsidRDefault="002D583A" w:rsidP="008F1C3F">
      <w:pPr>
        <w:ind w:leftChars="200" w:left="42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>&lt;/</w:t>
      </w:r>
      <w:proofErr w:type="spellStart"/>
      <w:r w:rsidRPr="000B0B89">
        <w:rPr>
          <w:color w:val="4472C4" w:themeColor="accent1"/>
          <w:sz w:val="24"/>
          <w:szCs w:val="28"/>
        </w:rPr>
        <w:t>xs</w:t>
      </w:r>
      <w:proofErr w:type="spellEnd"/>
      <w:r w:rsidRPr="000B0B89">
        <w:rPr>
          <w:color w:val="4472C4" w:themeColor="accent1"/>
          <w:sz w:val="24"/>
          <w:szCs w:val="28"/>
        </w:rPr>
        <w:t xml:space="preserve">: </w:t>
      </w:r>
      <w:proofErr w:type="spellStart"/>
      <w:r w:rsidRPr="000B0B89">
        <w:rPr>
          <w:color w:val="4472C4" w:themeColor="accent1"/>
          <w:sz w:val="24"/>
          <w:szCs w:val="28"/>
        </w:rPr>
        <w:t>simpleType</w:t>
      </w:r>
      <w:proofErr w:type="spellEnd"/>
      <w:r w:rsidRPr="000B0B89">
        <w:rPr>
          <w:color w:val="4472C4" w:themeColor="accent1"/>
          <w:sz w:val="24"/>
          <w:szCs w:val="28"/>
        </w:rPr>
        <w:t xml:space="preserve"> &gt; </w:t>
      </w:r>
    </w:p>
    <w:p w14:paraId="71646330" w14:textId="77777777" w:rsidR="0080417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>16. 简单类型的三种子元素 :</w:t>
      </w:r>
    </w:p>
    <w:p w14:paraId="6E79BDA3" w14:textId="19818E93" w:rsidR="0080417A" w:rsidRDefault="002D583A" w:rsidP="008F1C3F">
      <w:pPr>
        <w:ind w:leftChars="200" w:left="420"/>
        <w:rPr>
          <w:sz w:val="24"/>
          <w:szCs w:val="28"/>
        </w:rPr>
      </w:pPr>
      <w:r w:rsidRPr="002D583A">
        <w:rPr>
          <w:sz w:val="24"/>
          <w:szCs w:val="28"/>
        </w:rPr>
        <w:t xml:space="preserve"> </w:t>
      </w:r>
      <w:r w:rsidR="008F1C3F">
        <w:rPr>
          <w:sz w:val="24"/>
          <w:szCs w:val="28"/>
        </w:rPr>
        <w:t xml:space="preserve"> </w:t>
      </w:r>
      <w:r w:rsidRPr="002D583A">
        <w:rPr>
          <w:sz w:val="24"/>
          <w:szCs w:val="28"/>
        </w:rPr>
        <w:t>&lt;</w:t>
      </w:r>
      <w:proofErr w:type="spellStart"/>
      <w:r w:rsidRPr="002D583A">
        <w:rPr>
          <w:sz w:val="24"/>
          <w:szCs w:val="28"/>
        </w:rPr>
        <w:t>xs:restriction</w:t>
      </w:r>
      <w:proofErr w:type="spellEnd"/>
      <w:r w:rsidRPr="002D583A">
        <w:rPr>
          <w:sz w:val="24"/>
          <w:szCs w:val="28"/>
        </w:rPr>
        <w:t xml:space="preserve">/&gt; 条件型 </w:t>
      </w:r>
    </w:p>
    <w:p w14:paraId="23AC1F1B" w14:textId="77777777" w:rsidR="0080417A" w:rsidRDefault="002D583A" w:rsidP="008F1C3F">
      <w:pPr>
        <w:ind w:leftChars="200" w:left="420" w:firstLineChars="100" w:firstLine="240"/>
        <w:rPr>
          <w:sz w:val="24"/>
          <w:szCs w:val="28"/>
        </w:rPr>
      </w:pPr>
      <w:r w:rsidRPr="002D583A">
        <w:rPr>
          <w:sz w:val="24"/>
          <w:szCs w:val="28"/>
        </w:rPr>
        <w:t>&lt;</w:t>
      </w:r>
      <w:proofErr w:type="spellStart"/>
      <w:r w:rsidRPr="002D583A">
        <w:rPr>
          <w:sz w:val="24"/>
          <w:szCs w:val="28"/>
        </w:rPr>
        <w:t>xs:list</w:t>
      </w:r>
      <w:proofErr w:type="spellEnd"/>
      <w:r w:rsidRPr="002D583A">
        <w:rPr>
          <w:sz w:val="24"/>
          <w:szCs w:val="28"/>
        </w:rPr>
        <w:t xml:space="preserve">/&gt; 列表型 </w:t>
      </w:r>
    </w:p>
    <w:p w14:paraId="24070B40" w14:textId="77777777" w:rsidR="0080417A" w:rsidRDefault="002D583A" w:rsidP="008F1C3F">
      <w:pPr>
        <w:ind w:leftChars="200" w:left="420" w:firstLineChars="100" w:firstLine="240"/>
        <w:rPr>
          <w:sz w:val="24"/>
          <w:szCs w:val="28"/>
        </w:rPr>
      </w:pPr>
      <w:r w:rsidRPr="002D583A">
        <w:rPr>
          <w:sz w:val="24"/>
          <w:szCs w:val="28"/>
        </w:rPr>
        <w:t>&lt;</w:t>
      </w:r>
      <w:proofErr w:type="spellStart"/>
      <w:r w:rsidRPr="002D583A">
        <w:rPr>
          <w:sz w:val="24"/>
          <w:szCs w:val="28"/>
        </w:rPr>
        <w:t>xs:union</w:t>
      </w:r>
      <w:proofErr w:type="spellEnd"/>
      <w:r w:rsidRPr="002D583A">
        <w:rPr>
          <w:sz w:val="24"/>
          <w:szCs w:val="28"/>
        </w:rPr>
        <w:t xml:space="preserve">/&gt; 联合 </w:t>
      </w:r>
    </w:p>
    <w:p w14:paraId="78285996" w14:textId="77777777" w:rsidR="0080417A" w:rsidRPr="000B0B89" w:rsidRDefault="002D583A" w:rsidP="008F1C3F">
      <w:pPr>
        <w:ind w:leftChars="200" w:left="660" w:hangingChars="100" w:hanging="240"/>
        <w:rPr>
          <w:color w:val="4472C4" w:themeColor="accent1"/>
          <w:sz w:val="24"/>
          <w:szCs w:val="28"/>
        </w:rPr>
      </w:pPr>
      <w:r w:rsidRPr="002D583A">
        <w:rPr>
          <w:sz w:val="24"/>
          <w:szCs w:val="28"/>
        </w:rPr>
        <w:t xml:space="preserve">17. group：包括 group 和 </w:t>
      </w:r>
      <w:proofErr w:type="spellStart"/>
      <w:r w:rsidRPr="002D583A">
        <w:rPr>
          <w:sz w:val="24"/>
          <w:szCs w:val="28"/>
        </w:rPr>
        <w:t>attributeGroup</w:t>
      </w:r>
      <w:proofErr w:type="spellEnd"/>
      <w:r w:rsidRPr="002D583A">
        <w:rPr>
          <w:sz w:val="24"/>
          <w:szCs w:val="28"/>
        </w:rPr>
        <w:t xml:space="preserve">，用来定义一组相关的元素。 </w:t>
      </w:r>
      <w:r w:rsidRPr="000B0B89">
        <w:rPr>
          <w:color w:val="4472C4" w:themeColor="accent1"/>
          <w:sz w:val="24"/>
          <w:szCs w:val="28"/>
        </w:rPr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xs:group</w:t>
      </w:r>
      <w:proofErr w:type="spellEnd"/>
      <w:r w:rsidRPr="000B0B89">
        <w:rPr>
          <w:color w:val="4472C4" w:themeColor="accent1"/>
          <w:sz w:val="24"/>
          <w:szCs w:val="28"/>
        </w:rPr>
        <w:t xml:space="preserve"> name="grp1"&gt; </w:t>
      </w:r>
    </w:p>
    <w:p w14:paraId="4147EB7B" w14:textId="77777777" w:rsidR="0080417A" w:rsidRPr="000B0B89" w:rsidRDefault="002D583A" w:rsidP="008F1C3F">
      <w:pPr>
        <w:ind w:leftChars="200" w:left="420" w:firstLineChars="400" w:firstLine="96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xs:sequence</w:t>
      </w:r>
      <w:proofErr w:type="spellEnd"/>
      <w:r w:rsidRPr="000B0B89">
        <w:rPr>
          <w:color w:val="4472C4" w:themeColor="accent1"/>
          <w:sz w:val="24"/>
          <w:szCs w:val="28"/>
        </w:rPr>
        <w:t>&gt;</w:t>
      </w:r>
    </w:p>
    <w:p w14:paraId="48D1351A" w14:textId="77777777" w:rsidR="0080417A" w:rsidRPr="000B0B89" w:rsidRDefault="002D583A" w:rsidP="008F1C3F">
      <w:pPr>
        <w:ind w:leftChars="200" w:left="420" w:firstLineChars="700" w:firstLine="168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 xml:space="preserve"> &lt;</w:t>
      </w:r>
      <w:proofErr w:type="spellStart"/>
      <w:r w:rsidRPr="000B0B89">
        <w:rPr>
          <w:color w:val="4472C4" w:themeColor="accent1"/>
          <w:sz w:val="24"/>
          <w:szCs w:val="28"/>
        </w:rPr>
        <w:t>xs:element</w:t>
      </w:r>
      <w:proofErr w:type="spellEnd"/>
      <w:r w:rsidRPr="000B0B89">
        <w:rPr>
          <w:color w:val="4472C4" w:themeColor="accent1"/>
          <w:sz w:val="24"/>
          <w:szCs w:val="28"/>
        </w:rPr>
        <w:t xml:space="preserve"> name="a" type="</w:t>
      </w:r>
      <w:proofErr w:type="spellStart"/>
      <w:r w:rsidRPr="000B0B89">
        <w:rPr>
          <w:color w:val="4472C4" w:themeColor="accent1"/>
          <w:sz w:val="24"/>
          <w:szCs w:val="28"/>
        </w:rPr>
        <w:t>xs:string</w:t>
      </w:r>
      <w:proofErr w:type="spellEnd"/>
      <w:r w:rsidRPr="000B0B89">
        <w:rPr>
          <w:color w:val="4472C4" w:themeColor="accent1"/>
          <w:sz w:val="24"/>
          <w:szCs w:val="28"/>
        </w:rPr>
        <w:t xml:space="preserve">"/&gt; </w:t>
      </w:r>
    </w:p>
    <w:p w14:paraId="1885FB36" w14:textId="77777777" w:rsidR="0080417A" w:rsidRPr="000B0B89" w:rsidRDefault="002D583A" w:rsidP="008F1C3F">
      <w:pPr>
        <w:ind w:leftChars="200" w:left="420" w:firstLineChars="800" w:firstLine="192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xs:element</w:t>
      </w:r>
      <w:proofErr w:type="spellEnd"/>
      <w:r w:rsidRPr="000B0B89">
        <w:rPr>
          <w:color w:val="4472C4" w:themeColor="accent1"/>
          <w:sz w:val="24"/>
          <w:szCs w:val="28"/>
        </w:rPr>
        <w:t xml:space="preserve"> name="b" type="</w:t>
      </w:r>
      <w:proofErr w:type="spellStart"/>
      <w:r w:rsidRPr="000B0B89">
        <w:rPr>
          <w:color w:val="4472C4" w:themeColor="accent1"/>
          <w:sz w:val="24"/>
          <w:szCs w:val="28"/>
        </w:rPr>
        <w:t>xs:float</w:t>
      </w:r>
      <w:proofErr w:type="spellEnd"/>
      <w:r w:rsidRPr="000B0B89">
        <w:rPr>
          <w:color w:val="4472C4" w:themeColor="accent1"/>
          <w:sz w:val="24"/>
          <w:szCs w:val="28"/>
        </w:rPr>
        <w:t>"/&gt;</w:t>
      </w:r>
    </w:p>
    <w:p w14:paraId="79552FF9" w14:textId="1A6E7819" w:rsidR="0080417A" w:rsidRPr="000B0B89" w:rsidRDefault="002D583A" w:rsidP="008F1C3F">
      <w:pPr>
        <w:ind w:leftChars="200" w:left="42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 xml:space="preserve"> </w:t>
      </w:r>
      <w:r w:rsidR="0080417A" w:rsidRPr="000B0B89">
        <w:rPr>
          <w:color w:val="4472C4" w:themeColor="accent1"/>
          <w:sz w:val="24"/>
          <w:szCs w:val="28"/>
        </w:rPr>
        <w:t xml:space="preserve">     </w:t>
      </w:r>
      <w:r w:rsidR="008F1C3F" w:rsidRPr="000B0B89">
        <w:rPr>
          <w:color w:val="4472C4" w:themeColor="accent1"/>
          <w:sz w:val="24"/>
          <w:szCs w:val="28"/>
        </w:rPr>
        <w:t xml:space="preserve">        </w:t>
      </w:r>
      <w:r w:rsidR="0080417A" w:rsidRPr="000B0B89">
        <w:rPr>
          <w:color w:val="4472C4" w:themeColor="accent1"/>
          <w:sz w:val="24"/>
          <w:szCs w:val="28"/>
        </w:rPr>
        <w:t xml:space="preserve"> </w:t>
      </w:r>
      <w:r w:rsidRPr="000B0B89">
        <w:rPr>
          <w:color w:val="4472C4" w:themeColor="accent1"/>
          <w:sz w:val="24"/>
          <w:szCs w:val="28"/>
        </w:rPr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xs:element</w:t>
      </w:r>
      <w:proofErr w:type="spellEnd"/>
      <w:r w:rsidRPr="000B0B89">
        <w:rPr>
          <w:color w:val="4472C4" w:themeColor="accent1"/>
          <w:sz w:val="24"/>
          <w:szCs w:val="28"/>
        </w:rPr>
        <w:t xml:space="preserve"> name="c" type="</w:t>
      </w:r>
      <w:proofErr w:type="spellStart"/>
      <w:r w:rsidRPr="000B0B89">
        <w:rPr>
          <w:color w:val="4472C4" w:themeColor="accent1"/>
          <w:sz w:val="24"/>
          <w:szCs w:val="28"/>
        </w:rPr>
        <w:t>xs:int</w:t>
      </w:r>
      <w:proofErr w:type="spellEnd"/>
      <w:r w:rsidRPr="000B0B89">
        <w:rPr>
          <w:color w:val="4472C4" w:themeColor="accent1"/>
          <w:sz w:val="24"/>
          <w:szCs w:val="28"/>
        </w:rPr>
        <w:t xml:space="preserve">"/&gt; </w:t>
      </w:r>
    </w:p>
    <w:p w14:paraId="2B04F19C" w14:textId="77777777" w:rsidR="0080417A" w:rsidRPr="000B0B89" w:rsidRDefault="002D583A" w:rsidP="008F1C3F">
      <w:pPr>
        <w:ind w:leftChars="200" w:left="420" w:firstLineChars="400" w:firstLine="96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>&lt;/</w:t>
      </w:r>
      <w:proofErr w:type="spellStart"/>
      <w:r w:rsidRPr="000B0B89">
        <w:rPr>
          <w:color w:val="4472C4" w:themeColor="accent1"/>
          <w:sz w:val="24"/>
          <w:szCs w:val="28"/>
        </w:rPr>
        <w:t>xs:sequence</w:t>
      </w:r>
      <w:proofErr w:type="spellEnd"/>
      <w:r w:rsidRPr="000B0B89">
        <w:rPr>
          <w:color w:val="4472C4" w:themeColor="accent1"/>
          <w:sz w:val="24"/>
          <w:szCs w:val="28"/>
        </w:rPr>
        <w:t>&gt;</w:t>
      </w:r>
    </w:p>
    <w:p w14:paraId="19237DB6" w14:textId="541E5738" w:rsidR="002D583A" w:rsidRPr="000B0B89" w:rsidRDefault="002D583A" w:rsidP="008F1C3F">
      <w:pPr>
        <w:ind w:leftChars="200" w:left="420" w:firstLineChars="100" w:firstLine="24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 xml:space="preserve"> &lt;/</w:t>
      </w:r>
      <w:proofErr w:type="spellStart"/>
      <w:r w:rsidRPr="000B0B89">
        <w:rPr>
          <w:color w:val="4472C4" w:themeColor="accent1"/>
          <w:sz w:val="24"/>
          <w:szCs w:val="28"/>
        </w:rPr>
        <w:t>xs:group</w:t>
      </w:r>
      <w:proofErr w:type="spellEnd"/>
    </w:p>
    <w:p w14:paraId="13B69E23" w14:textId="77777777" w:rsidR="0080417A" w:rsidRPr="000B0B89" w:rsidRDefault="002D583A" w:rsidP="008F1C3F">
      <w:pPr>
        <w:ind w:firstLineChars="300" w:firstLine="72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xs:attributeGroup</w:t>
      </w:r>
      <w:proofErr w:type="spellEnd"/>
      <w:r w:rsidRPr="000B0B89">
        <w:rPr>
          <w:color w:val="4472C4" w:themeColor="accent1"/>
          <w:sz w:val="24"/>
          <w:szCs w:val="28"/>
        </w:rPr>
        <w:t xml:space="preserve"> name="grp1"&gt; </w:t>
      </w:r>
    </w:p>
    <w:p w14:paraId="48E0A93B" w14:textId="77777777" w:rsidR="0080417A" w:rsidRPr="000B0B89" w:rsidRDefault="002D583A" w:rsidP="008F1C3F">
      <w:pPr>
        <w:ind w:leftChars="200" w:left="420" w:firstLineChars="500" w:firstLine="120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xs:attribute</w:t>
      </w:r>
      <w:proofErr w:type="spellEnd"/>
      <w:r w:rsidRPr="000B0B89">
        <w:rPr>
          <w:color w:val="4472C4" w:themeColor="accent1"/>
          <w:sz w:val="24"/>
          <w:szCs w:val="28"/>
        </w:rPr>
        <w:t xml:space="preserve"> name="a" type="</w:t>
      </w:r>
      <w:proofErr w:type="spellStart"/>
      <w:r w:rsidRPr="000B0B89">
        <w:rPr>
          <w:color w:val="4472C4" w:themeColor="accent1"/>
          <w:sz w:val="24"/>
          <w:szCs w:val="28"/>
        </w:rPr>
        <w:t>xs:string</w:t>
      </w:r>
      <w:proofErr w:type="spellEnd"/>
      <w:r w:rsidRPr="000B0B89">
        <w:rPr>
          <w:color w:val="4472C4" w:themeColor="accent1"/>
          <w:sz w:val="24"/>
          <w:szCs w:val="28"/>
        </w:rPr>
        <w:t xml:space="preserve">"/&gt; </w:t>
      </w:r>
    </w:p>
    <w:p w14:paraId="58E67064" w14:textId="77777777" w:rsidR="0080417A" w:rsidRPr="000B0B89" w:rsidRDefault="002D583A" w:rsidP="008F1C3F">
      <w:pPr>
        <w:ind w:leftChars="200" w:left="420" w:firstLineChars="500" w:firstLine="120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xs:attribute</w:t>
      </w:r>
      <w:proofErr w:type="spellEnd"/>
      <w:r w:rsidRPr="000B0B89">
        <w:rPr>
          <w:color w:val="4472C4" w:themeColor="accent1"/>
          <w:sz w:val="24"/>
          <w:szCs w:val="28"/>
        </w:rPr>
        <w:t xml:space="preserve"> name="b" type="</w:t>
      </w:r>
      <w:proofErr w:type="spellStart"/>
      <w:r w:rsidRPr="000B0B89">
        <w:rPr>
          <w:color w:val="4472C4" w:themeColor="accent1"/>
          <w:sz w:val="24"/>
          <w:szCs w:val="28"/>
        </w:rPr>
        <w:t>xs:string</w:t>
      </w:r>
      <w:proofErr w:type="spellEnd"/>
      <w:r w:rsidRPr="000B0B89">
        <w:rPr>
          <w:color w:val="4472C4" w:themeColor="accent1"/>
          <w:sz w:val="24"/>
          <w:szCs w:val="28"/>
        </w:rPr>
        <w:t xml:space="preserve">"/&gt; </w:t>
      </w:r>
    </w:p>
    <w:p w14:paraId="1460E7FC" w14:textId="77777777" w:rsidR="0080417A" w:rsidRPr="000B0B89" w:rsidRDefault="002D583A" w:rsidP="008F1C3F">
      <w:pPr>
        <w:ind w:leftChars="200" w:left="420" w:firstLineChars="500" w:firstLine="120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>&lt;</w:t>
      </w:r>
      <w:proofErr w:type="spellStart"/>
      <w:r w:rsidRPr="000B0B89">
        <w:rPr>
          <w:color w:val="4472C4" w:themeColor="accent1"/>
          <w:sz w:val="24"/>
          <w:szCs w:val="28"/>
        </w:rPr>
        <w:t>xs:attribute</w:t>
      </w:r>
      <w:proofErr w:type="spellEnd"/>
      <w:r w:rsidRPr="000B0B89">
        <w:rPr>
          <w:color w:val="4472C4" w:themeColor="accent1"/>
          <w:sz w:val="24"/>
          <w:szCs w:val="28"/>
        </w:rPr>
        <w:t xml:space="preserve"> name="c" type="</w:t>
      </w:r>
      <w:proofErr w:type="spellStart"/>
      <w:r w:rsidRPr="000B0B89">
        <w:rPr>
          <w:color w:val="4472C4" w:themeColor="accent1"/>
          <w:sz w:val="24"/>
          <w:szCs w:val="28"/>
        </w:rPr>
        <w:t>xs:string</w:t>
      </w:r>
      <w:proofErr w:type="spellEnd"/>
      <w:r w:rsidRPr="000B0B89">
        <w:rPr>
          <w:color w:val="4472C4" w:themeColor="accent1"/>
          <w:sz w:val="24"/>
          <w:szCs w:val="28"/>
        </w:rPr>
        <w:t xml:space="preserve"> "/&gt;</w:t>
      </w:r>
    </w:p>
    <w:p w14:paraId="6597C501" w14:textId="3C19168E" w:rsidR="002D583A" w:rsidRPr="000B0B89" w:rsidRDefault="002D583A" w:rsidP="008F1C3F">
      <w:pPr>
        <w:ind w:leftChars="200" w:left="420"/>
        <w:rPr>
          <w:color w:val="4472C4" w:themeColor="accent1"/>
          <w:sz w:val="24"/>
          <w:szCs w:val="28"/>
        </w:rPr>
      </w:pPr>
      <w:r w:rsidRPr="000B0B89">
        <w:rPr>
          <w:color w:val="4472C4" w:themeColor="accent1"/>
          <w:sz w:val="24"/>
          <w:szCs w:val="28"/>
        </w:rPr>
        <w:t xml:space="preserve"> </w:t>
      </w:r>
      <w:r w:rsidR="008F1C3F" w:rsidRPr="000B0B89">
        <w:rPr>
          <w:color w:val="4472C4" w:themeColor="accent1"/>
          <w:sz w:val="24"/>
          <w:szCs w:val="28"/>
        </w:rPr>
        <w:t xml:space="preserve">  </w:t>
      </w:r>
      <w:r w:rsidRPr="000B0B89">
        <w:rPr>
          <w:color w:val="4472C4" w:themeColor="accent1"/>
          <w:sz w:val="24"/>
          <w:szCs w:val="28"/>
        </w:rPr>
        <w:t>&lt;/</w:t>
      </w:r>
      <w:proofErr w:type="spellStart"/>
      <w:r w:rsidRPr="000B0B89">
        <w:rPr>
          <w:color w:val="4472C4" w:themeColor="accent1"/>
          <w:sz w:val="24"/>
          <w:szCs w:val="28"/>
        </w:rPr>
        <w:t>xs:attributeGroup</w:t>
      </w:r>
      <w:proofErr w:type="spellEnd"/>
      <w:r w:rsidRPr="000B0B89">
        <w:rPr>
          <w:color w:val="4472C4" w:themeColor="accent1"/>
          <w:sz w:val="24"/>
          <w:szCs w:val="28"/>
        </w:rPr>
        <w:t>&gt;</w:t>
      </w:r>
    </w:p>
    <w:sectPr w:rsidR="002D583A" w:rsidRPr="000B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0EE02" w14:textId="77777777" w:rsidR="00323431" w:rsidRDefault="00323431" w:rsidP="008F4CDE">
      <w:r>
        <w:separator/>
      </w:r>
    </w:p>
  </w:endnote>
  <w:endnote w:type="continuationSeparator" w:id="0">
    <w:p w14:paraId="72433B64" w14:textId="77777777" w:rsidR="00323431" w:rsidRDefault="00323431" w:rsidP="008F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行楷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00C9D" w14:textId="77777777" w:rsidR="00323431" w:rsidRDefault="00323431" w:rsidP="008F4CDE">
      <w:r>
        <w:separator/>
      </w:r>
    </w:p>
  </w:footnote>
  <w:footnote w:type="continuationSeparator" w:id="0">
    <w:p w14:paraId="462D277E" w14:textId="77777777" w:rsidR="00323431" w:rsidRDefault="00323431" w:rsidP="008F4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F9"/>
    <w:rsid w:val="000B0B89"/>
    <w:rsid w:val="000C0391"/>
    <w:rsid w:val="002D583A"/>
    <w:rsid w:val="00323431"/>
    <w:rsid w:val="0080417A"/>
    <w:rsid w:val="008148F9"/>
    <w:rsid w:val="008F1C3F"/>
    <w:rsid w:val="008F4CDE"/>
    <w:rsid w:val="00985E7D"/>
    <w:rsid w:val="00A952CE"/>
    <w:rsid w:val="00DB456F"/>
    <w:rsid w:val="00F4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330BC"/>
  <w15:chartTrackingRefBased/>
  <w15:docId w15:val="{28CF921A-EDFF-4D11-B7C7-A694549C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C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CD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4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45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</dc:creator>
  <cp:keywords/>
  <dc:description/>
  <cp:lastModifiedBy>qimi</cp:lastModifiedBy>
  <cp:revision>9</cp:revision>
  <dcterms:created xsi:type="dcterms:W3CDTF">2020-06-09T13:12:00Z</dcterms:created>
  <dcterms:modified xsi:type="dcterms:W3CDTF">2020-06-10T01:52:00Z</dcterms:modified>
</cp:coreProperties>
</file>