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xlsx" ContentType="application/vnd.openxmlformats-officedocument.spreadsheetml.sheet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charts/chart1.xml" ContentType="application/vnd.openxmlformats-officedocument.drawingml.chart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2.xml" ContentType="application/vnd.openxmlformats-officedocument.wordprocessingml.header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3" /><Relationship Type="http://schemas.openxmlformats.org/officeDocument/2006/relationships/extended-properties" Target="docProps/app.xml" Id="rId4" /><Relationship Type="http://schemas.openxmlformats.org/officeDocument/2006/relationships/officeDocument" Target="word/document.xml" Id="rId1" /><Relationship Type="http://schemas.openxmlformats.org/package/2006/relationships/metadata/thumbnail" Target="docProps/thumbnail.jpeg" Id="rId2" /><Relationship Type="http://schemas.openxmlformats.org/officeDocument/2006/relationships/custom-properties" Target="/docProps/custom.xml" Id="Rf717ee9df393471b" 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0A0DE72" w14:textId="77777777" w:rsidR="0015074B" w:rsidRDefault="007F0E7B">
      <w:r>
        <w:rPr>
          <w:noProof/>
        </w:rPr>
        <w:drawing>
          <wp:inline distT="0" distB="0" distL="0" distR="0" wp14:anchorId="2CA73923" wp14:editId="2647C457">
            <wp:extent cx="1778000" cy="711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ython-powered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8000" cy="71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10C88" w14:textId="77777777" w:rsidR="006E5C73" w:rsidRDefault="006E5C73"/>
    <w:p w14:paraId="1682A2AB" w14:textId="5691B810" w:rsidR="007F0E7B" w:rsidRDefault="00DF7911">
      <w:r>
        <w:rPr>
          <w:noProof/>
        </w:rPr>
        <w:drawing>
          <wp:inline distT="0" distB="0" distL="0" distR="0" wp14:anchorId="2F4F21D8" wp14:editId="52805A50">
            <wp:extent cx="978962" cy="1396652"/>
            <wp:effectExtent l="0" t="0" r="12065" b="635"/>
            <wp:docPr id="4" name="monty-trut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nty-truth.png"/>
                    <pic:cNvPicPr/>
                  </pic:nvPicPr>
                  <pic:blipFill>
                    <a:blip r:link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8962" cy="1396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B61EB" w14:textId="77777777" w:rsidR="006E5C73" w:rsidRDefault="006E5C73"/>
    <w:p w14:paraId="45886254" w14:textId="2BD9DC27" w:rsidR="006E5C73" w:rsidRDefault="006E5C73">
      <w:r>
        <w:rPr>
          <w:noProof/>
        </w:rPr>
        <w:drawing>
          <wp:inline distT="0" distB="0" distL="0" distR="0" wp14:anchorId="5FDF9D42" wp14:editId="33652B4D">
            <wp:extent cx="961373" cy="961373"/>
            <wp:effectExtent l="0" t="0" r="4445" b="4445"/>
            <wp:docPr id="2" name="python-icon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ython-icon.jpeg"/>
                    <pic:cNvPicPr/>
                  </pic:nvPicPr>
                  <pic:blipFill>
                    <a:blip r:embed="rId7" r:link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1373" cy="96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594E6" w14:textId="77777777" w:rsidR="006E6AC7" w:rsidRDefault="006E6AC7"/>
    <w:p w14:paraId="1D6E006B" w14:textId="096618CB" w:rsidR="006E6AC7" w:rsidRDefault="006E6AC7">
      <w:bookmarkStart w:id="0" w:name="_GoBack"/>
      <w:r>
        <w:rPr>
          <w:noProof/>
        </w:rPr>
        <w:drawing>
          <wp:inline distT="0" distB="0" distL="0" distR="0" wp14:anchorId="2CD1D5CD" wp14:editId="713F9BBD">
            <wp:extent cx="2575560" cy="964504"/>
            <wp:effectExtent l="50800" t="0" r="40640" b="0"/>
            <wp:docPr id="3" name="Diagram 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9" r:lo="rId10" r:qs="rId11" r:cs="rId12"/>
              </a:graphicData>
            </a:graphic>
          </wp:inline>
        </w:drawing>
      </w:r>
      <w:bookmarkEnd w:id="0"/>
    </w:p>
    <w:p w14:paraId="4650BD0A" w14:textId="77777777" w:rsidR="006E6AC7" w:rsidRDefault="006E6AC7"/>
    <w:p w14:paraId="22710D57" w14:textId="7A8BCD05" w:rsidR="006E6AC7" w:rsidRDefault="006E6AC7">
      <w:r>
        <w:rPr>
          <w:noProof/>
        </w:rPr>
        <w:drawing>
          <wp:inline distT="0" distB="0" distL="0" distR="0" wp14:anchorId="60453D5D" wp14:editId="345BA238">
            <wp:extent cx="2625768" cy="1532873"/>
            <wp:effectExtent l="0" t="0" r="15875" b="17145"/>
            <wp:docPr id="5" name="Chart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</w:p>
    <w:sectPr w:rsidR="006E6AC7" w:rsidSect="00034616">
      <w:headerReference w:type="default" r:id="rId17"/>
      <w:pgSz w:w="12240" w:h="15840"/>
      <w:pgMar w:top="1440" w:right="1800" w:bottom="1440" w:left="1800" w:header="851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s="http://schemas.microsoft.com/office/word/2010/wordprocessingShape" xmlns:w14="http://schemas.microsoft.com/office/word/2010/wordml" xmlns:mc="http://schemas.openxmlformats.org/markup-compatibility/2006" mc:Ignorable="w14">
  <w:p w:rsidR="0028351C" w:rsidP="0028351C" w:rsidRDefault="0028351C">
    <w:r>
      <w:rPr>
        <w:noProof/>
      </w:rPr>
      <w:pict>
        <v:shape id="IPGWMV_P-F403_T-3_U-0186DEC4" style="position:absolute;left:0;text-align:left;margin-left:0pt;margin-top:0pt;width:612pt;height:792pt;rotation:0;z-index:-251660288;mso-position-horizontal:absolute;mso-position-horizontal-relative:page;mso-position-vertical:absolute;mso-position-vertical-relative:page" alt="IPGWMV_P-F403_T-3_U-0186DEC4" stroked="false" type="#_x0000_t75">
          <v:imagedata o:title="QK-580F8FB1-0-0-330-420.png" r:id="rId1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203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8351C"/>
    <w:rsid w:val="00034616"/>
    <w:rsid w:val="0015074B"/>
    <w:rsid w:val="0028351C"/>
    <w:rsid w:val="003620DE"/>
    <w:rsid w:val="00581659"/>
    <w:rsid w:val="006E5C73"/>
    <w:rsid w:val="006E6AC7"/>
    <w:rsid w:val="007F0E7B"/>
    <w:rsid w:val="00C231A5"/>
    <w:rsid w:val="00DF7911"/>
    <w:rsid w:val="00E5019D"/>
    <w:rsid w:val="00F67225"/>
    <w:rsid w:val="00F67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1ABAC684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F0E7B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0E7B"/>
    <w:rPr>
      <w:rFonts w:ascii="Lucida Grande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F0E7B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0E7B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diagramQuickStyle" Target="diagrams/quickStyle1.xml" Id="rId11" /><Relationship Type="http://schemas.openxmlformats.org/officeDocument/2006/relationships/diagramColors" Target="diagrams/colors1.xml" Id="rId12" /><Relationship Type="http://schemas.microsoft.com/office/2007/relationships/diagramDrawing" Target="diagrams/drawing1.xml" Id="rId13" /><Relationship Type="http://schemas.openxmlformats.org/officeDocument/2006/relationships/chart" Target="charts/chart1.xml" Id="rId14" /><Relationship Type="http://schemas.openxmlformats.org/officeDocument/2006/relationships/fontTable" Target="fontTable.xml" Id="rId15" /><Relationship Type="http://schemas.openxmlformats.org/officeDocument/2006/relationships/theme" Target="theme/theme1.xml" Id="rId16" /><Relationship Type="http://schemas.openxmlformats.org/officeDocument/2006/relationships/styles" Target="styles.xml" Id="rId1" /><Relationship Type="http://schemas.microsoft.com/office/2007/relationships/stylesWithEffects" Target="stylesWithEffects.xml" Id="rId2" /><Relationship Type="http://schemas.openxmlformats.org/officeDocument/2006/relationships/settings" Target="settings.xml" Id="rId3" /><Relationship Type="http://schemas.openxmlformats.org/officeDocument/2006/relationships/webSettings" Target="webSettings.xml" Id="rId4" /><Relationship Type="http://schemas.openxmlformats.org/officeDocument/2006/relationships/image" Target="media/image1.png" Id="rId5" /><Relationship Type="http://schemas.openxmlformats.org/officeDocument/2006/relationships/image" Target="file://localhost/Users/scanny/Dropbox/src/python-docx/features/steps/test_files/monty-truth.png" TargetMode="External" Id="rId6" /><Relationship Type="http://schemas.openxmlformats.org/officeDocument/2006/relationships/image" Target="media/image2.jpeg" Id="rId7" /><Relationship Type="http://schemas.openxmlformats.org/officeDocument/2006/relationships/image" Target="file://localhost/Users/scanny/Dropbox/src/python-docx/features/steps/test_files/python-icon.jpeg" TargetMode="External" Id="rId8" /><Relationship Type="http://schemas.openxmlformats.org/officeDocument/2006/relationships/diagramData" Target="diagrams/data1.xml" Id="rId9" /><Relationship Type="http://schemas.openxmlformats.org/officeDocument/2006/relationships/diagramLayout" Target="diagrams/layout1.xml" Id="rId10" /><Relationship Type="http://schemas.openxmlformats.org/officeDocument/2006/relationships/header" Target="/word/header2.xml" Id="rId17" /></Relationships>
</file>

<file path=word/_rels/header2.xml.rels>&#65279;<?xml version="1.0" encoding="utf-8"?><Relationships xmlns="http://schemas.openxmlformats.org/package/2006/relationships"><Relationship Type="http://schemas.openxmlformats.org/officeDocument/2006/relationships/image" Target="/media/image2.png" Id="rId1" 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Sheet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18"/>
    </mc:Choice>
    <mc:Fallback>
      <c:style val="18"/>
    </mc:Fallback>
  </mc:AlternateContent>
  <c:chart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invertIfNegative val="0"/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4.3</c:v>
                </c:pt>
                <c:pt idx="1">
                  <c:v>2.5</c:v>
                </c:pt>
                <c:pt idx="2">
                  <c:v>3.5</c:v>
                </c:pt>
                <c:pt idx="3">
                  <c:v>4.5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Series 2</c:v>
                </c:pt>
              </c:strCache>
            </c:strRef>
          </c:tx>
          <c:invertIfNegative val="0"/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2.4</c:v>
                </c:pt>
                <c:pt idx="1">
                  <c:v>4.4</c:v>
                </c:pt>
                <c:pt idx="2">
                  <c:v>1.8</c:v>
                </c:pt>
                <c:pt idx="3">
                  <c:v>2.8</c:v>
                </c:pt>
              </c:numCache>
            </c:numRef>
          </c:val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Series 3</c:v>
                </c:pt>
              </c:strCache>
            </c:strRef>
          </c:tx>
          <c:invertIfNegative val="0"/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0">
                  <c:v>2.0</c:v>
                </c:pt>
                <c:pt idx="1">
                  <c:v>2.0</c:v>
                </c:pt>
                <c:pt idx="2">
                  <c:v>3.0</c:v>
                </c:pt>
                <c:pt idx="3">
                  <c:v>5.0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-2024549544"/>
        <c:axId val="-2024185240"/>
      </c:barChart>
      <c:catAx>
        <c:axId val="-2024549544"/>
        <c:scaling>
          <c:orientation val="minMax"/>
        </c:scaling>
        <c:delete val="0"/>
        <c:axPos val="b"/>
        <c:majorTickMark val="out"/>
        <c:minorTickMark val="none"/>
        <c:tickLblPos val="nextTo"/>
        <c:crossAx val="-2024185240"/>
        <c:crosses val="autoZero"/>
        <c:auto val="1"/>
        <c:lblAlgn val="ctr"/>
        <c:lblOffset val="100"/>
        <c:noMultiLvlLbl val="0"/>
      </c:catAx>
      <c:valAx>
        <c:axId val="-2024185240"/>
        <c:scaling>
          <c:orientation val="minMax"/>
        </c:scaling>
        <c:delete val="0"/>
        <c:axPos val="l"/>
        <c:majorGridlines/>
        <c:numFmt formatCode="General" sourceLinked="1"/>
        <c:majorTickMark val="out"/>
        <c:minorTickMark val="none"/>
        <c:tickLblPos val="nextTo"/>
        <c:crossAx val="-2024549544"/>
        <c:crosses val="autoZero"/>
        <c:crossBetween val="between"/>
      </c:valAx>
    </c:plotArea>
    <c:legend>
      <c:legendPos val="r"/>
      <c:layout/>
      <c:overlay val="0"/>
    </c:legend>
    <c:plotVisOnly val="1"/>
    <c:dispBlanksAs val="gap"/>
    <c:showDLblsOverMax val="0"/>
  </c:chart>
  <c:externalData r:id="rId1">
    <c:autoUpdate val="0"/>
  </c:externalData>
</c:chartSpace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6076A9D0-7E93-F947-8F11-CC62442E4593}" type="doc">
      <dgm:prSet loTypeId="urn:microsoft.com/office/officeart/2005/8/layout/process1" loCatId="" qsTypeId="urn:microsoft.com/office/officeart/2005/8/quickstyle/simple4" qsCatId="simple" csTypeId="urn:microsoft.com/office/officeart/2005/8/colors/accent1_2" csCatId="accent1" phldr="1"/>
      <dgm:spPr/>
    </dgm:pt>
    <dgm:pt modelId="{12973D75-6EFC-4140-8A37-E4D30A6A2610}">
      <dgm:prSet phldrT="[Text]"/>
      <dgm:spPr/>
      <dgm:t>
        <a:bodyPr/>
        <a:lstStyle/>
        <a:p>
          <a:r>
            <a:rPr lang="en-US"/>
            <a:t>foo</a:t>
          </a:r>
        </a:p>
      </dgm:t>
    </dgm:pt>
    <dgm:pt modelId="{6E71EF22-4CCA-B94D-8A14-D28640ACAD58}" type="parTrans" cxnId="{CB4EF50A-7F8F-BB4B-A94B-A55EC9AA257A}">
      <dgm:prSet/>
      <dgm:spPr/>
      <dgm:t>
        <a:bodyPr/>
        <a:lstStyle/>
        <a:p>
          <a:endParaRPr lang="en-US"/>
        </a:p>
      </dgm:t>
    </dgm:pt>
    <dgm:pt modelId="{D04207F5-E501-EE49-8276-99CEC9C66556}" type="sibTrans" cxnId="{CB4EF50A-7F8F-BB4B-A94B-A55EC9AA257A}">
      <dgm:prSet/>
      <dgm:spPr/>
      <dgm:t>
        <a:bodyPr/>
        <a:lstStyle/>
        <a:p>
          <a:endParaRPr lang="en-US"/>
        </a:p>
      </dgm:t>
    </dgm:pt>
    <dgm:pt modelId="{ED48F74C-CCE6-B845-A9DF-879AA0C83247}">
      <dgm:prSet phldrT="[Text]"/>
      <dgm:spPr/>
      <dgm:t>
        <a:bodyPr/>
        <a:lstStyle/>
        <a:p>
          <a:r>
            <a:rPr lang="en-US"/>
            <a:t>bar</a:t>
          </a:r>
        </a:p>
      </dgm:t>
    </dgm:pt>
    <dgm:pt modelId="{F1362F7E-19C0-A440-A99E-A2CAE704E2B1}" type="parTrans" cxnId="{FA4EF244-5EA6-6542-B867-DCADCBC5519B}">
      <dgm:prSet/>
      <dgm:spPr/>
      <dgm:t>
        <a:bodyPr/>
        <a:lstStyle/>
        <a:p>
          <a:endParaRPr lang="en-US"/>
        </a:p>
      </dgm:t>
    </dgm:pt>
    <dgm:pt modelId="{D8531D36-5264-814D-96D1-0A7012B69CA0}" type="sibTrans" cxnId="{FA4EF244-5EA6-6542-B867-DCADCBC5519B}">
      <dgm:prSet/>
      <dgm:spPr/>
      <dgm:t>
        <a:bodyPr/>
        <a:lstStyle/>
        <a:p>
          <a:endParaRPr lang="en-US"/>
        </a:p>
      </dgm:t>
    </dgm:pt>
    <dgm:pt modelId="{9230C928-4BE5-CD49-85B0-6D27E73E0003}">
      <dgm:prSet phldrT="[Text]"/>
      <dgm:spPr/>
      <dgm:t>
        <a:bodyPr/>
        <a:lstStyle/>
        <a:p>
          <a:r>
            <a:rPr lang="en-US"/>
            <a:t>baz</a:t>
          </a:r>
        </a:p>
      </dgm:t>
    </dgm:pt>
    <dgm:pt modelId="{A55F84AC-5124-DE41-917B-65CDBF40991D}" type="parTrans" cxnId="{D56600E0-4D99-E149-A567-C7ACFAB03F43}">
      <dgm:prSet/>
      <dgm:spPr/>
      <dgm:t>
        <a:bodyPr/>
        <a:lstStyle/>
        <a:p>
          <a:endParaRPr lang="en-US"/>
        </a:p>
      </dgm:t>
    </dgm:pt>
    <dgm:pt modelId="{6CAF9998-ECBA-7545-8831-E88612DC64C4}" type="sibTrans" cxnId="{D56600E0-4D99-E149-A567-C7ACFAB03F43}">
      <dgm:prSet/>
      <dgm:spPr/>
      <dgm:t>
        <a:bodyPr/>
        <a:lstStyle/>
        <a:p>
          <a:endParaRPr lang="en-US"/>
        </a:p>
      </dgm:t>
    </dgm:pt>
    <dgm:pt modelId="{65FA621E-5A40-784C-B1AC-E89C6FEE8ED5}" type="pres">
      <dgm:prSet presAssocID="{6076A9D0-7E93-F947-8F11-CC62442E4593}" presName="Name0" presStyleCnt="0">
        <dgm:presLayoutVars>
          <dgm:dir/>
          <dgm:resizeHandles val="exact"/>
        </dgm:presLayoutVars>
      </dgm:prSet>
      <dgm:spPr/>
    </dgm:pt>
    <dgm:pt modelId="{715B3AE6-9685-EF4F-AC19-DADB4DFAE631}" type="pres">
      <dgm:prSet presAssocID="{12973D75-6EFC-4140-8A37-E4D30A6A2610}" presName="node" presStyleLbl="node1" presStyleIdx="0" presStyleCnt="3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8410F4B0-B28B-2747-AFEB-4604C490BBFC}" type="pres">
      <dgm:prSet presAssocID="{D04207F5-E501-EE49-8276-99CEC9C66556}" presName="sibTrans" presStyleLbl="sibTrans2D1" presStyleIdx="0" presStyleCnt="2"/>
      <dgm:spPr/>
      <dgm:t>
        <a:bodyPr/>
        <a:lstStyle/>
        <a:p>
          <a:endParaRPr lang="en-US"/>
        </a:p>
      </dgm:t>
    </dgm:pt>
    <dgm:pt modelId="{51F0B450-61BC-9047-87C4-2C5E4FA334D1}" type="pres">
      <dgm:prSet presAssocID="{D04207F5-E501-EE49-8276-99CEC9C66556}" presName="connectorText" presStyleLbl="sibTrans2D1" presStyleIdx="0" presStyleCnt="2"/>
      <dgm:spPr/>
      <dgm:t>
        <a:bodyPr/>
        <a:lstStyle/>
        <a:p>
          <a:endParaRPr lang="en-US"/>
        </a:p>
      </dgm:t>
    </dgm:pt>
    <dgm:pt modelId="{CD3BD235-68B6-5B4A-9424-79BB5B240E6B}" type="pres">
      <dgm:prSet presAssocID="{ED48F74C-CCE6-B845-A9DF-879AA0C83247}" presName="node" presStyleLbl="node1" presStyleIdx="1" presStyleCnt="3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0F2CFA35-503B-2E48-A833-DF674B1919B3}" type="pres">
      <dgm:prSet presAssocID="{D8531D36-5264-814D-96D1-0A7012B69CA0}" presName="sibTrans" presStyleLbl="sibTrans2D1" presStyleIdx="1" presStyleCnt="2"/>
      <dgm:spPr/>
      <dgm:t>
        <a:bodyPr/>
        <a:lstStyle/>
        <a:p>
          <a:endParaRPr lang="en-US"/>
        </a:p>
      </dgm:t>
    </dgm:pt>
    <dgm:pt modelId="{4B7C07E2-A9B2-8E42-9E62-C1F960D2B640}" type="pres">
      <dgm:prSet presAssocID="{D8531D36-5264-814D-96D1-0A7012B69CA0}" presName="connectorText" presStyleLbl="sibTrans2D1" presStyleIdx="1" presStyleCnt="2"/>
      <dgm:spPr/>
      <dgm:t>
        <a:bodyPr/>
        <a:lstStyle/>
        <a:p>
          <a:endParaRPr lang="en-US"/>
        </a:p>
      </dgm:t>
    </dgm:pt>
    <dgm:pt modelId="{9DC3841C-0EB3-064F-ADAC-B2C2F6185842}" type="pres">
      <dgm:prSet presAssocID="{9230C928-4BE5-CD49-85B0-6D27E73E0003}" presName="node" presStyleLbl="node1" presStyleIdx="2" presStyleCnt="3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</dgm:ptLst>
  <dgm:cxnLst>
    <dgm:cxn modelId="{FA4EF244-5EA6-6542-B867-DCADCBC5519B}" srcId="{6076A9D0-7E93-F947-8F11-CC62442E4593}" destId="{ED48F74C-CCE6-B845-A9DF-879AA0C83247}" srcOrd="1" destOrd="0" parTransId="{F1362F7E-19C0-A440-A99E-A2CAE704E2B1}" sibTransId="{D8531D36-5264-814D-96D1-0A7012B69CA0}"/>
    <dgm:cxn modelId="{D56600E0-4D99-E149-A567-C7ACFAB03F43}" srcId="{6076A9D0-7E93-F947-8F11-CC62442E4593}" destId="{9230C928-4BE5-CD49-85B0-6D27E73E0003}" srcOrd="2" destOrd="0" parTransId="{A55F84AC-5124-DE41-917B-65CDBF40991D}" sibTransId="{6CAF9998-ECBA-7545-8831-E88612DC64C4}"/>
    <dgm:cxn modelId="{297EC6E2-6CCA-1E48-84AE-7422239D8356}" type="presOf" srcId="{9230C928-4BE5-CD49-85B0-6D27E73E0003}" destId="{9DC3841C-0EB3-064F-ADAC-B2C2F6185842}" srcOrd="0" destOrd="0" presId="urn:microsoft.com/office/officeart/2005/8/layout/process1"/>
    <dgm:cxn modelId="{CB4EF50A-7F8F-BB4B-A94B-A55EC9AA257A}" srcId="{6076A9D0-7E93-F947-8F11-CC62442E4593}" destId="{12973D75-6EFC-4140-8A37-E4D30A6A2610}" srcOrd="0" destOrd="0" parTransId="{6E71EF22-4CCA-B94D-8A14-D28640ACAD58}" sibTransId="{D04207F5-E501-EE49-8276-99CEC9C66556}"/>
    <dgm:cxn modelId="{9349750E-E83F-744C-8D67-5F8BCF3703B9}" type="presOf" srcId="{D8531D36-5264-814D-96D1-0A7012B69CA0}" destId="{4B7C07E2-A9B2-8E42-9E62-C1F960D2B640}" srcOrd="1" destOrd="0" presId="urn:microsoft.com/office/officeart/2005/8/layout/process1"/>
    <dgm:cxn modelId="{D865BB25-81FF-2D4F-9F8E-11C79B9E1AB2}" type="presOf" srcId="{6076A9D0-7E93-F947-8F11-CC62442E4593}" destId="{65FA621E-5A40-784C-B1AC-E89C6FEE8ED5}" srcOrd="0" destOrd="0" presId="urn:microsoft.com/office/officeart/2005/8/layout/process1"/>
    <dgm:cxn modelId="{7BA81620-3D48-D147-A255-7DDC355ED302}" type="presOf" srcId="{ED48F74C-CCE6-B845-A9DF-879AA0C83247}" destId="{CD3BD235-68B6-5B4A-9424-79BB5B240E6B}" srcOrd="0" destOrd="0" presId="urn:microsoft.com/office/officeart/2005/8/layout/process1"/>
    <dgm:cxn modelId="{8CBC585D-AFC8-9842-B5C6-12D0599802AA}" type="presOf" srcId="{D04207F5-E501-EE49-8276-99CEC9C66556}" destId="{8410F4B0-B28B-2747-AFEB-4604C490BBFC}" srcOrd="0" destOrd="0" presId="urn:microsoft.com/office/officeart/2005/8/layout/process1"/>
    <dgm:cxn modelId="{B57C5ED8-A142-FC45-A63D-C68443A1136D}" type="presOf" srcId="{D8531D36-5264-814D-96D1-0A7012B69CA0}" destId="{0F2CFA35-503B-2E48-A833-DF674B1919B3}" srcOrd="0" destOrd="0" presId="urn:microsoft.com/office/officeart/2005/8/layout/process1"/>
    <dgm:cxn modelId="{2E97A01A-836A-4D45-BAD3-5FE779E0A6D2}" type="presOf" srcId="{12973D75-6EFC-4140-8A37-E4D30A6A2610}" destId="{715B3AE6-9685-EF4F-AC19-DADB4DFAE631}" srcOrd="0" destOrd="0" presId="urn:microsoft.com/office/officeart/2005/8/layout/process1"/>
    <dgm:cxn modelId="{619DE1F6-2AAE-8548-B372-AB00EAE85B43}" type="presOf" srcId="{D04207F5-E501-EE49-8276-99CEC9C66556}" destId="{51F0B450-61BC-9047-87C4-2C5E4FA334D1}" srcOrd="1" destOrd="0" presId="urn:microsoft.com/office/officeart/2005/8/layout/process1"/>
    <dgm:cxn modelId="{5A3EC00D-D1CD-5048-BFF5-6FDA0B38F439}" type="presParOf" srcId="{65FA621E-5A40-784C-B1AC-E89C6FEE8ED5}" destId="{715B3AE6-9685-EF4F-AC19-DADB4DFAE631}" srcOrd="0" destOrd="0" presId="urn:microsoft.com/office/officeart/2005/8/layout/process1"/>
    <dgm:cxn modelId="{3EE6C034-3F99-FC43-A22C-32128871D222}" type="presParOf" srcId="{65FA621E-5A40-784C-B1AC-E89C6FEE8ED5}" destId="{8410F4B0-B28B-2747-AFEB-4604C490BBFC}" srcOrd="1" destOrd="0" presId="urn:microsoft.com/office/officeart/2005/8/layout/process1"/>
    <dgm:cxn modelId="{4254E32D-9F24-4C4B-9488-051C16936E73}" type="presParOf" srcId="{8410F4B0-B28B-2747-AFEB-4604C490BBFC}" destId="{51F0B450-61BC-9047-87C4-2C5E4FA334D1}" srcOrd="0" destOrd="0" presId="urn:microsoft.com/office/officeart/2005/8/layout/process1"/>
    <dgm:cxn modelId="{2B99087C-23FB-9C42-BB03-DE32192C5021}" type="presParOf" srcId="{65FA621E-5A40-784C-B1AC-E89C6FEE8ED5}" destId="{CD3BD235-68B6-5B4A-9424-79BB5B240E6B}" srcOrd="2" destOrd="0" presId="urn:microsoft.com/office/officeart/2005/8/layout/process1"/>
    <dgm:cxn modelId="{740948FC-25DB-7148-99B7-B63C079640D0}" type="presParOf" srcId="{65FA621E-5A40-784C-B1AC-E89C6FEE8ED5}" destId="{0F2CFA35-503B-2E48-A833-DF674B1919B3}" srcOrd="3" destOrd="0" presId="urn:microsoft.com/office/officeart/2005/8/layout/process1"/>
    <dgm:cxn modelId="{EFABBC5B-B5AA-3D43-872D-46DF531CADBC}" type="presParOf" srcId="{0F2CFA35-503B-2E48-A833-DF674B1919B3}" destId="{4B7C07E2-A9B2-8E42-9E62-C1F960D2B640}" srcOrd="0" destOrd="0" presId="urn:microsoft.com/office/officeart/2005/8/layout/process1"/>
    <dgm:cxn modelId="{5B8AD35E-BD0A-4F48-93A8-AD4D0FB4772A}" type="presParOf" srcId="{65FA621E-5A40-784C-B1AC-E89C6FEE8ED5}" destId="{9DC3841C-0EB3-064F-ADAC-B2C2F6185842}" srcOrd="4" destOrd="0" presId="urn:microsoft.com/office/officeart/2005/8/layout/process1"/>
  </dgm:cxnLst>
  <dgm:bg/>
  <dgm:whole/>
  <dgm:extLst>
    <a:ext uri="http://schemas.microsoft.com/office/drawing/2008/diagram">
      <dsp:dataModelExt xmlns:dsp="http://schemas.microsoft.com/office/drawing/2008/diagram" relId="rId13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715B3AE6-9685-EF4F-AC19-DADB4DFAE631}">
      <dsp:nvSpPr>
        <dsp:cNvPr id="0" name=""/>
        <dsp:cNvSpPr/>
      </dsp:nvSpPr>
      <dsp:spPr>
        <a:xfrm>
          <a:off x="2263" y="269761"/>
          <a:ext cx="676587" cy="424981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tint val="100000"/>
                <a:shade val="100000"/>
                <a:satMod val="13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tint val="50000"/>
                <a:shade val="100000"/>
                <a:satMod val="350000"/>
              </a:scheme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68580" tIns="68580" rIns="68580" bIns="68580" numCol="1" spcCol="1270" anchor="ctr" anchorCtr="0">
          <a:noAutofit/>
        </a:bodyPr>
        <a:lstStyle/>
        <a:p>
          <a:pPr lvl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800" kern="1200"/>
            <a:t>foo</a:t>
          </a:r>
        </a:p>
      </dsp:txBody>
      <dsp:txXfrm>
        <a:off x="14710" y="282208"/>
        <a:ext cx="651693" cy="400087"/>
      </dsp:txXfrm>
    </dsp:sp>
    <dsp:sp modelId="{8410F4B0-B28B-2747-AFEB-4604C490BBFC}">
      <dsp:nvSpPr>
        <dsp:cNvPr id="0" name=""/>
        <dsp:cNvSpPr/>
      </dsp:nvSpPr>
      <dsp:spPr>
        <a:xfrm>
          <a:off x="746509" y="398355"/>
          <a:ext cx="143436" cy="167793"/>
        </a:xfrm>
        <a:prstGeom prst="rightArrow">
          <a:avLst>
            <a:gd name="adj1" fmla="val 60000"/>
            <a:gd name="adj2" fmla="val 50000"/>
          </a:avLst>
        </a:prstGeom>
        <a:gradFill rotWithShape="0">
          <a:gsLst>
            <a:gs pos="0">
              <a:schemeClr val="accent1">
                <a:tint val="60000"/>
                <a:hueOff val="0"/>
                <a:satOff val="0"/>
                <a:lumOff val="0"/>
                <a:alphaOff val="0"/>
                <a:tint val="100000"/>
                <a:shade val="100000"/>
                <a:satMod val="130000"/>
              </a:schemeClr>
            </a:gs>
            <a:gs pos="100000">
              <a:schemeClr val="accent1">
                <a:tint val="60000"/>
                <a:hueOff val="0"/>
                <a:satOff val="0"/>
                <a:lumOff val="0"/>
                <a:alphaOff val="0"/>
                <a:tint val="50000"/>
                <a:shade val="100000"/>
                <a:satMod val="350000"/>
              </a:scheme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700" kern="1200"/>
        </a:p>
      </dsp:txBody>
      <dsp:txXfrm>
        <a:off x="746509" y="431914"/>
        <a:ext cx="100405" cy="100675"/>
      </dsp:txXfrm>
    </dsp:sp>
    <dsp:sp modelId="{CD3BD235-68B6-5B4A-9424-79BB5B240E6B}">
      <dsp:nvSpPr>
        <dsp:cNvPr id="0" name=""/>
        <dsp:cNvSpPr/>
      </dsp:nvSpPr>
      <dsp:spPr>
        <a:xfrm>
          <a:off x="949486" y="269761"/>
          <a:ext cx="676587" cy="424981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tint val="100000"/>
                <a:shade val="100000"/>
                <a:satMod val="13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tint val="50000"/>
                <a:shade val="100000"/>
                <a:satMod val="350000"/>
              </a:scheme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68580" tIns="68580" rIns="68580" bIns="68580" numCol="1" spcCol="1270" anchor="ctr" anchorCtr="0">
          <a:noAutofit/>
        </a:bodyPr>
        <a:lstStyle/>
        <a:p>
          <a:pPr lvl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800" kern="1200"/>
            <a:t>bar</a:t>
          </a:r>
        </a:p>
      </dsp:txBody>
      <dsp:txXfrm>
        <a:off x="961933" y="282208"/>
        <a:ext cx="651693" cy="400087"/>
      </dsp:txXfrm>
    </dsp:sp>
    <dsp:sp modelId="{0F2CFA35-503B-2E48-A833-DF674B1919B3}">
      <dsp:nvSpPr>
        <dsp:cNvPr id="0" name=""/>
        <dsp:cNvSpPr/>
      </dsp:nvSpPr>
      <dsp:spPr>
        <a:xfrm>
          <a:off x="1693732" y="398355"/>
          <a:ext cx="143436" cy="167793"/>
        </a:xfrm>
        <a:prstGeom prst="rightArrow">
          <a:avLst>
            <a:gd name="adj1" fmla="val 60000"/>
            <a:gd name="adj2" fmla="val 50000"/>
          </a:avLst>
        </a:prstGeom>
        <a:gradFill rotWithShape="0">
          <a:gsLst>
            <a:gs pos="0">
              <a:schemeClr val="accent1">
                <a:tint val="60000"/>
                <a:hueOff val="0"/>
                <a:satOff val="0"/>
                <a:lumOff val="0"/>
                <a:alphaOff val="0"/>
                <a:tint val="100000"/>
                <a:shade val="100000"/>
                <a:satMod val="130000"/>
              </a:schemeClr>
            </a:gs>
            <a:gs pos="100000">
              <a:schemeClr val="accent1">
                <a:tint val="60000"/>
                <a:hueOff val="0"/>
                <a:satOff val="0"/>
                <a:lumOff val="0"/>
                <a:alphaOff val="0"/>
                <a:tint val="50000"/>
                <a:shade val="100000"/>
                <a:satMod val="350000"/>
              </a:scheme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700" kern="1200"/>
        </a:p>
      </dsp:txBody>
      <dsp:txXfrm>
        <a:off x="1693732" y="431914"/>
        <a:ext cx="100405" cy="100675"/>
      </dsp:txXfrm>
    </dsp:sp>
    <dsp:sp modelId="{9DC3841C-0EB3-064F-ADAC-B2C2F6185842}">
      <dsp:nvSpPr>
        <dsp:cNvPr id="0" name=""/>
        <dsp:cNvSpPr/>
      </dsp:nvSpPr>
      <dsp:spPr>
        <a:xfrm>
          <a:off x="1896708" y="269761"/>
          <a:ext cx="676587" cy="424981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tint val="100000"/>
                <a:shade val="100000"/>
                <a:satMod val="13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tint val="50000"/>
                <a:shade val="100000"/>
                <a:satMod val="350000"/>
              </a:scheme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68580" tIns="68580" rIns="68580" bIns="68580" numCol="1" spcCol="1270" anchor="ctr" anchorCtr="0">
          <a:noAutofit/>
        </a:bodyPr>
        <a:lstStyle/>
        <a:p>
          <a:pPr lvl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800" kern="1200"/>
            <a:t>baz</a:t>
          </a:r>
        </a:p>
      </dsp:txBody>
      <dsp:txXfrm>
        <a:off x="1909155" y="282208"/>
        <a:ext cx="651693" cy="400087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rocess1">
  <dgm:title val=""/>
  <dgm:desc val=""/>
  <dgm:catLst>
    <dgm:cat type="process" pri="1000"/>
    <dgm:cat type="convert" pri="15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h" for="ch" ptType="node" op="equ"/>
      <dgm:constr type="primFontSz" for="ch" ptType="node" op="equ" val="65"/>
      <dgm:constr type="w" for="ch" ptType="sibTrans" refType="w" refFor="ch" refPtType="node" op="equ" fact="0.4"/>
      <dgm:constr type="h" for="ch" ptType="sibTrans" op="equ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h" refType="w" fact="0.6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h" val="NaN" fact="1.5" max="NaN"/>
          <dgm:rule type="primFontSz" val="5" fact="NaN" max="NaN"/>
          <dgm:rule type="h" val="INF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  <dgm:ruleLst/>
          <dgm:layoutNode name="connectorText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4">
  <dgm:title val=""/>
  <dgm:desc val=""/>
  <dgm:catLst>
    <dgm:cat type="simple" pri="104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</Words>
  <Characters>12</Characters>
  <Application>Microsoft Macintosh Word</Application>
  <DocSecurity>0</DocSecurity>
  <Lines>1</Lines>
  <Paragraphs>1</Paragraphs>
  <ScaleCrop>false</ScaleCrop>
  <Company>Cisco Systems, Inc.</Company>
  <LinksUpToDate>false</LinksUpToDate>
  <CharactersWithSpaces>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Canny</dc:creator>
  <cp:keywords/>
  <dc:description/>
  <cp:lastModifiedBy>Steve Canny</cp:lastModifiedBy>
  <cp:revision>9</cp:revision>
  <dcterms:created xsi:type="dcterms:W3CDTF">2013-12-25T00:34:00Z</dcterms:created>
  <dcterms:modified xsi:type="dcterms:W3CDTF">2013-12-26T10:05:00Z</dcterms:modified>
</cp:coreProperties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D5CDD505-2E9C-101B-9397-08002B2CF9AE}" pid="2" name="_IPGFID">
    <vt:lpwstr>[DocID]=8C59892B-8398-4B5A-87BA-980944961C6F</vt:lpwstr>
  </op:property>
  <op:property fmtid="{D5CDD505-2E9C-101B-9397-08002B2CF9AE}" pid="3" name="_IPGFLOW_P-F403_E-0_CV-88520CEC_CN-3A9C5200">
    <vt:lpwstr>DPFPMK|3|50|1|0</vt:lpwstr>
  </op:property>
  <op:property fmtid="{D5CDD505-2E9C-101B-9397-08002B2CF9AE}" pid="4" name="_IPGFLOW_P-F403_E-1_FP-1_SP-1_CV-69074AC8_CN-CC636F3E">
    <vt:lpwstr>sJjasHCPzgLW83f8WhvkOxNTk6CxfZQPnOcxyR3O4ysnGRiBNfx/a1thOwPVFdibbGUp1hBaDH/V7qWAnXh94M4bwZJDWneR40+8EPvUCTySqK1vXqel3FUv8lv/P3OsF5aOnDiDbKcL5nBNgotMFBtPJieDMiaIRKsBl6pmBCjLX9ul/mSIMjE9bcwLh7KYhWa37PIHVrExIMbWdumSmrqIB39L0M0kNbO2VnUakwk/wwCsL1n+9R2RfalwN1J</vt:lpwstr>
  </op:property>
  <op:property fmtid="{D5CDD505-2E9C-101B-9397-08002B2CF9AE}" pid="5" name="_IPGFLOW_P-F403_E-1_FP-1_SP-2_CV-5F527A6C_CN-FA0130FB">
    <vt:lpwstr>G17f/ZftHnXF9VfgYr6XoBzu1ksMQZ/m0cDX3NBCA1BGWyHr1g85yFXTievpKu4vcFqaQOaZEiC/UGYR/r/E0fTUj804prTSxOHRmfAD6aELMX+UQDjsKdep7RRfDS5lu</vt:lpwstr>
  </op:property>
  <op:property fmtid="{D5CDD505-2E9C-101B-9397-08002B2CF9AE}" pid="6" name="_IPGFLOW_P-F403_E-0_FP-1_CV-1748F583_CN-400AD468">
    <vt:lpwstr>DPSPMK|3|384|2|0</vt:lpwstr>
  </op:property>
  <op:property fmtid="{D5CDD505-2E9C-101B-9397-08002B2CF9AE}" pid="7" name="_IPGLAB_P-F403_E-1_CV-62A04744_CN-5C407FF2">
    <vt:lpwstr>7b3lLo3KNIqEkUwR41um/C6WrE0OUw6RLHEoSPTARQDue3I7u8zLMZFLqdQcImrlYZzwAyIWP492huRoW6SuSh5CG3ilZ7Uumxa8fa5yQPA=</vt:lpwstr>
  </op:property>
</op:Properties>
</file>