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8.png" ContentType="image/png"/>
  <Override PartName="/word/media/rId44.png" ContentType="image/png"/>
  <Override PartName="/word/media/rId37.png" ContentType="image/png"/>
  <Override PartName="/word/media/rId23.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BlockText"/>
      </w:pPr>
      <w:r>
        <w:t xml:space="preserve">按照自己的节奏，竭尽全力（剩下的都留给命运）</w:t>
      </w:r>
      <w:r>
        <w:br w:type="textWrapping"/>
      </w:r>
      <w:r>
        <w:t xml:space="preserve">你一定要做自己，做自己喜欢的事，然后把自己交给命运</w:t>
      </w:r>
      <w:r>
        <w:br w:type="textWrapping"/>
      </w:r>
      <w:r>
        <w:t xml:space="preserve">加油！当自己的实力不能满足自己的目标时，</w:t>
      </w:r>
      <w:r>
        <w:rPr>
          <w:b/>
        </w:rPr>
        <w:t xml:space="preserve">就静下心去学习！</w:t>
      </w:r>
    </w:p>
    <w:p>
      <w:pPr>
        <w:pStyle w:val="FirstParagraph"/>
      </w:pPr>
      <w:r>
        <w:t xml:space="preserve">@[toc]</w:t>
      </w:r>
      <w:r>
        <w:br w:type="textWrapping"/>
      </w:r>
      <w:r>
        <w:drawing>
          <wp:inline>
            <wp:extent cx="5334000" cy="3003835"/>
            <wp:effectExtent b="0" l="0" r="0" t="0"/>
            <wp:docPr descr="" title="fig:" id="1" name="Picture"/>
            <a:graphic>
              <a:graphicData uri="http://schemas.openxmlformats.org/drawingml/2006/picture">
                <pic:pic>
                  <pic:nvPicPr>
                    <pic:cNvPr descr="https://img-blog.csdnimg.cn/d960ff88336344548c98e9cdc78a194a.png?x-oss-process=image/watermark,type_ZmFuZ3poZW5naGVpdGk,shadow_10,text_aHR0cHM6Ly9ibG9nLmNzZG4ubmV0L1F1YW50dW1Zb3U=,size_16,color_FFFFFF,t_70" id="0" name="Picture"/>
                    <pic:cNvPicPr>
                      <a:picLocks noChangeArrowheads="1" noChangeAspect="1"/>
                    </pic:cNvPicPr>
                  </pic:nvPicPr>
                  <pic:blipFill>
                    <a:blip r:embed="rId23"/>
                    <a:stretch>
                      <a:fillRect/>
                    </a:stretch>
                  </pic:blipFill>
                  <pic:spPr bwMode="auto">
                    <a:xfrm>
                      <a:off x="0" y="0"/>
                      <a:ext cx="5334000" cy="3003835"/>
                    </a:xfrm>
                    <a:prstGeom prst="rect">
                      <a:avLst/>
                    </a:prstGeom>
                    <a:noFill/>
                    <a:ln w="9525">
                      <a:noFill/>
                      <a:headEnd/>
                      <a:tailEnd/>
                    </a:ln>
                  </pic:spPr>
                </pic:pic>
              </a:graphicData>
            </a:graphic>
          </wp:inline>
        </w:drawing>
      </w:r>
    </w:p>
    <w:p>
      <w:pPr>
        <w:pStyle w:val="Heading1"/>
      </w:pPr>
      <w:bookmarkStart w:id="24" w:name="aloha-协议"/>
      <w:bookmarkEnd w:id="24"/>
      <w:r>
        <w:t xml:space="preserve">ALOHA 协议</w:t>
      </w:r>
    </w:p>
    <w:p>
      <w:pPr>
        <w:pStyle w:val="Heading2"/>
      </w:pPr>
      <w:bookmarkStart w:id="25" w:name="纯-aloha协议"/>
      <w:bookmarkEnd w:id="25"/>
      <w:r>
        <w:t xml:space="preserve">纯 ALOHA协议</w:t>
      </w:r>
    </w:p>
    <w:p>
      <w:pPr>
        <w:numPr>
          <w:numId w:val="1001"/>
          <w:ilvl w:val="0"/>
        </w:numPr>
      </w:pPr>
      <w:r>
        <w:rPr>
          <w:b/>
        </w:rPr>
        <w:t xml:space="preserve">纯 ALOHA协议思想</w:t>
      </w:r>
      <w:r>
        <w:t xml:space="preserve">：不监听信道，不按时间槽发送，随机重发。想发就发</w:t>
      </w:r>
    </w:p>
    <w:p>
      <w:pPr>
        <w:pStyle w:val="FirstParagraph"/>
      </w:pPr>
      <w:r>
        <w:rPr>
          <w:b/>
        </w:rPr>
        <w:t xml:space="preserve">冲突如何检测？</w:t>
      </w:r>
      <w:r>
        <w:br w:type="textWrapping"/>
      </w:r>
      <w:r>
        <w:t xml:space="preserve">如果发生冲突，接收方在就会检测出差错 ，然后不予确认，发送方在一定时间内收不到就判断发生冲突。</w:t>
      </w:r>
      <w:r>
        <w:br w:type="textWrapping"/>
      </w:r>
      <w:r>
        <w:rPr>
          <w:b/>
        </w:rPr>
        <w:t xml:space="preserve">冲突如何解决？</w:t>
      </w:r>
      <w:r>
        <w:br w:type="textWrapping"/>
      </w:r>
      <w:r>
        <w:t xml:space="preserve">超时后等一随机时间再重传。</w:t>
      </w:r>
    </w:p>
    <w:p>
      <w:pPr>
        <w:pStyle w:val="FigureWithCaption"/>
      </w:pPr>
      <w:r>
        <w:drawing>
          <wp:inline>
            <wp:extent cx="5334000" cy="3429000"/>
            <wp:effectExtent b="0" l="0" r="0" t="0"/>
            <wp:docPr descr="" title="" id="1" name="Picture"/>
            <a:graphic>
              <a:graphicData uri="http://schemas.openxmlformats.org/drawingml/2006/picture">
                <pic:pic>
                  <pic:nvPicPr>
                    <pic:cNvPr descr="https://img-blog.csdnimg.cn/5b193b5435654982adb784a6f8b52f27.png?x-oss-process=image/watermark,type_ZmFuZ3poZW5naGVpdGk,shadow_10,text_aHR0cHM6Ly9ibG9nLmNzZG4ubmV0L1F1YW50dW1Zb3U=,size_16,color_FFFFFF,t_70" id="0" name="Picture"/>
                    <pic:cNvPicPr>
                      <a:picLocks noChangeArrowheads="1" noChangeAspect="1"/>
                    </pic:cNvPicPr>
                  </pic:nvPicPr>
                  <pic:blipFill>
                    <a:blip r:embed="rId28"/>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
      </w:r>
    </w:p>
    <w:p>
      <w:pPr>
        <w:pStyle w:val="Heading2"/>
      </w:pPr>
      <w:bookmarkStart w:id="29" w:name="时隙-aloha协议"/>
      <w:bookmarkEnd w:id="29"/>
      <w:r>
        <w:t xml:space="preserve">时隙 ALOHA协议</w:t>
      </w:r>
    </w:p>
    <w:p>
      <w:pPr>
        <w:numPr>
          <w:numId w:val="1002"/>
          <w:ilvl w:val="0"/>
        </w:numPr>
      </w:pPr>
      <w:r>
        <w:rPr>
          <w:b/>
        </w:rPr>
        <w:t xml:space="preserve">时隙 ALOHA协议的思想</w:t>
      </w:r>
      <w:r>
        <w:t xml:space="preserve">：把时间分成若干个相同的时间片，所有用户在时间片开始时刻同步接入网络信道，若发生冲突，则必须等到下一个时间片开始时刻再发送。</w:t>
      </w:r>
      <w:r>
        <w:t xml:space="preserve"> </w:t>
      </w:r>
      <w:r>
        <w:rPr>
          <w:i/>
        </w:rPr>
        <w:t xml:space="preserve">控制想发就发的随意性</w:t>
      </w:r>
    </w:p>
    <w:p>
      <w:pPr>
        <w:pStyle w:val="FigureWithCaption"/>
      </w:pPr>
      <w:r>
        <w:drawing>
          <wp:inline>
            <wp:extent cx="5334000" cy="1523330"/>
            <wp:effectExtent b="0" l="0" r="0" t="0"/>
            <wp:docPr descr="" title="" id="1" name="Picture"/>
            <a:graphic>
              <a:graphicData uri="http://schemas.openxmlformats.org/drawingml/2006/picture">
                <pic:pic>
                  <pic:nvPicPr>
                    <pic:cNvPr descr="https://img-blog.csdnimg.cn/f992e695df134b25998c0a348d334de3.png?x-oss-process=image/watermark,type_ZmFuZ3poZW5naGVpdGk,shadow_10,text_aHR0cHM6Ly9ibG9nLmNzZG4ubmV0L1F1YW50dW1Zb3U=,size_16,color_FFFFFF,t_70" id="0" name="Picture"/>
                    <pic:cNvPicPr>
                      <a:picLocks noChangeArrowheads="1" noChangeAspect="1"/>
                    </pic:cNvPicPr>
                  </pic:nvPicPr>
                  <pic:blipFill>
                    <a:blip r:embed="rId32"/>
                    <a:stretch>
                      <a:fillRect/>
                    </a:stretch>
                  </pic:blipFill>
                  <pic:spPr bwMode="auto">
                    <a:xfrm>
                      <a:off x="0" y="0"/>
                      <a:ext cx="5334000" cy="1523330"/>
                    </a:xfrm>
                    <a:prstGeom prst="rect">
                      <a:avLst/>
                    </a:prstGeom>
                    <a:noFill/>
                    <a:ln w="9525">
                      <a:noFill/>
                      <a:headEnd/>
                      <a:tailEnd/>
                    </a:ln>
                  </pic:spPr>
                </pic:pic>
              </a:graphicData>
            </a:graphic>
          </wp:inline>
        </w:drawing>
      </w:r>
    </w:p>
    <w:p>
      <w:pPr>
        <w:pStyle w:val="ImageCaption"/>
      </w:pPr>
      <w:r>
        <w:t xml:space="preserve"/>
      </w:r>
    </w:p>
    <w:p>
      <w:pPr>
        <w:pStyle w:val="Heading2"/>
      </w:pPr>
      <w:bookmarkStart w:id="33" w:name="aloha-协议小结"/>
      <w:bookmarkEnd w:id="33"/>
      <w:r>
        <w:t xml:space="preserve">ALOHA 协议小结</w:t>
      </w:r>
    </w:p>
    <w:p>
      <w:pPr>
        <w:numPr>
          <w:numId w:val="1003"/>
          <w:ilvl w:val="0"/>
        </w:numPr>
      </w:pPr>
      <w:r>
        <w:t xml:space="preserve">1、纯 ALOHA比时隙 ALOHA吞吐量更低，效率更低。</w:t>
      </w:r>
    </w:p>
    <w:p>
      <w:pPr>
        <w:numPr>
          <w:numId w:val="1003"/>
          <w:ilvl w:val="0"/>
        </w:numPr>
      </w:pPr>
      <w:r>
        <w:t xml:space="preserve">2、纯 ALOHA想发就发，时隙 ALOHA只有在时间片段开始时才能发。</w:t>
      </w:r>
    </w:p>
    <w:p>
      <w:pPr>
        <w:pStyle w:val="Heading1"/>
      </w:pPr>
      <w:bookmarkStart w:id="34" w:name="csma-协议"/>
      <w:bookmarkEnd w:id="34"/>
      <w:r>
        <w:t xml:space="preserve">CSMA 协议</w:t>
      </w:r>
    </w:p>
    <w:p>
      <w:pPr>
        <w:pStyle w:val="FirstParagraph"/>
      </w:pPr>
      <w:r>
        <w:rPr>
          <w:b/>
        </w:rPr>
        <w:t xml:space="preserve">载波监听多路访问协议CSMA( carrier sense multiple access)</w:t>
      </w:r>
    </w:p>
    <w:p>
      <w:pPr>
        <w:numPr>
          <w:numId w:val="1004"/>
          <w:ilvl w:val="0"/>
        </w:numPr>
      </w:pPr>
      <w:r>
        <w:t xml:space="preserve">CS:载波侦听/监听，每一个站在发送数据之前要检测一下总线上是否有其他计算机在发送数据。当几个站同时在总线上发送数据时，总线上的信号</w:t>
      </w:r>
      <w:r>
        <w:rPr>
          <w:b/>
        </w:rPr>
        <w:t xml:space="preserve">电压摆动值将会增大</w:t>
      </w:r>
      <w:r>
        <w:t xml:space="preserve">（互相叠加）。当一个站检测到的信号电压摆动值超过一定门限值时，就认为总线上至少有两个站同时在发送数据，表明产生了碰撞，即发生了冲突</w:t>
      </w:r>
    </w:p>
    <w:p>
      <w:pPr>
        <w:numPr>
          <w:numId w:val="1004"/>
          <w:ilvl w:val="0"/>
        </w:numPr>
      </w:pPr>
      <w:r>
        <w:rPr>
          <w:b/>
        </w:rPr>
        <w:t xml:space="preserve">MA</w:t>
      </w:r>
      <w:r>
        <w:t xml:space="preserve"> </w:t>
      </w:r>
      <w:r>
        <w:t xml:space="preserve">: 多点接入，表示许多计算机以多点接入的方式连接在一根总线上。</w:t>
      </w:r>
    </w:p>
    <w:p>
      <w:pPr>
        <w:pStyle w:val="FirstParagraph"/>
      </w:pPr>
      <w:r>
        <w:rPr>
          <w:b/>
        </w:rPr>
        <w:t xml:space="preserve">协议思想</w:t>
      </w:r>
      <w:r>
        <w:t xml:space="preserve">：发送帧之前，</w:t>
      </w:r>
      <w:r>
        <w:rPr>
          <w:shd w:val="clear" w:fill="ffff00"/>
        </w:rPr>
        <w:t>监听信道</w:t>
      </w:r>
      <w:r>
        <w:t xml:space="preserve">。</w:t>
      </w:r>
    </w:p>
    <w:p>
      <w:pPr>
        <w:pStyle w:val="FigureWithCaption"/>
      </w:pPr>
      <w:r>
        <w:drawing>
          <wp:inline>
            <wp:extent cx="5334000" cy="2122793"/>
            <wp:effectExtent b="0" l="0" r="0" t="0"/>
            <wp:docPr descr="" title="" id="1" name="Picture"/>
            <a:graphic>
              <a:graphicData uri="http://schemas.openxmlformats.org/drawingml/2006/picture">
                <pic:pic>
                  <pic:nvPicPr>
                    <pic:cNvPr descr="https://img-blog.csdnimg.cn/ae5228e098244ca3ba834a2ecd5cd0ec.png?x-oss-process=image/watermark,type_ZmFuZ3poZW5naGVpdGk,shadow_10,text_aHR0cHM6Ly9ibG9nLmNzZG4ubmV0L1F1YW50dW1Zb3U=,size_16,color_FFFFFF,t_70" id="0" name="Picture"/>
                    <pic:cNvPicPr>
                      <a:picLocks noChangeArrowheads="1" noChangeAspect="1"/>
                    </pic:cNvPicPr>
                  </pic:nvPicPr>
                  <pic:blipFill>
                    <a:blip r:embed="rId37"/>
                    <a:stretch>
                      <a:fillRect/>
                    </a:stretch>
                  </pic:blipFill>
                  <pic:spPr bwMode="auto">
                    <a:xfrm>
                      <a:off x="0" y="0"/>
                      <a:ext cx="5334000" cy="2122793"/>
                    </a:xfrm>
                    <a:prstGeom prst="rect">
                      <a:avLst/>
                    </a:prstGeom>
                    <a:noFill/>
                    <a:ln w="9525">
                      <a:noFill/>
                      <a:headEnd/>
                      <a:tailEnd/>
                    </a:ln>
                  </pic:spPr>
                </pic:pic>
              </a:graphicData>
            </a:graphic>
          </wp:inline>
        </w:drawing>
      </w:r>
    </w:p>
    <w:p>
      <w:pPr>
        <w:pStyle w:val="ImageCaption"/>
      </w:pPr>
      <w:r>
        <w:t xml:space="preserve"/>
      </w:r>
    </w:p>
    <w:p>
      <w:pPr>
        <w:pStyle w:val="Heading2"/>
      </w:pPr>
      <w:bookmarkStart w:id="38" w:name="1-坚持csma"/>
      <w:bookmarkEnd w:id="38"/>
      <w:r>
        <w:t xml:space="preserve">1-坚持CSMA</w:t>
      </w:r>
    </w:p>
    <w:p>
      <w:pPr>
        <w:pStyle w:val="FirstParagraph"/>
      </w:pPr>
      <w:r>
        <w:t xml:space="preserve">坚持指的是对于监听信道忙之后的坚持。</w:t>
      </w:r>
      <w:r>
        <w:br w:type="textWrapping"/>
      </w:r>
      <w:r>
        <w:rPr>
          <w:b/>
        </w:rPr>
        <w:t xml:space="preserve">1-坚持CSMA思想</w:t>
      </w:r>
      <w:r>
        <w:t xml:space="preserve">：如果一个主机要发送消息，那么它先监听信道。 空闲则直接传输，不必等待。忙则一直监听，直到空闲马上传输。如果有冲突（一段时间内未收到肯定回复），则等待一个随机长的时间再监听，重复上述过程</w:t>
      </w:r>
    </w:p>
    <w:p>
      <w:pPr>
        <w:numPr>
          <w:numId w:val="1005"/>
          <w:ilvl w:val="0"/>
        </w:numPr>
      </w:pPr>
      <w:r>
        <w:rPr>
          <w:b/>
        </w:rPr>
        <w:t xml:space="preserve">优点</w:t>
      </w:r>
      <w:r>
        <w:t xml:space="preserve">：只要媒体空闲，站点就马上发送，避免了媒体利用率的损失。</w:t>
      </w:r>
    </w:p>
    <w:p>
      <w:pPr>
        <w:numPr>
          <w:numId w:val="1005"/>
          <w:ilvl w:val="0"/>
        </w:numPr>
      </w:pPr>
      <w:r>
        <w:rPr>
          <w:b/>
        </w:rPr>
        <w:t xml:space="preserve">缺点</w:t>
      </w:r>
      <w:r>
        <w:t xml:space="preserve">：假如有两个或两个以上的站点有数据要发送，冲突就不可避免。</w:t>
      </w:r>
    </w:p>
    <w:p>
      <w:pPr>
        <w:pStyle w:val="Heading2"/>
      </w:pPr>
      <w:bookmarkStart w:id="39" w:name="非坚持csma"/>
      <w:bookmarkEnd w:id="39"/>
      <w:r>
        <w:t xml:space="preserve">非坚持CSMA</w:t>
      </w:r>
    </w:p>
    <w:p>
      <w:pPr>
        <w:numPr>
          <w:numId w:val="1006"/>
          <w:ilvl w:val="0"/>
        </w:numPr>
      </w:pPr>
      <w:r>
        <w:t xml:space="preserve">非坚持指的是对于监听信道忙之后就不继续监听。</w:t>
      </w:r>
      <w:r>
        <w:br w:type="textWrapping"/>
      </w:r>
      <w:r>
        <w:rPr>
          <w:b/>
        </w:rPr>
        <w:t xml:space="preserve">非坚持CSMA思想</w:t>
      </w:r>
      <w:r>
        <w:t xml:space="preserve">：如果一个主机要发送消息，那么它先监听信道。</w:t>
      </w:r>
      <w:r>
        <w:t xml:space="preserve"> </w:t>
      </w:r>
      <w:r>
        <w:t xml:space="preserve">空闲则直接传输，不必等待。</w:t>
      </w:r>
      <w:r>
        <w:t xml:space="preserve">忙则等待一个随机的时间之后再进行监听。</w:t>
      </w:r>
    </w:p>
    <w:p>
      <w:pPr>
        <w:numPr>
          <w:numId w:val="1006"/>
          <w:ilvl w:val="0"/>
        </w:numPr>
      </w:pPr>
      <w:r>
        <w:rPr>
          <w:b/>
        </w:rPr>
        <w:t xml:space="preserve">优点</w:t>
      </w:r>
      <w:r>
        <w:t xml:space="preserve">：采用随机的重发延迟时间可以减少冲突发生的可能性。</w:t>
      </w:r>
    </w:p>
    <w:p>
      <w:pPr>
        <w:numPr>
          <w:numId w:val="1006"/>
          <w:ilvl w:val="0"/>
        </w:numPr>
      </w:pPr>
      <w:r>
        <w:rPr>
          <w:b/>
        </w:rPr>
        <w:t xml:space="preserve">缺点</w:t>
      </w:r>
      <w:r>
        <w:t xml:space="preserve">：可能存在大家都在延迟等待过程中，使得媒体仍可能处于空闲状态，媒体使用率降低。</w:t>
      </w:r>
    </w:p>
    <w:p>
      <w:pPr>
        <w:pStyle w:val="Heading2"/>
      </w:pPr>
      <w:bookmarkStart w:id="40" w:name="p-坚持csma"/>
      <w:bookmarkEnd w:id="40"/>
      <w:r>
        <w:t xml:space="preserve">p-坚持CSMA</w:t>
      </w:r>
    </w:p>
    <w:p>
      <w:pPr>
        <w:pStyle w:val="FirstParagraph"/>
      </w:pPr>
      <w:r>
        <w:t xml:space="preserve">p-坚持指的是对于监听信道</w:t>
      </w:r>
      <w:r>
        <w:rPr>
          <w:b/>
        </w:rPr>
        <w:t xml:space="preserve">空闲</w:t>
      </w:r>
      <w:r>
        <w:t xml:space="preserve">的处理。</w:t>
      </w:r>
      <w:r>
        <w:br w:type="textWrapping"/>
      </w:r>
      <w:r>
        <w:t xml:space="preserve"> </w:t>
      </w:r>
      <w:r>
        <w:rPr>
          <w:b/>
        </w:rPr>
        <w:t xml:space="preserve">p坚持CSMA思想</w:t>
      </w:r>
      <w:r>
        <w:t xml:space="preserve">：如果一个主机要发送消息，那么它先监听信道。</w:t>
      </w:r>
    </w:p>
    <w:p>
      <w:pPr>
        <w:numPr>
          <w:numId w:val="1007"/>
          <w:ilvl w:val="0"/>
        </w:numPr>
      </w:pPr>
      <w:r>
        <w:t xml:space="preserve">空闲则以p概率直接传输，不必等待；概率1-p等待到下一个时间槽再传输。</w:t>
      </w:r>
    </w:p>
    <w:p>
      <w:pPr>
        <w:numPr>
          <w:numId w:val="1007"/>
          <w:ilvl w:val="0"/>
        </w:numPr>
      </w:pPr>
      <w:r>
        <w:t xml:space="preserve">忙则持续监听直到信道空闲再以p概率发送。</w:t>
      </w:r>
    </w:p>
    <w:p>
      <w:pPr>
        <w:numPr>
          <w:numId w:val="1007"/>
          <w:ilvl w:val="0"/>
        </w:numPr>
      </w:pPr>
      <w:r>
        <w:t xml:space="preserve">若冲突则等到下一个时间槽开始再监听并重复上述过程。</w:t>
      </w:r>
    </w:p>
    <w:p>
      <w:pPr>
        <w:pStyle w:val="FirstParagraph"/>
      </w:pPr>
      <w:r>
        <w:rPr>
          <w:b/>
        </w:rPr>
        <w:t xml:space="preserve">优点</w:t>
      </w:r>
      <w:r>
        <w:t xml:space="preserve">：既能像非坚持算法那样减少冲突，又能像1-坚持算法那样减少媒体空闲时间的这种方案。</w:t>
      </w:r>
      <w:r>
        <w:br w:type="textWrapping"/>
      </w:r>
      <w:r>
        <w:t xml:space="preserve">但是，发生冲突后还是要坚持把数据帧发送完，造成了浪费。</w:t>
      </w:r>
    </w:p>
    <w:p>
      <w:pPr>
        <w:pStyle w:val="Heading2"/>
      </w:pPr>
      <w:bookmarkStart w:id="41" w:name="三种csma-对比"/>
      <w:bookmarkEnd w:id="41"/>
      <w:r>
        <w:t xml:space="preserve">三种CSMA 对比</w:t>
      </w:r>
    </w:p>
    <w:p>
      <w:pPr>
        <w:pStyle w:val="FigureWithCaption"/>
      </w:pPr>
      <w:r>
        <w:drawing>
          <wp:inline>
            <wp:extent cx="5334000" cy="2511677"/>
            <wp:effectExtent b="0" l="0" r="0" t="0"/>
            <wp:docPr descr="" title="" id="1" name="Picture"/>
            <a:graphic>
              <a:graphicData uri="http://schemas.openxmlformats.org/drawingml/2006/picture">
                <pic:pic>
                  <pic:nvPicPr>
                    <pic:cNvPr descr="https://img-blog.csdnimg.cn/a3ab0a7c86d949fba23f7ca076973aa3.png?x-oss-process=image/watermark,type_ZmFuZ3poZW5naGVpdGk,shadow_10,text_aHR0cHM6Ly9ibG9nLmNzZG4ubmV0L1F1YW50dW1Zb3U=,size_16,color_FFFFFF,t_70" id="0" name="Picture"/>
                    <pic:cNvPicPr>
                      <a:picLocks noChangeArrowheads="1" noChangeAspect="1"/>
                    </pic:cNvPicPr>
                  </pic:nvPicPr>
                  <pic:blipFill>
                    <a:blip r:embed="rId44"/>
                    <a:stretch>
                      <a:fillRect/>
                    </a:stretch>
                  </pic:blipFill>
                  <pic:spPr bwMode="auto">
                    <a:xfrm>
                      <a:off x="0" y="0"/>
                      <a:ext cx="5334000" cy="2511677"/>
                    </a:xfrm>
                    <a:prstGeom prst="rect">
                      <a:avLst/>
                    </a:prstGeom>
                    <a:noFill/>
                    <a:ln w="9525">
                      <a:noFill/>
                      <a:headEnd/>
                      <a:tailEnd/>
                    </a:ln>
                  </pic:spPr>
                </pic:pic>
              </a:graphicData>
            </a:graphic>
          </wp:inline>
        </w:drawing>
      </w:r>
    </w:p>
    <w:p>
      <w:pPr>
        <w:pStyle w:val="ImageCaption"/>
      </w:pPr>
      <w:r>
        <w:t xml:space="preserve"/>
      </w:r>
    </w:p>
    <w:p>
      <w:pPr>
        <w:pStyle w:val="BodyText"/>
      </w:pPr>
      <w:r>
        <w:t xml:space="preserve"/>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aea98e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1a62be2e"/>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52d8d0a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8" Target="media/rId28.png" /><Relationship Type="http://schemas.openxmlformats.org/officeDocument/2006/relationships/image" Id="rId44" Target="media/rId44.png" /><Relationship Type="http://schemas.openxmlformats.org/officeDocument/2006/relationships/image" Id="rId37" Target="media/rId37.png" /><Relationship Type="http://schemas.openxmlformats.org/officeDocument/2006/relationships/image" Id="rId23" Target="media/rId23.png" /><Relationship Type="http://schemas.openxmlformats.org/officeDocument/2006/relationships/image" Id="rId32" Target="media/rId3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2021-07-27T08:20:23Z</dcterms:created>
  <dcterms:modified xsi:type="dcterms:W3CDTF">2021-07-27T08:20:23Z</dcterms:modified>
</cp:coreProperties>
</file>