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6AC2D" w14:textId="77777777" w:rsidR="00011565" w:rsidRPr="004A56C4" w:rsidRDefault="007A26D4" w:rsidP="004A56C4">
      <w:pPr>
        <w:jc w:val="center"/>
        <w:rPr>
          <w:b/>
          <w:bCs/>
          <w:szCs w:val="24"/>
        </w:rPr>
      </w:pPr>
      <w:r w:rsidRPr="004A56C4">
        <w:rPr>
          <w:b/>
          <w:bCs/>
          <w:noProof/>
        </w:rPr>
        <w:drawing>
          <wp:inline distT="0" distB="0" distL="0" distR="0" wp14:anchorId="5AC8E36E" wp14:editId="67C9D557">
            <wp:extent cx="2181225" cy="589915"/>
            <wp:effectExtent l="0" t="0" r="9525" b="63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cstate="print">
                      <a:extLst>
                        <a:ext uri="{28A0092B-C50C-407E-A947-70E740481C1C}">
                          <a14:useLocalDpi xmlns:a14="http://schemas.microsoft.com/office/drawing/2010/main" val="0"/>
                        </a:ext>
                      </a:extLst>
                    </a:blip>
                    <a:srcRect r="24114"/>
                    <a:stretch>
                      <a:fillRect/>
                    </a:stretch>
                  </pic:blipFill>
                  <pic:spPr bwMode="auto">
                    <a:xfrm>
                      <a:off x="0" y="0"/>
                      <a:ext cx="2181225" cy="589915"/>
                    </a:xfrm>
                    <a:prstGeom prst="rect">
                      <a:avLst/>
                    </a:prstGeom>
                    <a:ln>
                      <a:noFill/>
                    </a:ln>
                    <a:extLst>
                      <a:ext uri="{53640926-AAD7-44D8-BBD7-CCE9431645EC}">
                        <a14:shadowObscured xmlns:a14="http://schemas.microsoft.com/office/drawing/2010/main"/>
                      </a:ext>
                    </a:extLst>
                  </pic:spPr>
                </pic:pic>
              </a:graphicData>
            </a:graphic>
          </wp:inline>
        </w:drawing>
      </w:r>
    </w:p>
    <w:p w14:paraId="3697FD42" w14:textId="77777777" w:rsidR="007A26D4" w:rsidRPr="004A56C4" w:rsidRDefault="007A26D4" w:rsidP="004A56C4">
      <w:pPr>
        <w:jc w:val="center"/>
        <w:rPr>
          <w:b/>
          <w:bCs/>
          <w:sz w:val="28"/>
          <w:szCs w:val="22"/>
        </w:rPr>
      </w:pPr>
      <w:r w:rsidRPr="004A56C4">
        <w:rPr>
          <w:b/>
          <w:bCs/>
          <w:sz w:val="28"/>
          <w:szCs w:val="22"/>
        </w:rPr>
        <w:t>UNIVERSITI TEKNOLOGI MALAYSIA</w:t>
      </w:r>
    </w:p>
    <w:p w14:paraId="7FDBAEAE" w14:textId="77777777" w:rsidR="007A26D4" w:rsidRPr="004A56C4" w:rsidRDefault="007A26D4" w:rsidP="004A56C4">
      <w:pPr>
        <w:jc w:val="center"/>
        <w:rPr>
          <w:b/>
          <w:bCs/>
          <w:sz w:val="28"/>
          <w:szCs w:val="22"/>
        </w:rPr>
      </w:pPr>
      <w:r w:rsidRPr="004A56C4">
        <w:rPr>
          <w:b/>
          <w:bCs/>
          <w:sz w:val="28"/>
          <w:szCs w:val="22"/>
        </w:rPr>
        <w:t>FINAL EXAMINATION SEMESTER II, SESSION 2025/2026</w:t>
      </w:r>
    </w:p>
    <w:p w14:paraId="29C94405" w14:textId="77777777" w:rsidR="007A26D4" w:rsidRPr="004A56C4" w:rsidRDefault="007A26D4" w:rsidP="004A56C4">
      <w:pPr>
        <w:jc w:val="center"/>
        <w:rPr>
          <w:b/>
          <w:bCs/>
          <w:sz w:val="28"/>
          <w:szCs w:val="22"/>
        </w:rPr>
      </w:pPr>
      <w:r w:rsidRPr="004A56C4">
        <w:rPr>
          <w:b/>
          <w:bCs/>
          <w:sz w:val="28"/>
          <w:szCs w:val="22"/>
        </w:rPr>
        <w:t>(ALTERNATIVE ASSESSMENT)</w:t>
      </w:r>
    </w:p>
    <w:p w14:paraId="29434291" w14:textId="77777777" w:rsidR="007A26D4" w:rsidRDefault="007A26D4" w:rsidP="007A26D4"/>
    <w:p w14:paraId="145D8AD9" w14:textId="77777777" w:rsidR="007A26D4" w:rsidRPr="0056177F" w:rsidRDefault="007A26D4" w:rsidP="0056177F">
      <w:pPr>
        <w:tabs>
          <w:tab w:val="left" w:pos="2127"/>
        </w:tabs>
        <w:rPr>
          <w:b/>
          <w:bCs/>
          <w:szCs w:val="24"/>
        </w:rPr>
      </w:pPr>
      <w:r w:rsidRPr="0056177F">
        <w:rPr>
          <w:b/>
          <w:bCs/>
          <w:szCs w:val="24"/>
        </w:rPr>
        <w:t>COURSE CODE</w:t>
      </w:r>
      <w:r w:rsidRPr="0056177F">
        <w:rPr>
          <w:b/>
          <w:bCs/>
          <w:szCs w:val="24"/>
        </w:rPr>
        <w:tab/>
        <w:t xml:space="preserve">: </w:t>
      </w:r>
      <w:r w:rsidRPr="0056177F">
        <w:rPr>
          <w:b/>
          <w:bCs/>
          <w:szCs w:val="24"/>
        </w:rPr>
        <w:tab/>
        <w:t>SECR4483/SCSR4483</w:t>
      </w:r>
    </w:p>
    <w:p w14:paraId="63A455F6" w14:textId="77777777" w:rsidR="007A26D4" w:rsidRPr="0056177F" w:rsidRDefault="007A26D4" w:rsidP="0056177F">
      <w:pPr>
        <w:tabs>
          <w:tab w:val="left" w:pos="2127"/>
        </w:tabs>
        <w:rPr>
          <w:b/>
          <w:bCs/>
          <w:szCs w:val="24"/>
        </w:rPr>
      </w:pPr>
      <w:r w:rsidRPr="0056177F">
        <w:rPr>
          <w:b/>
          <w:bCs/>
          <w:szCs w:val="24"/>
        </w:rPr>
        <w:t>COURSE NAME</w:t>
      </w:r>
      <w:r w:rsidRPr="0056177F">
        <w:rPr>
          <w:b/>
          <w:bCs/>
          <w:szCs w:val="24"/>
        </w:rPr>
        <w:tab/>
        <w:t xml:space="preserve">: </w:t>
      </w:r>
      <w:r w:rsidRPr="0056177F">
        <w:rPr>
          <w:b/>
          <w:bCs/>
          <w:szCs w:val="24"/>
        </w:rPr>
        <w:tab/>
        <w:t>SECURE PROGRAMMING</w:t>
      </w:r>
    </w:p>
    <w:p w14:paraId="3282A1E0" w14:textId="77777777" w:rsidR="007A26D4" w:rsidRPr="0056177F" w:rsidRDefault="007A26D4" w:rsidP="0056177F">
      <w:pPr>
        <w:tabs>
          <w:tab w:val="left" w:pos="2127"/>
        </w:tabs>
        <w:rPr>
          <w:b/>
          <w:bCs/>
          <w:szCs w:val="24"/>
        </w:rPr>
      </w:pPr>
      <w:r w:rsidRPr="0056177F">
        <w:rPr>
          <w:b/>
          <w:bCs/>
          <w:szCs w:val="24"/>
        </w:rPr>
        <w:t>SECTION</w:t>
      </w:r>
      <w:r w:rsidRPr="0056177F">
        <w:rPr>
          <w:b/>
          <w:bCs/>
          <w:szCs w:val="24"/>
        </w:rPr>
        <w:tab/>
        <w:t xml:space="preserve">: </w:t>
      </w:r>
      <w:r w:rsidRPr="0056177F">
        <w:rPr>
          <w:b/>
          <w:bCs/>
          <w:szCs w:val="24"/>
        </w:rPr>
        <w:tab/>
        <w:t>01, 02, 03 &amp; UTMSPACE</w:t>
      </w:r>
    </w:p>
    <w:p w14:paraId="5888CA3E" w14:textId="77777777" w:rsidR="007A26D4" w:rsidRPr="0056177F" w:rsidRDefault="007A26D4" w:rsidP="0056177F">
      <w:pPr>
        <w:tabs>
          <w:tab w:val="left" w:pos="2127"/>
        </w:tabs>
        <w:rPr>
          <w:b/>
          <w:bCs/>
          <w:szCs w:val="24"/>
        </w:rPr>
      </w:pPr>
      <w:r w:rsidRPr="0056177F">
        <w:rPr>
          <w:b/>
          <w:bCs/>
          <w:szCs w:val="24"/>
        </w:rPr>
        <w:t>TIME</w:t>
      </w:r>
      <w:r w:rsidRPr="0056177F">
        <w:rPr>
          <w:b/>
          <w:bCs/>
          <w:szCs w:val="24"/>
        </w:rPr>
        <w:tab/>
        <w:t xml:space="preserve">: </w:t>
      </w:r>
      <w:r w:rsidRPr="0056177F">
        <w:rPr>
          <w:b/>
          <w:bCs/>
          <w:szCs w:val="24"/>
        </w:rPr>
        <w:tab/>
        <w:t>9.00 AM (4 JULY 2026) – 9.00 AM (6 JULY 2026)</w:t>
      </w:r>
    </w:p>
    <w:p w14:paraId="12C38B63" w14:textId="77777777" w:rsidR="007A26D4" w:rsidRPr="0056177F" w:rsidRDefault="007A26D4" w:rsidP="0056177F">
      <w:pPr>
        <w:tabs>
          <w:tab w:val="left" w:pos="2127"/>
        </w:tabs>
        <w:rPr>
          <w:b/>
          <w:bCs/>
          <w:szCs w:val="24"/>
        </w:rPr>
      </w:pPr>
      <w:r w:rsidRPr="0056177F">
        <w:rPr>
          <w:b/>
          <w:bCs/>
          <w:szCs w:val="24"/>
        </w:rPr>
        <w:t>DATE/DAY</w:t>
      </w:r>
      <w:r w:rsidRPr="0056177F">
        <w:rPr>
          <w:b/>
          <w:bCs/>
          <w:szCs w:val="24"/>
        </w:rPr>
        <w:tab/>
        <w:t xml:space="preserve">: </w:t>
      </w:r>
      <w:r w:rsidRPr="0056177F">
        <w:rPr>
          <w:b/>
          <w:bCs/>
          <w:szCs w:val="24"/>
        </w:rPr>
        <w:tab/>
        <w:t>4 – 6 JULY 2026 (TUESDAY – THURSDAY)</w:t>
      </w:r>
    </w:p>
    <w:p w14:paraId="72C706CA" w14:textId="77777777" w:rsidR="007A26D4" w:rsidRDefault="007A26D4" w:rsidP="0056177F">
      <w:pPr>
        <w:tabs>
          <w:tab w:val="left" w:pos="2127"/>
        </w:tabs>
        <w:rPr>
          <w:b/>
          <w:bCs/>
          <w:szCs w:val="24"/>
        </w:rPr>
      </w:pPr>
      <w:r w:rsidRPr="0056177F">
        <w:rPr>
          <w:b/>
          <w:bCs/>
          <w:szCs w:val="24"/>
        </w:rPr>
        <w:t>VENUES</w:t>
      </w:r>
      <w:r w:rsidRPr="0056177F">
        <w:rPr>
          <w:b/>
          <w:bCs/>
          <w:szCs w:val="24"/>
        </w:rPr>
        <w:tab/>
        <w:t xml:space="preserve">: </w:t>
      </w:r>
      <w:r w:rsidRPr="0056177F">
        <w:rPr>
          <w:b/>
          <w:bCs/>
          <w:szCs w:val="24"/>
        </w:rPr>
        <w:tab/>
        <w:t>UTM ELEARNING</w:t>
      </w:r>
    </w:p>
    <w:p w14:paraId="585C6B91" w14:textId="77777777" w:rsidR="0056177F" w:rsidRDefault="0056177F" w:rsidP="0056177F">
      <w:pPr>
        <w:pBdr>
          <w:bottom w:val="single" w:sz="6" w:space="1" w:color="auto"/>
        </w:pBdr>
        <w:tabs>
          <w:tab w:val="left" w:pos="2127"/>
        </w:tabs>
        <w:rPr>
          <w:b/>
          <w:bCs/>
          <w:szCs w:val="24"/>
        </w:rPr>
      </w:pPr>
    </w:p>
    <w:p w14:paraId="6C978100" w14:textId="77777777" w:rsidR="00A230E9" w:rsidRPr="0056177F" w:rsidRDefault="00A230E9" w:rsidP="0056177F">
      <w:pPr>
        <w:rPr>
          <w:b/>
          <w:bCs/>
          <w:szCs w:val="24"/>
        </w:rPr>
      </w:pPr>
    </w:p>
    <w:p w14:paraId="0B3CC95A" w14:textId="77777777" w:rsidR="007A26D4" w:rsidRPr="0056177F" w:rsidRDefault="007A26D4" w:rsidP="0056177F">
      <w:pPr>
        <w:rPr>
          <w:b/>
          <w:bCs/>
          <w:color w:val="000000"/>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A230E9" w:rsidRPr="0056177F" w14:paraId="4F97FBAA"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360527FC" w14:textId="77777777" w:rsidR="00A230E9" w:rsidRPr="0056177F" w:rsidRDefault="00A230E9" w:rsidP="0056177F">
            <w:pPr>
              <w:rPr>
                <w:b/>
                <w:bCs/>
                <w:szCs w:val="24"/>
              </w:rPr>
            </w:pPr>
            <w:r w:rsidRPr="0056177F">
              <w:rPr>
                <w:b/>
                <w:bCs/>
                <w:szCs w:val="24"/>
              </w:rPr>
              <w:t>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7EDBC16A" w14:textId="77777777" w:rsidR="00A230E9" w:rsidRPr="0056177F" w:rsidRDefault="008E0210" w:rsidP="0056177F">
            <w:pPr>
              <w:rPr>
                <w:b/>
                <w:bCs/>
                <w:szCs w:val="24"/>
              </w:rPr>
            </w:pPr>
            <w:r>
              <w:rPr>
                <w:b/>
                <w:bCs/>
                <w:szCs w:val="24"/>
              </w:rPr>
              <w:t>AQMAR ILHAN BIN MOHAMAD FADZILAH</w:t>
            </w:r>
          </w:p>
        </w:tc>
      </w:tr>
      <w:tr w:rsidR="00A230E9" w:rsidRPr="0056177F" w14:paraId="2B1AE919"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149E81DA" w14:textId="77777777" w:rsidR="00A230E9" w:rsidRPr="0056177F" w:rsidRDefault="007A26D4" w:rsidP="0056177F">
            <w:pPr>
              <w:rPr>
                <w:b/>
                <w:bCs/>
                <w:szCs w:val="24"/>
              </w:rPr>
            </w:pPr>
            <w:r w:rsidRPr="0056177F">
              <w:rPr>
                <w:b/>
                <w:bCs/>
                <w:szCs w:val="24"/>
              </w:rPr>
              <w:t>Matric No.</w:t>
            </w:r>
          </w:p>
        </w:tc>
        <w:tc>
          <w:tcPr>
            <w:tcW w:w="6804" w:type="dxa"/>
            <w:tcBorders>
              <w:top w:val="single" w:sz="4" w:space="0" w:color="000000"/>
              <w:left w:val="single" w:sz="4" w:space="0" w:color="000000"/>
              <w:bottom w:val="single" w:sz="4" w:space="0" w:color="000000"/>
              <w:right w:val="single" w:sz="4" w:space="0" w:color="000000"/>
            </w:tcBorders>
            <w:vAlign w:val="center"/>
          </w:tcPr>
          <w:p w14:paraId="1FE83A8D" w14:textId="77777777" w:rsidR="00A230E9" w:rsidRPr="0056177F" w:rsidRDefault="008E0210" w:rsidP="0056177F">
            <w:pPr>
              <w:rPr>
                <w:b/>
                <w:bCs/>
                <w:szCs w:val="24"/>
              </w:rPr>
            </w:pPr>
            <w:r>
              <w:rPr>
                <w:b/>
                <w:bCs/>
                <w:szCs w:val="24"/>
              </w:rPr>
              <w:t>B23CS0027</w:t>
            </w:r>
          </w:p>
        </w:tc>
      </w:tr>
      <w:tr w:rsidR="00A230E9" w:rsidRPr="0056177F" w14:paraId="25029B96"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26D2E90" w14:textId="77777777" w:rsidR="00A230E9" w:rsidRPr="0056177F" w:rsidRDefault="00A230E9" w:rsidP="0056177F">
            <w:pPr>
              <w:rPr>
                <w:b/>
                <w:bCs/>
                <w:szCs w:val="24"/>
              </w:rPr>
            </w:pPr>
            <w:r w:rsidRPr="0056177F">
              <w:rPr>
                <w:b/>
                <w:bCs/>
                <w:szCs w:val="24"/>
              </w:rPr>
              <w:t>Year / Course</w:t>
            </w:r>
          </w:p>
        </w:tc>
        <w:tc>
          <w:tcPr>
            <w:tcW w:w="6804" w:type="dxa"/>
            <w:tcBorders>
              <w:top w:val="single" w:sz="4" w:space="0" w:color="000000"/>
              <w:left w:val="single" w:sz="4" w:space="0" w:color="000000"/>
              <w:bottom w:val="single" w:sz="4" w:space="0" w:color="000000"/>
              <w:right w:val="single" w:sz="4" w:space="0" w:color="000000"/>
            </w:tcBorders>
            <w:vAlign w:val="center"/>
          </w:tcPr>
          <w:p w14:paraId="71A012EA" w14:textId="77777777" w:rsidR="00A230E9" w:rsidRPr="0056177F" w:rsidRDefault="008E0210" w:rsidP="0056177F">
            <w:pPr>
              <w:rPr>
                <w:b/>
                <w:bCs/>
                <w:szCs w:val="24"/>
              </w:rPr>
            </w:pPr>
            <w:r>
              <w:rPr>
                <w:b/>
                <w:bCs/>
                <w:szCs w:val="24"/>
              </w:rPr>
              <w:t>4/SECRH</w:t>
            </w:r>
          </w:p>
        </w:tc>
      </w:tr>
      <w:tr w:rsidR="00A230E9" w:rsidRPr="0056177F" w14:paraId="1E7C04D2"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701797A4" w14:textId="77777777" w:rsidR="00A230E9" w:rsidRPr="0056177F" w:rsidRDefault="00A230E9" w:rsidP="0056177F">
            <w:pPr>
              <w:rPr>
                <w:b/>
                <w:bCs/>
                <w:szCs w:val="24"/>
              </w:rPr>
            </w:pPr>
            <w:r w:rsidRPr="0056177F">
              <w:rPr>
                <w:b/>
                <w:bCs/>
                <w:szCs w:val="24"/>
              </w:rPr>
              <w:t>Section</w:t>
            </w:r>
          </w:p>
        </w:tc>
        <w:tc>
          <w:tcPr>
            <w:tcW w:w="6804" w:type="dxa"/>
            <w:tcBorders>
              <w:top w:val="single" w:sz="4" w:space="0" w:color="000000"/>
              <w:left w:val="single" w:sz="4" w:space="0" w:color="000000"/>
              <w:bottom w:val="single" w:sz="4" w:space="0" w:color="000000"/>
              <w:right w:val="single" w:sz="4" w:space="0" w:color="000000"/>
            </w:tcBorders>
            <w:vAlign w:val="center"/>
          </w:tcPr>
          <w:p w14:paraId="542159BA" w14:textId="77777777" w:rsidR="00A230E9" w:rsidRPr="0056177F" w:rsidRDefault="008E0210" w:rsidP="0056177F">
            <w:pPr>
              <w:rPr>
                <w:b/>
                <w:bCs/>
                <w:szCs w:val="24"/>
              </w:rPr>
            </w:pPr>
            <w:r>
              <w:rPr>
                <w:b/>
                <w:bCs/>
                <w:szCs w:val="24"/>
              </w:rPr>
              <w:t>03</w:t>
            </w:r>
          </w:p>
        </w:tc>
      </w:tr>
      <w:tr w:rsidR="00A230E9" w:rsidRPr="0056177F" w14:paraId="003E71B3"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16D1B45F" w14:textId="77777777" w:rsidR="00A230E9" w:rsidRPr="0056177F" w:rsidRDefault="00A230E9" w:rsidP="0056177F">
            <w:pPr>
              <w:rPr>
                <w:b/>
                <w:bCs/>
                <w:szCs w:val="24"/>
              </w:rPr>
            </w:pPr>
            <w:r w:rsidRPr="0056177F">
              <w:rPr>
                <w:b/>
                <w:bCs/>
                <w:szCs w:val="24"/>
              </w:rPr>
              <w:t>Lecturer 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06017050" w14:textId="77777777" w:rsidR="00A230E9" w:rsidRPr="008E0210" w:rsidRDefault="008E0210" w:rsidP="0056177F">
            <w:pPr>
              <w:rPr>
                <w:b/>
                <w:bCs/>
                <w:szCs w:val="24"/>
              </w:rPr>
            </w:pPr>
            <w:r w:rsidRPr="008E0210">
              <w:rPr>
                <w:b/>
                <w:bCs/>
              </w:rPr>
              <w:t>DR. MOHD KUFAISAL BIN MOHD SIDIK</w:t>
            </w:r>
          </w:p>
        </w:tc>
      </w:tr>
    </w:tbl>
    <w:p w14:paraId="769CA230" w14:textId="77777777" w:rsidR="00A230E9" w:rsidRPr="0056177F" w:rsidRDefault="00A230E9" w:rsidP="0056177F">
      <w:pPr>
        <w:rPr>
          <w:b/>
          <w:bCs/>
          <w:szCs w:val="24"/>
        </w:rPr>
      </w:pPr>
    </w:p>
    <w:p w14:paraId="7206F430" w14:textId="77777777" w:rsidR="00A230E9" w:rsidRPr="0056177F" w:rsidRDefault="00A230E9" w:rsidP="0056177F">
      <w:pPr>
        <w:rPr>
          <w:b/>
          <w:bCs/>
          <w:szCs w:val="24"/>
        </w:rPr>
      </w:pPr>
    </w:p>
    <w:p w14:paraId="0FD2BB1E" w14:textId="77777777" w:rsidR="007A26D4" w:rsidRPr="0056177F" w:rsidRDefault="007A26D4" w:rsidP="0056177F">
      <w:pPr>
        <w:rPr>
          <w:b/>
          <w:bCs/>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7A26D4" w:rsidRPr="0056177F" w14:paraId="011F09EB"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2261341C" w14:textId="77777777" w:rsidR="007A26D4" w:rsidRPr="0056177F" w:rsidRDefault="007A26D4" w:rsidP="0056177F">
            <w:pPr>
              <w:rPr>
                <w:b/>
                <w:bCs/>
                <w:szCs w:val="24"/>
              </w:rPr>
            </w:pPr>
            <w:r w:rsidRPr="0056177F">
              <w:rPr>
                <w:b/>
                <w:bCs/>
                <w:szCs w:val="24"/>
              </w:rPr>
              <w:t>GitHub Link</w:t>
            </w:r>
          </w:p>
        </w:tc>
        <w:tc>
          <w:tcPr>
            <w:tcW w:w="6804"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sz w:val="22"/>
              </w:rPr>
              <w:t>https://github.com/aqmarilhan/SECR4483_AA_B23CS0027_AqmarIlhan</w:t>
            </w:r>
          </w:p>
        </w:tc>
      </w:tr>
      <w:tr w:rsidR="007A26D4" w:rsidRPr="0056177F" w14:paraId="48E7BCFE"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1ECC352B" w14:textId="77777777" w:rsidR="007A26D4" w:rsidRPr="0056177F" w:rsidRDefault="007A26D4" w:rsidP="0056177F">
            <w:pPr>
              <w:rPr>
                <w:b/>
                <w:bCs/>
                <w:szCs w:val="24"/>
              </w:rPr>
            </w:pPr>
            <w:r w:rsidRPr="0056177F">
              <w:rPr>
                <w:b/>
                <w:bCs/>
                <w:szCs w:val="24"/>
              </w:rPr>
              <w:t>YouTube Link</w:t>
            </w:r>
          </w:p>
        </w:tc>
        <w:tc>
          <w:tcPr>
            <w:tcW w:w="6804"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sz w:val="22"/>
              </w:rPr>
              <w:t>[INSERT YOUR UNLISTED YOUTUBE LINK HERE]</w:t>
            </w:r>
          </w:p>
        </w:tc>
      </w:tr>
    </w:tbl>
    <w:p w14:paraId="7D4A2D61" w14:textId="77777777" w:rsidR="00FC4DF7" w:rsidRDefault="00FC4DF7" w:rsidP="00FC4DF7">
      <w:pPr>
        <w:pBdr>
          <w:top w:val="nil"/>
          <w:left w:val="nil"/>
          <w:bottom w:val="nil"/>
          <w:right w:val="nil"/>
          <w:between w:val="nil"/>
        </w:pBdr>
        <w:rPr>
          <w:color w:val="000000"/>
          <w:szCs w:val="24"/>
        </w:rPr>
        <w:sectPr w:rsidR="00FC4DF7" w:rsidSect="00232438">
          <w:headerReference w:type="default" r:id="rId10"/>
          <w:footerReference w:type="even" r:id="rId11"/>
          <w:footerReference w:type="default" r:id="rId12"/>
          <w:footerReference w:type="first" r:id="rId13"/>
          <w:pgSz w:w="11907" w:h="16839"/>
          <w:pgMar w:top="1701" w:right="1701" w:bottom="1701" w:left="1701" w:header="425" w:footer="720" w:gutter="0"/>
          <w:pgNumType w:start="1"/>
          <w:cols w:space="720"/>
          <w:titlePg/>
          <w:docGrid w:linePitch="272"/>
        </w:sectPr>
      </w:pPr>
    </w:p>
    <w:sdt>
      <w:sdtPr>
        <w:rPr>
          <w:rFonts w:ascii="Times New Roman" w:eastAsia="Times New Roman" w:hAnsi="Times New Roman" w:cs="Times New Roman"/>
          <w:b w:val="0"/>
          <w:caps w:val="0"/>
          <w:szCs w:val="20"/>
          <w:lang w:val="en" w:eastAsia="en-MY"/>
        </w:rPr>
        <w:id w:val="-2019069358"/>
        <w:docPartObj>
          <w:docPartGallery w:val="Table of Contents"/>
          <w:docPartUnique/>
        </w:docPartObj>
      </w:sdtPr>
      <w:sdtEndPr>
        <w:rPr>
          <w:bCs/>
          <w:noProof/>
        </w:rPr>
      </w:sdtEndPr>
      <w:sdtContent>
        <w:p w14:paraId="21BBE750" w14:textId="77777777" w:rsidR="00AD6EFE" w:rsidRDefault="00AD6EFE">
          <w:pPr>
            <w:pStyle w:val="TOCHeading"/>
          </w:pPr>
          <w:r>
            <w:t>Table of Contents</w:t>
          </w:r>
        </w:p>
        <w:p w14:paraId="13CE788C" w14:textId="2D2140E8" w:rsidR="008D5907" w:rsidRDefault="00DA37D6">
          <w:pPr>
            <w:pStyle w:val="TOC1"/>
            <w:rPr>
              <w:rFonts w:asciiTheme="minorHAnsi" w:eastAsiaTheme="minorEastAsia" w:hAnsiTheme="minorHAnsi" w:cstheme="minorBidi"/>
              <w:b w:val="0"/>
              <w:bCs w:val="0"/>
              <w:caps w:val="0"/>
              <w:sz w:val="22"/>
              <w:szCs w:val="22"/>
              <w:lang w:val="en-US"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4074846" w:history="1">
            <w:r w:rsidR="008D5907" w:rsidRPr="009E3B0F">
              <w:rPr>
                <w:rStyle w:val="Hyperlink"/>
              </w:rPr>
              <w:t>CHAPTER 1</w:t>
            </w:r>
            <w:r w:rsidR="008D5907">
              <w:rPr>
                <w:rFonts w:asciiTheme="minorHAnsi" w:eastAsiaTheme="minorEastAsia" w:hAnsiTheme="minorHAnsi" w:cstheme="minorBidi"/>
                <w:b w:val="0"/>
                <w:bCs w:val="0"/>
                <w:caps w:val="0"/>
                <w:sz w:val="22"/>
                <w:szCs w:val="22"/>
                <w:lang w:val="en-US" w:eastAsia="en-US"/>
              </w:rPr>
              <w:tab/>
            </w:r>
            <w:r w:rsidR="008D5907" w:rsidRPr="009E3B0F">
              <w:rPr>
                <w:rStyle w:val="Hyperlink"/>
              </w:rPr>
              <w:t>ARCHITECTURAL CODE REVIEW &amp; VULNERABILITY DISCOURSE</w:t>
            </w:r>
            <w:r w:rsidR="008D5907">
              <w:rPr>
                <w:webHidden/>
              </w:rPr>
              <w:tab/>
            </w:r>
            <w:r w:rsidR="008D5907">
              <w:rPr>
                <w:webHidden/>
              </w:rPr>
              <w:fldChar w:fldCharType="begin"/>
            </w:r>
            <w:r w:rsidR="008D5907">
              <w:rPr>
                <w:webHidden/>
              </w:rPr>
              <w:instrText xml:space="preserve"> PAGEREF _Toc234074846 \h </w:instrText>
            </w:r>
            <w:r w:rsidR="008D5907">
              <w:rPr>
                <w:webHidden/>
              </w:rPr>
            </w:r>
            <w:r w:rsidR="008D5907">
              <w:rPr>
                <w:webHidden/>
              </w:rPr>
              <w:fldChar w:fldCharType="separate"/>
            </w:r>
            <w:r w:rsidR="008D5907">
              <w:rPr>
                <w:webHidden/>
              </w:rPr>
              <w:t>4</w:t>
            </w:r>
            <w:r w:rsidR="008D5907">
              <w:rPr>
                <w:webHidden/>
              </w:rPr>
              <w:fldChar w:fldCharType="end"/>
            </w:r>
          </w:hyperlink>
        </w:p>
        <w:p w14:paraId="72F34E93" w14:textId="6B240F00"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7" w:history="1">
            <w:r w:rsidRPr="009E3B0F">
              <w:rPr>
                <w:rStyle w:val="Hyperlink"/>
                <w:noProof/>
              </w:rPr>
              <w:t>1.1</w:t>
            </w:r>
            <w:r>
              <w:rPr>
                <w:rFonts w:asciiTheme="minorHAnsi" w:eastAsiaTheme="minorEastAsia" w:hAnsiTheme="minorHAnsi" w:cstheme="minorBidi"/>
                <w:b w:val="0"/>
                <w:bCs w:val="0"/>
                <w:noProof/>
                <w:sz w:val="22"/>
                <w:szCs w:val="22"/>
                <w:lang w:val="en-US" w:eastAsia="en-US"/>
              </w:rPr>
              <w:tab/>
            </w:r>
            <w:r w:rsidRPr="009E3B0F">
              <w:rPr>
                <w:rStyle w:val="Hyperlink"/>
                <w:noProof/>
              </w:rPr>
              <w:t>Introduction</w:t>
            </w:r>
            <w:r>
              <w:rPr>
                <w:noProof/>
                <w:webHidden/>
              </w:rPr>
              <w:tab/>
            </w:r>
            <w:r>
              <w:rPr>
                <w:noProof/>
                <w:webHidden/>
              </w:rPr>
              <w:fldChar w:fldCharType="begin"/>
            </w:r>
            <w:r>
              <w:rPr>
                <w:noProof/>
                <w:webHidden/>
              </w:rPr>
              <w:instrText xml:space="preserve"> PAGEREF _Toc234074847 \h </w:instrText>
            </w:r>
            <w:r>
              <w:rPr>
                <w:noProof/>
                <w:webHidden/>
              </w:rPr>
            </w:r>
            <w:r>
              <w:rPr>
                <w:noProof/>
                <w:webHidden/>
              </w:rPr>
              <w:fldChar w:fldCharType="separate"/>
            </w:r>
            <w:r>
              <w:rPr>
                <w:noProof/>
                <w:webHidden/>
              </w:rPr>
              <w:t>4</w:t>
            </w:r>
            <w:r>
              <w:rPr>
                <w:noProof/>
                <w:webHidden/>
              </w:rPr>
              <w:fldChar w:fldCharType="end"/>
            </w:r>
          </w:hyperlink>
        </w:p>
        <w:p w14:paraId="7B1A54AF" w14:textId="5374E491"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8" w:history="1">
            <w:r w:rsidRPr="009E3B0F">
              <w:rPr>
                <w:rStyle w:val="Hyperlink"/>
                <w:noProof/>
              </w:rPr>
              <w:t>1.2</w:t>
            </w:r>
            <w:r>
              <w:rPr>
                <w:rFonts w:asciiTheme="minorHAnsi" w:eastAsiaTheme="minorEastAsia" w:hAnsiTheme="minorHAnsi" w:cstheme="minorBidi"/>
                <w:b w:val="0"/>
                <w:bCs w:val="0"/>
                <w:noProof/>
                <w:sz w:val="22"/>
                <w:szCs w:val="22"/>
                <w:lang w:val="en-US" w:eastAsia="en-US"/>
              </w:rPr>
              <w:tab/>
            </w:r>
            <w:r w:rsidRPr="009E3B0F">
              <w:rPr>
                <w:rStyle w:val="Hyperlink"/>
                <w:noProof/>
              </w:rPr>
              <w:t>Overview of Vulnerable Source Code Artifacts</w:t>
            </w:r>
            <w:r>
              <w:rPr>
                <w:noProof/>
                <w:webHidden/>
              </w:rPr>
              <w:tab/>
            </w:r>
            <w:r>
              <w:rPr>
                <w:noProof/>
                <w:webHidden/>
              </w:rPr>
              <w:fldChar w:fldCharType="begin"/>
            </w:r>
            <w:r>
              <w:rPr>
                <w:noProof/>
                <w:webHidden/>
              </w:rPr>
              <w:instrText xml:space="preserve"> PAGEREF _Toc234074848 \h </w:instrText>
            </w:r>
            <w:r>
              <w:rPr>
                <w:noProof/>
                <w:webHidden/>
              </w:rPr>
            </w:r>
            <w:r>
              <w:rPr>
                <w:noProof/>
                <w:webHidden/>
              </w:rPr>
              <w:fldChar w:fldCharType="separate"/>
            </w:r>
            <w:r>
              <w:rPr>
                <w:noProof/>
                <w:webHidden/>
              </w:rPr>
              <w:t>4</w:t>
            </w:r>
            <w:r>
              <w:rPr>
                <w:noProof/>
                <w:webHidden/>
              </w:rPr>
              <w:fldChar w:fldCharType="end"/>
            </w:r>
          </w:hyperlink>
        </w:p>
        <w:p w14:paraId="3C2FC45F" w14:textId="46E36DB2"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9" w:history="1">
            <w:r w:rsidRPr="009E3B0F">
              <w:rPr>
                <w:rStyle w:val="Hyperlink"/>
                <w:noProof/>
              </w:rPr>
              <w:t>1.3</w:t>
            </w:r>
            <w:r>
              <w:rPr>
                <w:rFonts w:asciiTheme="minorHAnsi" w:eastAsiaTheme="minorEastAsia" w:hAnsiTheme="minorHAnsi" w:cstheme="minorBidi"/>
                <w:b w:val="0"/>
                <w:bCs w:val="0"/>
                <w:noProof/>
                <w:sz w:val="22"/>
                <w:szCs w:val="22"/>
                <w:lang w:val="en-US" w:eastAsia="en-US"/>
              </w:rPr>
              <w:tab/>
            </w:r>
            <w:r w:rsidRPr="009E3B0F">
              <w:rPr>
                <w:rStyle w:val="Hyperlink"/>
                <w:noProof/>
              </w:rPr>
              <w:t>Vulnerability Analysis of search.php</w:t>
            </w:r>
            <w:r>
              <w:rPr>
                <w:noProof/>
                <w:webHidden/>
              </w:rPr>
              <w:tab/>
            </w:r>
            <w:r>
              <w:rPr>
                <w:noProof/>
                <w:webHidden/>
              </w:rPr>
              <w:fldChar w:fldCharType="begin"/>
            </w:r>
            <w:r>
              <w:rPr>
                <w:noProof/>
                <w:webHidden/>
              </w:rPr>
              <w:instrText xml:space="preserve"> PAGEREF _Toc234074849 \h </w:instrText>
            </w:r>
            <w:r>
              <w:rPr>
                <w:noProof/>
                <w:webHidden/>
              </w:rPr>
            </w:r>
            <w:r>
              <w:rPr>
                <w:noProof/>
                <w:webHidden/>
              </w:rPr>
              <w:fldChar w:fldCharType="separate"/>
            </w:r>
            <w:r>
              <w:rPr>
                <w:noProof/>
                <w:webHidden/>
              </w:rPr>
              <w:t>5</w:t>
            </w:r>
            <w:r>
              <w:rPr>
                <w:noProof/>
                <w:webHidden/>
              </w:rPr>
              <w:fldChar w:fldCharType="end"/>
            </w:r>
          </w:hyperlink>
        </w:p>
        <w:p w14:paraId="0F8D41AA" w14:textId="1C1EF9FC"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0" w:history="1">
            <w:r w:rsidRPr="009E3B0F">
              <w:rPr>
                <w:rStyle w:val="Hyperlink"/>
                <w:noProof/>
              </w:rPr>
              <w:t>1.3.1</w:t>
            </w:r>
            <w:r>
              <w:rPr>
                <w:rFonts w:asciiTheme="minorHAnsi" w:eastAsiaTheme="minorEastAsia" w:hAnsiTheme="minorHAnsi" w:cstheme="minorBidi"/>
                <w:noProof/>
                <w:sz w:val="22"/>
                <w:szCs w:val="22"/>
                <w:lang w:val="en-US" w:eastAsia="en-US"/>
              </w:rPr>
              <w:tab/>
            </w:r>
            <w:r w:rsidRPr="009E3B0F">
              <w:rPr>
                <w:rStyle w:val="Hyperlink"/>
                <w:noProof/>
              </w:rPr>
              <w:t>SQL Injection Vulnerability</w:t>
            </w:r>
            <w:r>
              <w:rPr>
                <w:noProof/>
                <w:webHidden/>
              </w:rPr>
              <w:tab/>
            </w:r>
            <w:r>
              <w:rPr>
                <w:noProof/>
                <w:webHidden/>
              </w:rPr>
              <w:fldChar w:fldCharType="begin"/>
            </w:r>
            <w:r>
              <w:rPr>
                <w:noProof/>
                <w:webHidden/>
              </w:rPr>
              <w:instrText xml:space="preserve"> PAGEREF _Toc234074850 \h </w:instrText>
            </w:r>
            <w:r>
              <w:rPr>
                <w:noProof/>
                <w:webHidden/>
              </w:rPr>
            </w:r>
            <w:r>
              <w:rPr>
                <w:noProof/>
                <w:webHidden/>
              </w:rPr>
              <w:fldChar w:fldCharType="separate"/>
            </w:r>
            <w:r>
              <w:rPr>
                <w:noProof/>
                <w:webHidden/>
              </w:rPr>
              <w:t>5</w:t>
            </w:r>
            <w:r>
              <w:rPr>
                <w:noProof/>
                <w:webHidden/>
              </w:rPr>
              <w:fldChar w:fldCharType="end"/>
            </w:r>
          </w:hyperlink>
        </w:p>
        <w:p w14:paraId="391CBF5F" w14:textId="632F4A15"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1" w:history="1">
            <w:r w:rsidRPr="009E3B0F">
              <w:rPr>
                <w:rStyle w:val="Hyperlink"/>
                <w:noProof/>
              </w:rPr>
              <w:t>1.3.2</w:t>
            </w:r>
            <w:r>
              <w:rPr>
                <w:rFonts w:asciiTheme="minorHAnsi" w:eastAsiaTheme="minorEastAsia" w:hAnsiTheme="minorHAnsi" w:cstheme="minorBidi"/>
                <w:noProof/>
                <w:sz w:val="22"/>
                <w:szCs w:val="22"/>
                <w:lang w:val="en-US" w:eastAsia="en-US"/>
              </w:rPr>
              <w:tab/>
            </w:r>
            <w:r w:rsidRPr="009E3B0F">
              <w:rPr>
                <w:rStyle w:val="Hyperlink"/>
                <w:noProof/>
              </w:rPr>
              <w:t>Runtime Mechanism of SQL Injection</w:t>
            </w:r>
            <w:r>
              <w:rPr>
                <w:noProof/>
                <w:webHidden/>
              </w:rPr>
              <w:tab/>
            </w:r>
            <w:r>
              <w:rPr>
                <w:noProof/>
                <w:webHidden/>
              </w:rPr>
              <w:fldChar w:fldCharType="begin"/>
            </w:r>
            <w:r>
              <w:rPr>
                <w:noProof/>
                <w:webHidden/>
              </w:rPr>
              <w:instrText xml:space="preserve"> PAGEREF _Toc234074851 \h </w:instrText>
            </w:r>
            <w:r>
              <w:rPr>
                <w:noProof/>
                <w:webHidden/>
              </w:rPr>
            </w:r>
            <w:r>
              <w:rPr>
                <w:noProof/>
                <w:webHidden/>
              </w:rPr>
              <w:fldChar w:fldCharType="separate"/>
            </w:r>
            <w:r>
              <w:rPr>
                <w:noProof/>
                <w:webHidden/>
              </w:rPr>
              <w:t>6</w:t>
            </w:r>
            <w:r>
              <w:rPr>
                <w:noProof/>
                <w:webHidden/>
              </w:rPr>
              <w:fldChar w:fldCharType="end"/>
            </w:r>
          </w:hyperlink>
        </w:p>
        <w:p w14:paraId="1EE66439" w14:textId="0554C394"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2" w:history="1">
            <w:r w:rsidRPr="009E3B0F">
              <w:rPr>
                <w:rStyle w:val="Hyperlink"/>
                <w:noProof/>
              </w:rPr>
              <w:t>1.3.3</w:t>
            </w:r>
            <w:r>
              <w:rPr>
                <w:rFonts w:asciiTheme="minorHAnsi" w:eastAsiaTheme="minorEastAsia" w:hAnsiTheme="minorHAnsi" w:cstheme="minorBidi"/>
                <w:noProof/>
                <w:sz w:val="22"/>
                <w:szCs w:val="22"/>
                <w:lang w:val="en-US" w:eastAsia="en-US"/>
              </w:rPr>
              <w:tab/>
            </w:r>
            <w:r w:rsidRPr="009E3B0F">
              <w:rPr>
                <w:rStyle w:val="Hyperlink"/>
                <w:noProof/>
              </w:rPr>
              <w:t>Reflected Cross-Site Scripting Vulnerability</w:t>
            </w:r>
            <w:r>
              <w:rPr>
                <w:noProof/>
                <w:webHidden/>
              </w:rPr>
              <w:tab/>
            </w:r>
            <w:r>
              <w:rPr>
                <w:noProof/>
                <w:webHidden/>
              </w:rPr>
              <w:fldChar w:fldCharType="begin"/>
            </w:r>
            <w:r>
              <w:rPr>
                <w:noProof/>
                <w:webHidden/>
              </w:rPr>
              <w:instrText xml:space="preserve"> PAGEREF _Toc234074852 \h </w:instrText>
            </w:r>
            <w:r>
              <w:rPr>
                <w:noProof/>
                <w:webHidden/>
              </w:rPr>
            </w:r>
            <w:r>
              <w:rPr>
                <w:noProof/>
                <w:webHidden/>
              </w:rPr>
              <w:fldChar w:fldCharType="separate"/>
            </w:r>
            <w:r>
              <w:rPr>
                <w:noProof/>
                <w:webHidden/>
              </w:rPr>
              <w:t>6</w:t>
            </w:r>
            <w:r>
              <w:rPr>
                <w:noProof/>
                <w:webHidden/>
              </w:rPr>
              <w:fldChar w:fldCharType="end"/>
            </w:r>
          </w:hyperlink>
        </w:p>
        <w:p w14:paraId="079FA7D7" w14:textId="53422DAE"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3" w:history="1">
            <w:r w:rsidRPr="009E3B0F">
              <w:rPr>
                <w:rStyle w:val="Hyperlink"/>
                <w:noProof/>
              </w:rPr>
              <w:t>1.3.4</w:t>
            </w:r>
            <w:r>
              <w:rPr>
                <w:rFonts w:asciiTheme="minorHAnsi" w:eastAsiaTheme="minorEastAsia" w:hAnsiTheme="minorHAnsi" w:cstheme="minorBidi"/>
                <w:noProof/>
                <w:sz w:val="22"/>
                <w:szCs w:val="22"/>
                <w:lang w:val="en-US" w:eastAsia="en-US"/>
              </w:rPr>
              <w:tab/>
            </w:r>
            <w:r w:rsidRPr="009E3B0F">
              <w:rPr>
                <w:rStyle w:val="Hyperlink"/>
                <w:noProof/>
              </w:rPr>
              <w:t>Runtime Mechanism of Reflected XSS</w:t>
            </w:r>
            <w:r>
              <w:rPr>
                <w:noProof/>
                <w:webHidden/>
              </w:rPr>
              <w:tab/>
            </w:r>
            <w:r>
              <w:rPr>
                <w:noProof/>
                <w:webHidden/>
              </w:rPr>
              <w:fldChar w:fldCharType="begin"/>
            </w:r>
            <w:r>
              <w:rPr>
                <w:noProof/>
                <w:webHidden/>
              </w:rPr>
              <w:instrText xml:space="preserve"> PAGEREF _Toc234074853 \h </w:instrText>
            </w:r>
            <w:r>
              <w:rPr>
                <w:noProof/>
                <w:webHidden/>
              </w:rPr>
            </w:r>
            <w:r>
              <w:rPr>
                <w:noProof/>
                <w:webHidden/>
              </w:rPr>
              <w:fldChar w:fldCharType="separate"/>
            </w:r>
            <w:r>
              <w:rPr>
                <w:noProof/>
                <w:webHidden/>
              </w:rPr>
              <w:t>7</w:t>
            </w:r>
            <w:r>
              <w:rPr>
                <w:noProof/>
                <w:webHidden/>
              </w:rPr>
              <w:fldChar w:fldCharType="end"/>
            </w:r>
          </w:hyperlink>
        </w:p>
        <w:p w14:paraId="12F6A160" w14:textId="62E4FF5B"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4" w:history="1">
            <w:r w:rsidRPr="009E3B0F">
              <w:rPr>
                <w:rStyle w:val="Hyperlink"/>
                <w:noProof/>
              </w:rPr>
              <w:t>1.3.5</w:t>
            </w:r>
            <w:r>
              <w:rPr>
                <w:rFonts w:asciiTheme="minorHAnsi" w:eastAsiaTheme="minorEastAsia" w:hAnsiTheme="minorHAnsi" w:cstheme="minorBidi"/>
                <w:noProof/>
                <w:sz w:val="22"/>
                <w:szCs w:val="22"/>
                <w:lang w:val="en-US" w:eastAsia="en-US"/>
              </w:rPr>
              <w:tab/>
            </w:r>
            <w:r w:rsidRPr="009E3B0F">
              <w:rPr>
                <w:rStyle w:val="Hyperlink"/>
                <w:noProof/>
              </w:rPr>
              <w:t>Secure Coding Principles Violated in search.php</w:t>
            </w:r>
            <w:r>
              <w:rPr>
                <w:noProof/>
                <w:webHidden/>
              </w:rPr>
              <w:tab/>
            </w:r>
            <w:r>
              <w:rPr>
                <w:noProof/>
                <w:webHidden/>
              </w:rPr>
              <w:fldChar w:fldCharType="begin"/>
            </w:r>
            <w:r>
              <w:rPr>
                <w:noProof/>
                <w:webHidden/>
              </w:rPr>
              <w:instrText xml:space="preserve"> PAGEREF _Toc234074854 \h </w:instrText>
            </w:r>
            <w:r>
              <w:rPr>
                <w:noProof/>
                <w:webHidden/>
              </w:rPr>
            </w:r>
            <w:r>
              <w:rPr>
                <w:noProof/>
                <w:webHidden/>
              </w:rPr>
              <w:fldChar w:fldCharType="separate"/>
            </w:r>
            <w:r>
              <w:rPr>
                <w:noProof/>
                <w:webHidden/>
              </w:rPr>
              <w:t>8</w:t>
            </w:r>
            <w:r>
              <w:rPr>
                <w:noProof/>
                <w:webHidden/>
              </w:rPr>
              <w:fldChar w:fldCharType="end"/>
            </w:r>
          </w:hyperlink>
        </w:p>
        <w:p w14:paraId="1A99912E" w14:textId="7B2BDD38" w:rsidR="008D5907" w:rsidRDefault="008D5907">
          <w:pPr>
            <w:pStyle w:val="TOC1"/>
            <w:rPr>
              <w:rFonts w:asciiTheme="minorHAnsi" w:eastAsiaTheme="minorEastAsia" w:hAnsiTheme="minorHAnsi" w:cstheme="minorBidi"/>
              <w:b w:val="0"/>
              <w:bCs w:val="0"/>
              <w:caps w:val="0"/>
              <w:sz w:val="22"/>
              <w:szCs w:val="22"/>
              <w:lang w:val="en-US" w:eastAsia="en-US"/>
            </w:rPr>
          </w:pPr>
          <w:hyperlink w:anchor="_Toc234074855" w:history="1">
            <w:r w:rsidRPr="009E3B0F">
              <w:rPr>
                <w:rStyle w:val="Hyperlink"/>
              </w:rPr>
              <w:t>CHAPTER 2</w:t>
            </w:r>
            <w:r>
              <w:rPr>
                <w:rFonts w:asciiTheme="minorHAnsi" w:eastAsiaTheme="minorEastAsia" w:hAnsiTheme="minorHAnsi" w:cstheme="minorBidi"/>
                <w:b w:val="0"/>
                <w:bCs w:val="0"/>
                <w:caps w:val="0"/>
                <w:sz w:val="22"/>
                <w:szCs w:val="22"/>
                <w:lang w:val="en-US" w:eastAsia="en-US"/>
              </w:rPr>
              <w:tab/>
            </w:r>
            <w:r w:rsidRPr="009E3B0F">
              <w:rPr>
                <w:rStyle w:val="Hyperlink"/>
              </w:rPr>
              <w:t>SECURE REFACTORING IMPLEMENTATION &amp; EXPLOIT-CHAIN DISRUPTION MATRIX</w:t>
            </w:r>
            <w:r>
              <w:rPr>
                <w:webHidden/>
              </w:rPr>
              <w:tab/>
            </w:r>
            <w:r>
              <w:rPr>
                <w:webHidden/>
              </w:rPr>
              <w:fldChar w:fldCharType="begin"/>
            </w:r>
            <w:r>
              <w:rPr>
                <w:webHidden/>
              </w:rPr>
              <w:instrText xml:space="preserve"> PAGEREF _Toc234074855 \h </w:instrText>
            </w:r>
            <w:r>
              <w:rPr>
                <w:webHidden/>
              </w:rPr>
            </w:r>
            <w:r>
              <w:rPr>
                <w:webHidden/>
              </w:rPr>
              <w:fldChar w:fldCharType="separate"/>
            </w:r>
            <w:r>
              <w:rPr>
                <w:webHidden/>
              </w:rPr>
              <w:t>9</w:t>
            </w:r>
            <w:r>
              <w:rPr>
                <w:webHidden/>
              </w:rPr>
              <w:fldChar w:fldCharType="end"/>
            </w:r>
          </w:hyperlink>
        </w:p>
        <w:p w14:paraId="1063591F" w14:textId="56215FE7"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56" w:history="1">
            <w:r w:rsidRPr="009E3B0F">
              <w:rPr>
                <w:rStyle w:val="Hyperlink"/>
                <w:noProof/>
              </w:rPr>
              <w:t>2.1</w:t>
            </w:r>
            <w:r>
              <w:rPr>
                <w:rFonts w:asciiTheme="minorHAnsi" w:eastAsiaTheme="minorEastAsia" w:hAnsiTheme="minorHAnsi" w:cstheme="minorBidi"/>
                <w:b w:val="0"/>
                <w:bCs w:val="0"/>
                <w:noProof/>
                <w:sz w:val="22"/>
                <w:szCs w:val="22"/>
                <w:lang w:val="en-US" w:eastAsia="en-US"/>
              </w:rPr>
              <w:tab/>
            </w:r>
            <w:r w:rsidRPr="009E3B0F">
              <w:rPr>
                <w:rStyle w:val="Hyperlink"/>
                <w:noProof/>
              </w:rPr>
              <w:t>Introduction</w:t>
            </w:r>
            <w:r>
              <w:rPr>
                <w:noProof/>
                <w:webHidden/>
              </w:rPr>
              <w:tab/>
            </w:r>
            <w:r>
              <w:rPr>
                <w:noProof/>
                <w:webHidden/>
              </w:rPr>
              <w:fldChar w:fldCharType="begin"/>
            </w:r>
            <w:r>
              <w:rPr>
                <w:noProof/>
                <w:webHidden/>
              </w:rPr>
              <w:instrText xml:space="preserve"> PAGEREF _Toc234074856 \h </w:instrText>
            </w:r>
            <w:r>
              <w:rPr>
                <w:noProof/>
                <w:webHidden/>
              </w:rPr>
            </w:r>
            <w:r>
              <w:rPr>
                <w:noProof/>
                <w:webHidden/>
              </w:rPr>
              <w:fldChar w:fldCharType="separate"/>
            </w:r>
            <w:r>
              <w:rPr>
                <w:noProof/>
                <w:webHidden/>
              </w:rPr>
              <w:t>9</w:t>
            </w:r>
            <w:r>
              <w:rPr>
                <w:noProof/>
                <w:webHidden/>
              </w:rPr>
              <w:fldChar w:fldCharType="end"/>
            </w:r>
          </w:hyperlink>
        </w:p>
        <w:p w14:paraId="4E5EB1B5" w14:textId="5082B4D9"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57" w:history="1">
            <w:r w:rsidRPr="009E3B0F">
              <w:rPr>
                <w:rStyle w:val="Hyperlink"/>
                <w:noProof/>
              </w:rPr>
              <w:t>2.2</w:t>
            </w:r>
            <w:r>
              <w:rPr>
                <w:rFonts w:asciiTheme="minorHAnsi" w:eastAsiaTheme="minorEastAsia" w:hAnsiTheme="minorHAnsi" w:cstheme="minorBidi"/>
                <w:b w:val="0"/>
                <w:bCs w:val="0"/>
                <w:noProof/>
                <w:sz w:val="22"/>
                <w:szCs w:val="22"/>
                <w:lang w:val="en-US" w:eastAsia="en-US"/>
              </w:rPr>
              <w:tab/>
            </w:r>
            <w:r w:rsidRPr="009E3B0F">
              <w:rPr>
                <w:rStyle w:val="Hyperlink"/>
                <w:noProof/>
              </w:rPr>
              <w:t>Secu</w:t>
            </w:r>
            <w:r w:rsidRPr="009E3B0F">
              <w:rPr>
                <w:rStyle w:val="Hyperlink"/>
                <w:noProof/>
              </w:rPr>
              <w:t>r</w:t>
            </w:r>
            <w:r w:rsidRPr="009E3B0F">
              <w:rPr>
                <w:rStyle w:val="Hyperlink"/>
                <w:noProof/>
              </w:rPr>
              <w:t>e Refactoring of search.php</w:t>
            </w:r>
            <w:r>
              <w:rPr>
                <w:noProof/>
                <w:webHidden/>
              </w:rPr>
              <w:tab/>
            </w:r>
            <w:r>
              <w:rPr>
                <w:noProof/>
                <w:webHidden/>
              </w:rPr>
              <w:fldChar w:fldCharType="begin"/>
            </w:r>
            <w:r>
              <w:rPr>
                <w:noProof/>
                <w:webHidden/>
              </w:rPr>
              <w:instrText xml:space="preserve"> PAGEREF _Toc234074857 \h </w:instrText>
            </w:r>
            <w:r>
              <w:rPr>
                <w:noProof/>
                <w:webHidden/>
              </w:rPr>
            </w:r>
            <w:r>
              <w:rPr>
                <w:noProof/>
                <w:webHidden/>
              </w:rPr>
              <w:fldChar w:fldCharType="separate"/>
            </w:r>
            <w:r>
              <w:rPr>
                <w:noProof/>
                <w:webHidden/>
              </w:rPr>
              <w:t>9</w:t>
            </w:r>
            <w:r>
              <w:rPr>
                <w:noProof/>
                <w:webHidden/>
              </w:rPr>
              <w:fldChar w:fldCharType="end"/>
            </w:r>
          </w:hyperlink>
        </w:p>
        <w:p w14:paraId="21D4567B" w14:textId="6E6F8A49"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8" w:history="1">
            <w:r w:rsidRPr="009E3B0F">
              <w:rPr>
                <w:rStyle w:val="Hyperlink"/>
                <w:noProof/>
              </w:rPr>
              <w:t>2.2.1</w:t>
            </w:r>
            <w:r>
              <w:rPr>
                <w:rFonts w:asciiTheme="minorHAnsi" w:eastAsiaTheme="minorEastAsia" w:hAnsiTheme="minorHAnsi" w:cstheme="minorBidi"/>
                <w:noProof/>
                <w:sz w:val="22"/>
                <w:szCs w:val="22"/>
                <w:lang w:val="en-US" w:eastAsia="en-US"/>
              </w:rPr>
              <w:tab/>
            </w:r>
            <w:r w:rsidRPr="009E3B0F">
              <w:rPr>
                <w:rStyle w:val="Hyperlink"/>
                <w:noProof/>
              </w:rPr>
              <w:t>SQL Injection Mitigation Using Prepared Statements</w:t>
            </w:r>
            <w:r>
              <w:rPr>
                <w:noProof/>
                <w:webHidden/>
              </w:rPr>
              <w:tab/>
            </w:r>
            <w:r>
              <w:rPr>
                <w:noProof/>
                <w:webHidden/>
              </w:rPr>
              <w:fldChar w:fldCharType="begin"/>
            </w:r>
            <w:r>
              <w:rPr>
                <w:noProof/>
                <w:webHidden/>
              </w:rPr>
              <w:instrText xml:space="preserve"> PAGEREF _Toc234074858 \h </w:instrText>
            </w:r>
            <w:r>
              <w:rPr>
                <w:noProof/>
                <w:webHidden/>
              </w:rPr>
            </w:r>
            <w:r>
              <w:rPr>
                <w:noProof/>
                <w:webHidden/>
              </w:rPr>
              <w:fldChar w:fldCharType="separate"/>
            </w:r>
            <w:r>
              <w:rPr>
                <w:noProof/>
                <w:webHidden/>
              </w:rPr>
              <w:t>9</w:t>
            </w:r>
            <w:r>
              <w:rPr>
                <w:noProof/>
                <w:webHidden/>
              </w:rPr>
              <w:fldChar w:fldCharType="end"/>
            </w:r>
          </w:hyperlink>
        </w:p>
        <w:p w14:paraId="6A066B79" w14:textId="6337756C"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9" w:history="1">
            <w:r w:rsidRPr="009E3B0F">
              <w:rPr>
                <w:rStyle w:val="Hyperlink"/>
                <w:noProof/>
              </w:rPr>
              <w:t>2.2.2</w:t>
            </w:r>
            <w:r>
              <w:rPr>
                <w:rFonts w:asciiTheme="minorHAnsi" w:eastAsiaTheme="minorEastAsia" w:hAnsiTheme="minorHAnsi" w:cstheme="minorBidi"/>
                <w:noProof/>
                <w:sz w:val="22"/>
                <w:szCs w:val="22"/>
                <w:lang w:val="en-US" w:eastAsia="en-US"/>
              </w:rPr>
              <w:tab/>
            </w:r>
            <w:r w:rsidRPr="009E3B0F">
              <w:rPr>
                <w:rStyle w:val="Hyperlink"/>
                <w:noProof/>
              </w:rPr>
              <w:t>Reflected XSS Mitigation Using Output Encoding</w:t>
            </w:r>
            <w:r>
              <w:rPr>
                <w:noProof/>
                <w:webHidden/>
              </w:rPr>
              <w:tab/>
            </w:r>
            <w:r>
              <w:rPr>
                <w:noProof/>
                <w:webHidden/>
              </w:rPr>
              <w:fldChar w:fldCharType="begin"/>
            </w:r>
            <w:r>
              <w:rPr>
                <w:noProof/>
                <w:webHidden/>
              </w:rPr>
              <w:instrText xml:space="preserve"> PAGEREF _Toc234074859 \h </w:instrText>
            </w:r>
            <w:r>
              <w:rPr>
                <w:noProof/>
                <w:webHidden/>
              </w:rPr>
            </w:r>
            <w:r>
              <w:rPr>
                <w:noProof/>
                <w:webHidden/>
              </w:rPr>
              <w:fldChar w:fldCharType="separate"/>
            </w:r>
            <w:r>
              <w:rPr>
                <w:noProof/>
                <w:webHidden/>
              </w:rPr>
              <w:t>10</w:t>
            </w:r>
            <w:r>
              <w:rPr>
                <w:noProof/>
                <w:webHidden/>
              </w:rPr>
              <w:fldChar w:fldCharType="end"/>
            </w:r>
          </w:hyperlink>
        </w:p>
        <w:p w14:paraId="1355E30B" w14:textId="415D751E"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0" w:history="1">
            <w:r w:rsidRPr="009E3B0F">
              <w:rPr>
                <w:rStyle w:val="Hyperlink"/>
                <w:noProof/>
              </w:rPr>
              <w:t>2.3</w:t>
            </w:r>
            <w:r>
              <w:rPr>
                <w:rFonts w:asciiTheme="minorHAnsi" w:eastAsiaTheme="minorEastAsia" w:hAnsiTheme="minorHAnsi" w:cstheme="minorBidi"/>
                <w:b w:val="0"/>
                <w:bCs w:val="0"/>
                <w:noProof/>
                <w:sz w:val="22"/>
                <w:szCs w:val="22"/>
                <w:lang w:val="en-US" w:eastAsia="en-US"/>
              </w:rPr>
              <w:tab/>
            </w:r>
            <w:r w:rsidRPr="009E3B0F">
              <w:rPr>
                <w:rStyle w:val="Hyperlink"/>
                <w:noProof/>
              </w:rPr>
              <w:t>Secure Refactoring of auth.php</w:t>
            </w:r>
            <w:r>
              <w:rPr>
                <w:noProof/>
                <w:webHidden/>
              </w:rPr>
              <w:tab/>
            </w:r>
            <w:r>
              <w:rPr>
                <w:noProof/>
                <w:webHidden/>
              </w:rPr>
              <w:fldChar w:fldCharType="begin"/>
            </w:r>
            <w:r>
              <w:rPr>
                <w:noProof/>
                <w:webHidden/>
              </w:rPr>
              <w:instrText xml:space="preserve"> PAGEREF _Toc234074860 \h </w:instrText>
            </w:r>
            <w:r>
              <w:rPr>
                <w:noProof/>
                <w:webHidden/>
              </w:rPr>
            </w:r>
            <w:r>
              <w:rPr>
                <w:noProof/>
                <w:webHidden/>
              </w:rPr>
              <w:fldChar w:fldCharType="separate"/>
            </w:r>
            <w:r>
              <w:rPr>
                <w:noProof/>
                <w:webHidden/>
              </w:rPr>
              <w:t>10</w:t>
            </w:r>
            <w:r>
              <w:rPr>
                <w:noProof/>
                <w:webHidden/>
              </w:rPr>
              <w:fldChar w:fldCharType="end"/>
            </w:r>
          </w:hyperlink>
        </w:p>
        <w:p w14:paraId="60F3C78E" w14:textId="601ADB33"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1" w:history="1">
            <w:r w:rsidRPr="009E3B0F">
              <w:rPr>
                <w:rStyle w:val="Hyperlink"/>
                <w:noProof/>
              </w:rPr>
              <w:t>2.3.1</w:t>
            </w:r>
            <w:r>
              <w:rPr>
                <w:rFonts w:asciiTheme="minorHAnsi" w:eastAsiaTheme="minorEastAsia" w:hAnsiTheme="minorHAnsi" w:cstheme="minorBidi"/>
                <w:noProof/>
                <w:sz w:val="22"/>
                <w:szCs w:val="22"/>
                <w:lang w:val="en-US" w:eastAsia="en-US"/>
              </w:rPr>
              <w:tab/>
            </w:r>
            <w:r w:rsidRPr="009E3B0F">
              <w:rPr>
                <w:rStyle w:val="Hyperlink"/>
                <w:noProof/>
              </w:rPr>
              <w:t>Input Length Validation</w:t>
            </w:r>
            <w:r>
              <w:rPr>
                <w:noProof/>
                <w:webHidden/>
              </w:rPr>
              <w:tab/>
            </w:r>
            <w:r>
              <w:rPr>
                <w:noProof/>
                <w:webHidden/>
              </w:rPr>
              <w:fldChar w:fldCharType="begin"/>
            </w:r>
            <w:r>
              <w:rPr>
                <w:noProof/>
                <w:webHidden/>
              </w:rPr>
              <w:instrText xml:space="preserve"> PAGEREF _Toc234074861 \h </w:instrText>
            </w:r>
            <w:r>
              <w:rPr>
                <w:noProof/>
                <w:webHidden/>
              </w:rPr>
            </w:r>
            <w:r>
              <w:rPr>
                <w:noProof/>
                <w:webHidden/>
              </w:rPr>
              <w:fldChar w:fldCharType="separate"/>
            </w:r>
            <w:r>
              <w:rPr>
                <w:noProof/>
                <w:webHidden/>
              </w:rPr>
              <w:t>10</w:t>
            </w:r>
            <w:r>
              <w:rPr>
                <w:noProof/>
                <w:webHidden/>
              </w:rPr>
              <w:fldChar w:fldCharType="end"/>
            </w:r>
          </w:hyperlink>
        </w:p>
        <w:p w14:paraId="033B7306" w14:textId="272C3270"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2" w:history="1">
            <w:r w:rsidRPr="009E3B0F">
              <w:rPr>
                <w:rStyle w:val="Hyperlink"/>
                <w:noProof/>
              </w:rPr>
              <w:t>2.3.2</w:t>
            </w:r>
            <w:r>
              <w:rPr>
                <w:rFonts w:asciiTheme="minorHAnsi" w:eastAsiaTheme="minorEastAsia" w:hAnsiTheme="minorHAnsi" w:cstheme="minorBidi"/>
                <w:noProof/>
                <w:sz w:val="22"/>
                <w:szCs w:val="22"/>
                <w:lang w:val="en-US" w:eastAsia="en-US"/>
              </w:rPr>
              <w:tab/>
            </w:r>
            <w:r w:rsidRPr="009E3B0F">
              <w:rPr>
                <w:rStyle w:val="Hyperlink"/>
                <w:noProof/>
              </w:rPr>
              <w:t>Password Hashing Improvement Using Argon2id</w:t>
            </w:r>
            <w:r>
              <w:rPr>
                <w:noProof/>
                <w:webHidden/>
              </w:rPr>
              <w:tab/>
            </w:r>
            <w:r>
              <w:rPr>
                <w:noProof/>
                <w:webHidden/>
              </w:rPr>
              <w:fldChar w:fldCharType="begin"/>
            </w:r>
            <w:r>
              <w:rPr>
                <w:noProof/>
                <w:webHidden/>
              </w:rPr>
              <w:instrText xml:space="preserve"> PAGEREF _Toc234074862 \h </w:instrText>
            </w:r>
            <w:r>
              <w:rPr>
                <w:noProof/>
                <w:webHidden/>
              </w:rPr>
            </w:r>
            <w:r>
              <w:rPr>
                <w:noProof/>
                <w:webHidden/>
              </w:rPr>
              <w:fldChar w:fldCharType="separate"/>
            </w:r>
            <w:r>
              <w:rPr>
                <w:noProof/>
                <w:webHidden/>
              </w:rPr>
              <w:t>11</w:t>
            </w:r>
            <w:r>
              <w:rPr>
                <w:noProof/>
                <w:webHidden/>
              </w:rPr>
              <w:fldChar w:fldCharType="end"/>
            </w:r>
          </w:hyperlink>
        </w:p>
        <w:p w14:paraId="1AB857E4" w14:textId="18D56B52"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3" w:history="1">
            <w:r w:rsidRPr="009E3B0F">
              <w:rPr>
                <w:rStyle w:val="Hyperlink"/>
                <w:noProof/>
              </w:rPr>
              <w:t>2.4</w:t>
            </w:r>
            <w:r>
              <w:rPr>
                <w:rFonts w:asciiTheme="minorHAnsi" w:eastAsiaTheme="minorEastAsia" w:hAnsiTheme="minorHAnsi" w:cstheme="minorBidi"/>
                <w:b w:val="0"/>
                <w:bCs w:val="0"/>
                <w:noProof/>
                <w:sz w:val="22"/>
                <w:szCs w:val="22"/>
                <w:lang w:val="en-US" w:eastAsia="en-US"/>
              </w:rPr>
              <w:tab/>
            </w:r>
            <w:r w:rsidRPr="009E3B0F">
              <w:rPr>
                <w:rStyle w:val="Hyperlink"/>
                <w:noProof/>
              </w:rPr>
              <w:t>Exploit-Chain Disruption Matrix</w:t>
            </w:r>
            <w:r>
              <w:rPr>
                <w:noProof/>
                <w:webHidden/>
              </w:rPr>
              <w:tab/>
            </w:r>
            <w:r>
              <w:rPr>
                <w:noProof/>
                <w:webHidden/>
              </w:rPr>
              <w:fldChar w:fldCharType="begin"/>
            </w:r>
            <w:r>
              <w:rPr>
                <w:noProof/>
                <w:webHidden/>
              </w:rPr>
              <w:instrText xml:space="preserve"> PAGEREF _Toc234074863 \h </w:instrText>
            </w:r>
            <w:r>
              <w:rPr>
                <w:noProof/>
                <w:webHidden/>
              </w:rPr>
            </w:r>
            <w:r>
              <w:rPr>
                <w:noProof/>
                <w:webHidden/>
              </w:rPr>
              <w:fldChar w:fldCharType="separate"/>
            </w:r>
            <w:r>
              <w:rPr>
                <w:noProof/>
                <w:webHidden/>
              </w:rPr>
              <w:t>11</w:t>
            </w:r>
            <w:r>
              <w:rPr>
                <w:noProof/>
                <w:webHidden/>
              </w:rPr>
              <w:fldChar w:fldCharType="end"/>
            </w:r>
          </w:hyperlink>
        </w:p>
        <w:p w14:paraId="2D108DD7" w14:textId="5D2BC47F" w:rsidR="008D5907" w:rsidRDefault="008D5907">
          <w:pPr>
            <w:pStyle w:val="TOC1"/>
            <w:rPr>
              <w:rFonts w:asciiTheme="minorHAnsi" w:eastAsiaTheme="minorEastAsia" w:hAnsiTheme="minorHAnsi" w:cstheme="minorBidi"/>
              <w:b w:val="0"/>
              <w:bCs w:val="0"/>
              <w:caps w:val="0"/>
              <w:sz w:val="22"/>
              <w:szCs w:val="22"/>
              <w:lang w:val="en-US" w:eastAsia="en-US"/>
            </w:rPr>
          </w:pPr>
          <w:hyperlink w:anchor="_Toc234074864" w:history="1">
            <w:r w:rsidRPr="009E3B0F">
              <w:rPr>
                <w:rStyle w:val="Hyperlink"/>
              </w:rPr>
              <w:t>CHAPTER 3</w:t>
            </w:r>
            <w:r>
              <w:rPr>
                <w:rFonts w:asciiTheme="minorHAnsi" w:eastAsiaTheme="minorEastAsia" w:hAnsiTheme="minorHAnsi" w:cstheme="minorBidi"/>
                <w:b w:val="0"/>
                <w:bCs w:val="0"/>
                <w:caps w:val="0"/>
                <w:sz w:val="22"/>
                <w:szCs w:val="22"/>
                <w:lang w:val="en-US" w:eastAsia="en-US"/>
              </w:rPr>
              <w:tab/>
            </w:r>
            <w:r w:rsidRPr="009E3B0F">
              <w:rPr>
                <w:rStyle w:val="Hyperlink"/>
              </w:rPr>
              <w:t>CRYPTOGRAPHIC SUBSYSTEM ANALYSIS, PAYLOAD SERIALIZATION, &amp; OPERATIONAL RESILIENCE</w:t>
            </w:r>
            <w:r>
              <w:rPr>
                <w:webHidden/>
              </w:rPr>
              <w:tab/>
            </w:r>
            <w:r>
              <w:rPr>
                <w:webHidden/>
              </w:rPr>
              <w:fldChar w:fldCharType="begin"/>
            </w:r>
            <w:r>
              <w:rPr>
                <w:webHidden/>
              </w:rPr>
              <w:instrText xml:space="preserve"> PAGEREF _Toc234074864 \h </w:instrText>
            </w:r>
            <w:r>
              <w:rPr>
                <w:webHidden/>
              </w:rPr>
            </w:r>
            <w:r>
              <w:rPr>
                <w:webHidden/>
              </w:rPr>
              <w:fldChar w:fldCharType="separate"/>
            </w:r>
            <w:r>
              <w:rPr>
                <w:webHidden/>
              </w:rPr>
              <w:t>13</w:t>
            </w:r>
            <w:r>
              <w:rPr>
                <w:webHidden/>
              </w:rPr>
              <w:fldChar w:fldCharType="end"/>
            </w:r>
          </w:hyperlink>
        </w:p>
        <w:p w14:paraId="6F1E2A93" w14:textId="7DEFFED3"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5" w:history="1">
            <w:r w:rsidRPr="009E3B0F">
              <w:rPr>
                <w:rStyle w:val="Hyperlink"/>
                <w:noProof/>
              </w:rPr>
              <w:t>3.1</w:t>
            </w:r>
            <w:r>
              <w:rPr>
                <w:rFonts w:asciiTheme="minorHAnsi" w:eastAsiaTheme="minorEastAsia" w:hAnsiTheme="minorHAnsi" w:cstheme="minorBidi"/>
                <w:b w:val="0"/>
                <w:bCs w:val="0"/>
                <w:noProof/>
                <w:sz w:val="22"/>
                <w:szCs w:val="22"/>
                <w:lang w:val="en-US" w:eastAsia="en-US"/>
              </w:rPr>
              <w:tab/>
            </w:r>
            <w:r w:rsidRPr="009E3B0F">
              <w:rPr>
                <w:rStyle w:val="Hyperlink"/>
                <w:noProof/>
              </w:rPr>
              <w:t>Introduction</w:t>
            </w:r>
            <w:r>
              <w:rPr>
                <w:noProof/>
                <w:webHidden/>
              </w:rPr>
              <w:tab/>
            </w:r>
            <w:r>
              <w:rPr>
                <w:noProof/>
                <w:webHidden/>
              </w:rPr>
              <w:fldChar w:fldCharType="begin"/>
            </w:r>
            <w:r>
              <w:rPr>
                <w:noProof/>
                <w:webHidden/>
              </w:rPr>
              <w:instrText xml:space="preserve"> PAGEREF _Toc234074865 \h </w:instrText>
            </w:r>
            <w:r>
              <w:rPr>
                <w:noProof/>
                <w:webHidden/>
              </w:rPr>
            </w:r>
            <w:r>
              <w:rPr>
                <w:noProof/>
                <w:webHidden/>
              </w:rPr>
              <w:fldChar w:fldCharType="separate"/>
            </w:r>
            <w:r>
              <w:rPr>
                <w:noProof/>
                <w:webHidden/>
              </w:rPr>
              <w:t>13</w:t>
            </w:r>
            <w:r>
              <w:rPr>
                <w:noProof/>
                <w:webHidden/>
              </w:rPr>
              <w:fldChar w:fldCharType="end"/>
            </w:r>
          </w:hyperlink>
        </w:p>
        <w:p w14:paraId="73542F74" w14:textId="0D009556"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6" w:history="1">
            <w:r w:rsidRPr="009E3B0F">
              <w:rPr>
                <w:rStyle w:val="Hyperlink"/>
                <w:noProof/>
              </w:rPr>
              <w:t>3.2</w:t>
            </w:r>
            <w:r>
              <w:rPr>
                <w:rFonts w:asciiTheme="minorHAnsi" w:eastAsiaTheme="minorEastAsia" w:hAnsiTheme="minorHAnsi" w:cstheme="minorBidi"/>
                <w:b w:val="0"/>
                <w:bCs w:val="0"/>
                <w:noProof/>
                <w:sz w:val="22"/>
                <w:szCs w:val="22"/>
                <w:lang w:val="en-US" w:eastAsia="en-US"/>
              </w:rPr>
              <w:tab/>
            </w:r>
            <w:r w:rsidRPr="009E3B0F">
              <w:rPr>
                <w:rStyle w:val="Hyperlink"/>
                <w:noProof/>
              </w:rPr>
              <w:t>Cryptographic Subsystem Dissection</w:t>
            </w:r>
            <w:r>
              <w:rPr>
                <w:noProof/>
                <w:webHidden/>
              </w:rPr>
              <w:tab/>
            </w:r>
            <w:r>
              <w:rPr>
                <w:noProof/>
                <w:webHidden/>
              </w:rPr>
              <w:fldChar w:fldCharType="begin"/>
            </w:r>
            <w:r>
              <w:rPr>
                <w:noProof/>
                <w:webHidden/>
              </w:rPr>
              <w:instrText xml:space="preserve"> PAGEREF _Toc234074866 \h </w:instrText>
            </w:r>
            <w:r>
              <w:rPr>
                <w:noProof/>
                <w:webHidden/>
              </w:rPr>
            </w:r>
            <w:r>
              <w:rPr>
                <w:noProof/>
                <w:webHidden/>
              </w:rPr>
              <w:fldChar w:fldCharType="separate"/>
            </w:r>
            <w:r>
              <w:rPr>
                <w:noProof/>
                <w:webHidden/>
              </w:rPr>
              <w:t>13</w:t>
            </w:r>
            <w:r>
              <w:rPr>
                <w:noProof/>
                <w:webHidden/>
              </w:rPr>
              <w:fldChar w:fldCharType="end"/>
            </w:r>
          </w:hyperlink>
        </w:p>
        <w:p w14:paraId="7FAD5E43" w14:textId="057936C3"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7" w:history="1">
            <w:r w:rsidRPr="009E3B0F">
              <w:rPr>
                <w:rStyle w:val="Hyperlink"/>
                <w:noProof/>
              </w:rPr>
              <w:t>3.2.1</w:t>
            </w:r>
            <w:r>
              <w:rPr>
                <w:rFonts w:asciiTheme="minorHAnsi" w:eastAsiaTheme="minorEastAsia" w:hAnsiTheme="minorHAnsi" w:cstheme="minorBidi"/>
                <w:noProof/>
                <w:sz w:val="22"/>
                <w:szCs w:val="22"/>
                <w:lang w:val="en-US" w:eastAsia="en-US"/>
              </w:rPr>
              <w:tab/>
            </w:r>
            <w:r w:rsidRPr="009E3B0F">
              <w:rPr>
                <w:rStyle w:val="Hyperlink"/>
                <w:noProof/>
              </w:rPr>
              <w:t>Vulnerability of ECB Block Mode vs. AES-256-GCM AEAD</w:t>
            </w:r>
            <w:r>
              <w:rPr>
                <w:noProof/>
                <w:webHidden/>
              </w:rPr>
              <w:tab/>
            </w:r>
            <w:r>
              <w:rPr>
                <w:noProof/>
                <w:webHidden/>
              </w:rPr>
              <w:fldChar w:fldCharType="begin"/>
            </w:r>
            <w:r>
              <w:rPr>
                <w:noProof/>
                <w:webHidden/>
              </w:rPr>
              <w:instrText xml:space="preserve"> PAGEREF _Toc234074867 \h </w:instrText>
            </w:r>
            <w:r>
              <w:rPr>
                <w:noProof/>
                <w:webHidden/>
              </w:rPr>
            </w:r>
            <w:r>
              <w:rPr>
                <w:noProof/>
                <w:webHidden/>
              </w:rPr>
              <w:fldChar w:fldCharType="separate"/>
            </w:r>
            <w:r>
              <w:rPr>
                <w:noProof/>
                <w:webHidden/>
              </w:rPr>
              <w:t>13</w:t>
            </w:r>
            <w:r>
              <w:rPr>
                <w:noProof/>
                <w:webHidden/>
              </w:rPr>
              <w:fldChar w:fldCharType="end"/>
            </w:r>
          </w:hyperlink>
        </w:p>
        <w:p w14:paraId="39062A8C" w14:textId="736AEAFE"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8" w:history="1">
            <w:r w:rsidRPr="009E3B0F">
              <w:rPr>
                <w:rStyle w:val="Hyperlink"/>
                <w:noProof/>
              </w:rPr>
              <w:t>3.2.2</w:t>
            </w:r>
            <w:r>
              <w:rPr>
                <w:rFonts w:asciiTheme="minorHAnsi" w:eastAsiaTheme="minorEastAsia" w:hAnsiTheme="minorHAnsi" w:cstheme="minorBidi"/>
                <w:noProof/>
                <w:sz w:val="22"/>
                <w:szCs w:val="22"/>
                <w:lang w:val="en-US" w:eastAsia="en-US"/>
              </w:rPr>
              <w:tab/>
            </w:r>
            <w:r w:rsidRPr="009E3B0F">
              <w:rPr>
                <w:rStyle w:val="Hyperlink"/>
                <w:noProof/>
              </w:rPr>
              <w:t>Initialization Vector Predictability and Reuse Risks</w:t>
            </w:r>
            <w:r>
              <w:rPr>
                <w:noProof/>
                <w:webHidden/>
              </w:rPr>
              <w:tab/>
            </w:r>
            <w:r>
              <w:rPr>
                <w:noProof/>
                <w:webHidden/>
              </w:rPr>
              <w:fldChar w:fldCharType="begin"/>
            </w:r>
            <w:r>
              <w:rPr>
                <w:noProof/>
                <w:webHidden/>
              </w:rPr>
              <w:instrText xml:space="preserve"> PAGEREF _Toc234074868 \h </w:instrText>
            </w:r>
            <w:r>
              <w:rPr>
                <w:noProof/>
                <w:webHidden/>
              </w:rPr>
            </w:r>
            <w:r>
              <w:rPr>
                <w:noProof/>
                <w:webHidden/>
              </w:rPr>
              <w:fldChar w:fldCharType="separate"/>
            </w:r>
            <w:r>
              <w:rPr>
                <w:noProof/>
                <w:webHidden/>
              </w:rPr>
              <w:t>14</w:t>
            </w:r>
            <w:r>
              <w:rPr>
                <w:noProof/>
                <w:webHidden/>
              </w:rPr>
              <w:fldChar w:fldCharType="end"/>
            </w:r>
          </w:hyperlink>
        </w:p>
        <w:p w14:paraId="3C9B2097" w14:textId="4AFAD1FD"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9" w:history="1">
            <w:r w:rsidRPr="009E3B0F">
              <w:rPr>
                <w:rStyle w:val="Hyperlink"/>
                <w:noProof/>
              </w:rPr>
              <w:t>3.2.3</w:t>
            </w:r>
            <w:r>
              <w:rPr>
                <w:rFonts w:asciiTheme="minorHAnsi" w:eastAsiaTheme="minorEastAsia" w:hAnsiTheme="minorHAnsi" w:cstheme="minorBidi"/>
                <w:noProof/>
                <w:sz w:val="22"/>
                <w:szCs w:val="22"/>
                <w:lang w:val="en-US" w:eastAsia="en-US"/>
              </w:rPr>
              <w:tab/>
            </w:r>
            <w:r w:rsidRPr="009E3B0F">
              <w:rPr>
                <w:rStyle w:val="Hyperlink"/>
                <w:noProof/>
              </w:rPr>
              <w:t>Low-Level Data Serialization Sequence</w:t>
            </w:r>
            <w:r>
              <w:rPr>
                <w:noProof/>
                <w:webHidden/>
              </w:rPr>
              <w:tab/>
            </w:r>
            <w:r>
              <w:rPr>
                <w:noProof/>
                <w:webHidden/>
              </w:rPr>
              <w:fldChar w:fldCharType="begin"/>
            </w:r>
            <w:r>
              <w:rPr>
                <w:noProof/>
                <w:webHidden/>
              </w:rPr>
              <w:instrText xml:space="preserve"> PAGEREF _Toc234074869 \h </w:instrText>
            </w:r>
            <w:r>
              <w:rPr>
                <w:noProof/>
                <w:webHidden/>
              </w:rPr>
            </w:r>
            <w:r>
              <w:rPr>
                <w:noProof/>
                <w:webHidden/>
              </w:rPr>
              <w:fldChar w:fldCharType="separate"/>
            </w:r>
            <w:r>
              <w:rPr>
                <w:noProof/>
                <w:webHidden/>
              </w:rPr>
              <w:t>15</w:t>
            </w:r>
            <w:r>
              <w:rPr>
                <w:noProof/>
                <w:webHidden/>
              </w:rPr>
              <w:fldChar w:fldCharType="end"/>
            </w:r>
          </w:hyperlink>
        </w:p>
        <w:p w14:paraId="263E11A1" w14:textId="651C91F2"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0" w:history="1">
            <w:r w:rsidRPr="009E3B0F">
              <w:rPr>
                <w:rStyle w:val="Hyperlink"/>
                <w:noProof/>
              </w:rPr>
              <w:t>3.2.4</w:t>
            </w:r>
            <w:r>
              <w:rPr>
                <w:rFonts w:asciiTheme="minorHAnsi" w:eastAsiaTheme="minorEastAsia" w:hAnsiTheme="minorHAnsi" w:cstheme="minorBidi"/>
                <w:noProof/>
                <w:sz w:val="22"/>
                <w:szCs w:val="22"/>
                <w:lang w:val="en-US" w:eastAsia="en-US"/>
              </w:rPr>
              <w:tab/>
            </w:r>
            <w:r w:rsidRPr="009E3B0F">
              <w:rPr>
                <w:rStyle w:val="Hyperlink"/>
                <w:noProof/>
              </w:rPr>
              <w:t>Decryption Exception Flow &amp; Operational Resilience</w:t>
            </w:r>
            <w:r>
              <w:rPr>
                <w:noProof/>
                <w:webHidden/>
              </w:rPr>
              <w:tab/>
            </w:r>
            <w:r>
              <w:rPr>
                <w:noProof/>
                <w:webHidden/>
              </w:rPr>
              <w:fldChar w:fldCharType="begin"/>
            </w:r>
            <w:r>
              <w:rPr>
                <w:noProof/>
                <w:webHidden/>
              </w:rPr>
              <w:instrText xml:space="preserve"> PAGEREF _Toc234074870 \h </w:instrText>
            </w:r>
            <w:r>
              <w:rPr>
                <w:noProof/>
                <w:webHidden/>
              </w:rPr>
            </w:r>
            <w:r>
              <w:rPr>
                <w:noProof/>
                <w:webHidden/>
              </w:rPr>
              <w:fldChar w:fldCharType="separate"/>
            </w:r>
            <w:r>
              <w:rPr>
                <w:noProof/>
                <w:webHidden/>
              </w:rPr>
              <w:t>15</w:t>
            </w:r>
            <w:r>
              <w:rPr>
                <w:noProof/>
                <w:webHidden/>
              </w:rPr>
              <w:fldChar w:fldCharType="end"/>
            </w:r>
          </w:hyperlink>
        </w:p>
        <w:p w14:paraId="36371FFC" w14:textId="26521913"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71" w:history="1">
            <w:r w:rsidRPr="009E3B0F">
              <w:rPr>
                <w:rStyle w:val="Hyperlink"/>
                <w:noProof/>
              </w:rPr>
              <w:t>3.3</w:t>
            </w:r>
            <w:r>
              <w:rPr>
                <w:rFonts w:asciiTheme="minorHAnsi" w:eastAsiaTheme="minorEastAsia" w:hAnsiTheme="minorHAnsi" w:cstheme="minorBidi"/>
                <w:b w:val="0"/>
                <w:bCs w:val="0"/>
                <w:noProof/>
                <w:sz w:val="22"/>
                <w:szCs w:val="22"/>
                <w:lang w:val="en-US" w:eastAsia="en-US"/>
              </w:rPr>
              <w:tab/>
            </w:r>
            <w:r w:rsidRPr="009E3B0F">
              <w:rPr>
                <w:rStyle w:val="Hyperlink"/>
                <w:noProof/>
              </w:rPr>
              <w:t>Environment Configuration &amp; Automated Testing</w:t>
            </w:r>
            <w:r>
              <w:rPr>
                <w:noProof/>
                <w:webHidden/>
              </w:rPr>
              <w:tab/>
            </w:r>
            <w:r>
              <w:rPr>
                <w:noProof/>
                <w:webHidden/>
              </w:rPr>
              <w:fldChar w:fldCharType="begin"/>
            </w:r>
            <w:r>
              <w:rPr>
                <w:noProof/>
                <w:webHidden/>
              </w:rPr>
              <w:instrText xml:space="preserve"> PAGEREF _Toc234074871 \h </w:instrText>
            </w:r>
            <w:r>
              <w:rPr>
                <w:noProof/>
                <w:webHidden/>
              </w:rPr>
            </w:r>
            <w:r>
              <w:rPr>
                <w:noProof/>
                <w:webHidden/>
              </w:rPr>
              <w:fldChar w:fldCharType="separate"/>
            </w:r>
            <w:r>
              <w:rPr>
                <w:noProof/>
                <w:webHidden/>
              </w:rPr>
              <w:t>15</w:t>
            </w:r>
            <w:r>
              <w:rPr>
                <w:noProof/>
                <w:webHidden/>
              </w:rPr>
              <w:fldChar w:fldCharType="end"/>
            </w:r>
          </w:hyperlink>
        </w:p>
        <w:p w14:paraId="7BD2DFDC" w14:textId="447A58AD"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2" w:history="1">
            <w:r w:rsidRPr="009E3B0F">
              <w:rPr>
                <w:rStyle w:val="Hyperlink"/>
                <w:noProof/>
              </w:rPr>
              <w:t>3.3.1</w:t>
            </w:r>
            <w:r>
              <w:rPr>
                <w:rFonts w:asciiTheme="minorHAnsi" w:eastAsiaTheme="minorEastAsia" w:hAnsiTheme="minorHAnsi" w:cstheme="minorBidi"/>
                <w:noProof/>
                <w:sz w:val="22"/>
                <w:szCs w:val="22"/>
                <w:lang w:val="en-US" w:eastAsia="en-US"/>
              </w:rPr>
              <w:tab/>
            </w:r>
            <w:r w:rsidRPr="009E3B0F">
              <w:rPr>
                <w:rStyle w:val="Hyperlink"/>
                <w:noProof/>
              </w:rPr>
              <w:t>Operational Decoupling of Secrets via. env</w:t>
            </w:r>
            <w:r>
              <w:rPr>
                <w:noProof/>
                <w:webHidden/>
              </w:rPr>
              <w:tab/>
            </w:r>
            <w:r>
              <w:rPr>
                <w:noProof/>
                <w:webHidden/>
              </w:rPr>
              <w:fldChar w:fldCharType="begin"/>
            </w:r>
            <w:r>
              <w:rPr>
                <w:noProof/>
                <w:webHidden/>
              </w:rPr>
              <w:instrText xml:space="preserve"> PAGEREF _Toc234074872 \h </w:instrText>
            </w:r>
            <w:r>
              <w:rPr>
                <w:noProof/>
                <w:webHidden/>
              </w:rPr>
            </w:r>
            <w:r>
              <w:rPr>
                <w:noProof/>
                <w:webHidden/>
              </w:rPr>
              <w:fldChar w:fldCharType="separate"/>
            </w:r>
            <w:r>
              <w:rPr>
                <w:noProof/>
                <w:webHidden/>
              </w:rPr>
              <w:t>15</w:t>
            </w:r>
            <w:r>
              <w:rPr>
                <w:noProof/>
                <w:webHidden/>
              </w:rPr>
              <w:fldChar w:fldCharType="end"/>
            </w:r>
          </w:hyperlink>
        </w:p>
        <w:p w14:paraId="63E2E88A" w14:textId="5776BFEC"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3" w:history="1">
            <w:r w:rsidRPr="009E3B0F">
              <w:rPr>
                <w:rStyle w:val="Hyperlink"/>
                <w:noProof/>
              </w:rPr>
              <w:t>3.3.2</w:t>
            </w:r>
            <w:r>
              <w:rPr>
                <w:rFonts w:asciiTheme="minorHAnsi" w:eastAsiaTheme="minorEastAsia" w:hAnsiTheme="minorHAnsi" w:cstheme="minorBidi"/>
                <w:noProof/>
                <w:sz w:val="22"/>
                <w:szCs w:val="22"/>
                <w:lang w:val="en-US" w:eastAsia="en-US"/>
              </w:rPr>
              <w:tab/>
            </w:r>
            <w:r w:rsidRPr="009E3B0F">
              <w:rPr>
                <w:rStyle w:val="Hyperlink"/>
                <w:noProof/>
              </w:rPr>
              <w:t>Repository Exclusions and Attack Surface Reduction</w:t>
            </w:r>
            <w:r>
              <w:rPr>
                <w:noProof/>
                <w:webHidden/>
              </w:rPr>
              <w:tab/>
            </w:r>
            <w:r>
              <w:rPr>
                <w:noProof/>
                <w:webHidden/>
              </w:rPr>
              <w:fldChar w:fldCharType="begin"/>
            </w:r>
            <w:r>
              <w:rPr>
                <w:noProof/>
                <w:webHidden/>
              </w:rPr>
              <w:instrText xml:space="preserve"> PAGEREF _Toc234074873 \h </w:instrText>
            </w:r>
            <w:r>
              <w:rPr>
                <w:noProof/>
                <w:webHidden/>
              </w:rPr>
            </w:r>
            <w:r>
              <w:rPr>
                <w:noProof/>
                <w:webHidden/>
              </w:rPr>
              <w:fldChar w:fldCharType="separate"/>
            </w:r>
            <w:r>
              <w:rPr>
                <w:noProof/>
                <w:webHidden/>
              </w:rPr>
              <w:t>16</w:t>
            </w:r>
            <w:r>
              <w:rPr>
                <w:noProof/>
                <w:webHidden/>
              </w:rPr>
              <w:fldChar w:fldCharType="end"/>
            </w:r>
          </w:hyperlink>
        </w:p>
        <w:p w14:paraId="12FFEC73" w14:textId="048014D0"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4" w:history="1">
            <w:r w:rsidRPr="009E3B0F">
              <w:rPr>
                <w:rStyle w:val="Hyperlink"/>
                <w:noProof/>
              </w:rPr>
              <w:t>3.3.3</w:t>
            </w:r>
            <w:r>
              <w:rPr>
                <w:rFonts w:asciiTheme="minorHAnsi" w:eastAsiaTheme="minorEastAsia" w:hAnsiTheme="minorHAnsi" w:cstheme="minorBidi"/>
                <w:noProof/>
                <w:sz w:val="22"/>
                <w:szCs w:val="22"/>
                <w:lang w:val="en-US" w:eastAsia="en-US"/>
              </w:rPr>
              <w:tab/>
            </w:r>
            <w:r w:rsidRPr="009E3B0F">
              <w:rPr>
                <w:rStyle w:val="Hyperlink"/>
                <w:noProof/>
              </w:rPr>
              <w:t>PHPUnit Automated Test Verification Paths</w:t>
            </w:r>
            <w:r>
              <w:rPr>
                <w:noProof/>
                <w:webHidden/>
              </w:rPr>
              <w:tab/>
            </w:r>
            <w:r>
              <w:rPr>
                <w:noProof/>
                <w:webHidden/>
              </w:rPr>
              <w:fldChar w:fldCharType="begin"/>
            </w:r>
            <w:r>
              <w:rPr>
                <w:noProof/>
                <w:webHidden/>
              </w:rPr>
              <w:instrText xml:space="preserve"> PAGEREF _Toc234074874 \h </w:instrText>
            </w:r>
            <w:r>
              <w:rPr>
                <w:noProof/>
                <w:webHidden/>
              </w:rPr>
            </w:r>
            <w:r>
              <w:rPr>
                <w:noProof/>
                <w:webHidden/>
              </w:rPr>
              <w:fldChar w:fldCharType="separate"/>
            </w:r>
            <w:r>
              <w:rPr>
                <w:noProof/>
                <w:webHidden/>
              </w:rPr>
              <w:t>16</w:t>
            </w:r>
            <w:r>
              <w:rPr>
                <w:noProof/>
                <w:webHidden/>
              </w:rPr>
              <w:fldChar w:fldCharType="end"/>
            </w:r>
          </w:hyperlink>
        </w:p>
        <w:p w14:paraId="7F1EA3FB" w14:textId="69B0AE1E"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5" w:history="1">
            <w:r w:rsidRPr="009E3B0F">
              <w:rPr>
                <w:rStyle w:val="Hyperlink"/>
                <w:noProof/>
              </w:rPr>
              <w:t>3.3.4</w:t>
            </w:r>
            <w:r>
              <w:rPr>
                <w:rFonts w:asciiTheme="minorHAnsi" w:eastAsiaTheme="minorEastAsia" w:hAnsiTheme="minorHAnsi" w:cstheme="minorBidi"/>
                <w:noProof/>
                <w:sz w:val="22"/>
                <w:szCs w:val="22"/>
                <w:lang w:val="en-US" w:eastAsia="en-US"/>
              </w:rPr>
              <w:tab/>
            </w:r>
            <w:r w:rsidRPr="009E3B0F">
              <w:rPr>
                <w:rStyle w:val="Hyperlink"/>
                <w:noProof/>
              </w:rPr>
              <w:t>Exception Trapping and Interpreter Crash Prevention</w:t>
            </w:r>
            <w:r>
              <w:rPr>
                <w:noProof/>
                <w:webHidden/>
              </w:rPr>
              <w:tab/>
            </w:r>
            <w:r>
              <w:rPr>
                <w:noProof/>
                <w:webHidden/>
              </w:rPr>
              <w:fldChar w:fldCharType="begin"/>
            </w:r>
            <w:r>
              <w:rPr>
                <w:noProof/>
                <w:webHidden/>
              </w:rPr>
              <w:instrText xml:space="preserve"> PAGEREF _Toc234074875 \h </w:instrText>
            </w:r>
            <w:r>
              <w:rPr>
                <w:noProof/>
                <w:webHidden/>
              </w:rPr>
            </w:r>
            <w:r>
              <w:rPr>
                <w:noProof/>
                <w:webHidden/>
              </w:rPr>
              <w:fldChar w:fldCharType="separate"/>
            </w:r>
            <w:r>
              <w:rPr>
                <w:noProof/>
                <w:webHidden/>
              </w:rPr>
              <w:t>16</w:t>
            </w:r>
            <w:r>
              <w:rPr>
                <w:noProof/>
                <w:webHidden/>
              </w:rPr>
              <w:fldChar w:fldCharType="end"/>
            </w:r>
          </w:hyperlink>
        </w:p>
        <w:p w14:paraId="5585DAD4" w14:textId="749333C0" w:rsidR="008D5907" w:rsidRDefault="008D5907">
          <w:pPr>
            <w:pStyle w:val="TOC1"/>
            <w:rPr>
              <w:rFonts w:asciiTheme="minorHAnsi" w:eastAsiaTheme="minorEastAsia" w:hAnsiTheme="minorHAnsi" w:cstheme="minorBidi"/>
              <w:b w:val="0"/>
              <w:bCs w:val="0"/>
              <w:caps w:val="0"/>
              <w:sz w:val="22"/>
              <w:szCs w:val="22"/>
              <w:lang w:val="en-US" w:eastAsia="en-US"/>
            </w:rPr>
          </w:pPr>
          <w:hyperlink w:anchor="_Toc234074876" w:history="1">
            <w:r w:rsidRPr="009E3B0F">
              <w:rPr>
                <w:rStyle w:val="Hyperlink"/>
              </w:rPr>
              <w:t>CHAPTER 4</w:t>
            </w:r>
            <w:r>
              <w:rPr>
                <w:rFonts w:asciiTheme="minorHAnsi" w:eastAsiaTheme="minorEastAsia" w:hAnsiTheme="minorHAnsi" w:cstheme="minorBidi"/>
                <w:b w:val="0"/>
                <w:bCs w:val="0"/>
                <w:caps w:val="0"/>
                <w:sz w:val="22"/>
                <w:szCs w:val="22"/>
                <w:lang w:val="en-US" w:eastAsia="en-US"/>
              </w:rPr>
              <w:tab/>
            </w:r>
            <w:r w:rsidRPr="009E3B0F">
              <w:rPr>
                <w:rStyle w:val="Hyperlink"/>
              </w:rPr>
              <w:t>SYSTEMIC VULNERABILITY CORRELATION, FORENSIC DOCUMENTATION, &amp; ARCHITECTURAL SYNTHESIS</w:t>
            </w:r>
            <w:r>
              <w:rPr>
                <w:webHidden/>
              </w:rPr>
              <w:tab/>
            </w:r>
            <w:r>
              <w:rPr>
                <w:webHidden/>
              </w:rPr>
              <w:fldChar w:fldCharType="begin"/>
            </w:r>
            <w:r>
              <w:rPr>
                <w:webHidden/>
              </w:rPr>
              <w:instrText xml:space="preserve"> PAGEREF _Toc234074876 \h </w:instrText>
            </w:r>
            <w:r>
              <w:rPr>
                <w:webHidden/>
              </w:rPr>
            </w:r>
            <w:r>
              <w:rPr>
                <w:webHidden/>
              </w:rPr>
              <w:fldChar w:fldCharType="separate"/>
            </w:r>
            <w:r>
              <w:rPr>
                <w:webHidden/>
              </w:rPr>
              <w:t>17</w:t>
            </w:r>
            <w:r>
              <w:rPr>
                <w:webHidden/>
              </w:rPr>
              <w:fldChar w:fldCharType="end"/>
            </w:r>
          </w:hyperlink>
        </w:p>
        <w:p w14:paraId="0B28E098" w14:textId="68DCAA22"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77" w:history="1">
            <w:r w:rsidRPr="009E3B0F">
              <w:rPr>
                <w:rStyle w:val="Hyperlink"/>
                <w:noProof/>
              </w:rPr>
              <w:t>4.1</w:t>
            </w:r>
            <w:r>
              <w:rPr>
                <w:rFonts w:asciiTheme="minorHAnsi" w:eastAsiaTheme="minorEastAsia" w:hAnsiTheme="minorHAnsi" w:cstheme="minorBidi"/>
                <w:b w:val="0"/>
                <w:bCs w:val="0"/>
                <w:noProof/>
                <w:sz w:val="22"/>
                <w:szCs w:val="22"/>
                <w:lang w:val="en-US" w:eastAsia="en-US"/>
              </w:rPr>
              <w:tab/>
            </w:r>
            <w:r w:rsidRPr="009E3B0F">
              <w:rPr>
                <w:rStyle w:val="Hyperlink"/>
                <w:noProof/>
              </w:rPr>
              <w:t>Forensic Exploit-Chain Dependency Analysis</w:t>
            </w:r>
            <w:r>
              <w:rPr>
                <w:noProof/>
                <w:webHidden/>
              </w:rPr>
              <w:tab/>
            </w:r>
            <w:r>
              <w:rPr>
                <w:noProof/>
                <w:webHidden/>
              </w:rPr>
              <w:fldChar w:fldCharType="begin"/>
            </w:r>
            <w:r>
              <w:rPr>
                <w:noProof/>
                <w:webHidden/>
              </w:rPr>
              <w:instrText xml:space="preserve"> PAGEREF _Toc234074877 \h </w:instrText>
            </w:r>
            <w:r>
              <w:rPr>
                <w:noProof/>
                <w:webHidden/>
              </w:rPr>
            </w:r>
            <w:r>
              <w:rPr>
                <w:noProof/>
                <w:webHidden/>
              </w:rPr>
              <w:fldChar w:fldCharType="separate"/>
            </w:r>
            <w:r>
              <w:rPr>
                <w:noProof/>
                <w:webHidden/>
              </w:rPr>
              <w:t>17</w:t>
            </w:r>
            <w:r>
              <w:rPr>
                <w:noProof/>
                <w:webHidden/>
              </w:rPr>
              <w:fldChar w:fldCharType="end"/>
            </w:r>
          </w:hyperlink>
        </w:p>
        <w:p w14:paraId="3A3CD813" w14:textId="59192ECF"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8" w:history="1">
            <w:r w:rsidRPr="009E3B0F">
              <w:rPr>
                <w:rStyle w:val="Hyperlink"/>
                <w:noProof/>
              </w:rPr>
              <w:t>4.1.1</w:t>
            </w:r>
            <w:r>
              <w:rPr>
                <w:rFonts w:asciiTheme="minorHAnsi" w:eastAsiaTheme="minorEastAsia" w:hAnsiTheme="minorHAnsi" w:cstheme="minorBidi"/>
                <w:noProof/>
                <w:sz w:val="22"/>
                <w:szCs w:val="22"/>
                <w:lang w:val="en-US" w:eastAsia="en-US"/>
              </w:rPr>
              <w:tab/>
            </w:r>
            <w:r w:rsidRPr="009E3B0F">
              <w:rPr>
                <w:rStyle w:val="Hyperlink"/>
                <w:noProof/>
              </w:rPr>
              <w:t>Cascading Lifecycle of the Security Breach</w:t>
            </w:r>
            <w:r>
              <w:rPr>
                <w:noProof/>
                <w:webHidden/>
              </w:rPr>
              <w:tab/>
            </w:r>
            <w:r>
              <w:rPr>
                <w:noProof/>
                <w:webHidden/>
              </w:rPr>
              <w:fldChar w:fldCharType="begin"/>
            </w:r>
            <w:r>
              <w:rPr>
                <w:noProof/>
                <w:webHidden/>
              </w:rPr>
              <w:instrText xml:space="preserve"> PAGEREF _Toc234074878 \h </w:instrText>
            </w:r>
            <w:r>
              <w:rPr>
                <w:noProof/>
                <w:webHidden/>
              </w:rPr>
            </w:r>
            <w:r>
              <w:rPr>
                <w:noProof/>
                <w:webHidden/>
              </w:rPr>
              <w:fldChar w:fldCharType="separate"/>
            </w:r>
            <w:r>
              <w:rPr>
                <w:noProof/>
                <w:webHidden/>
              </w:rPr>
              <w:t>17</w:t>
            </w:r>
            <w:r>
              <w:rPr>
                <w:noProof/>
                <w:webHidden/>
              </w:rPr>
              <w:fldChar w:fldCharType="end"/>
            </w:r>
          </w:hyperlink>
        </w:p>
        <w:p w14:paraId="4B3A14DD" w14:textId="31B237B2"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9" w:history="1">
            <w:r w:rsidRPr="009E3B0F">
              <w:rPr>
                <w:rStyle w:val="Hyperlink"/>
                <w:noProof/>
              </w:rPr>
              <w:t>4.1.2</w:t>
            </w:r>
            <w:r>
              <w:rPr>
                <w:rFonts w:asciiTheme="minorHAnsi" w:eastAsiaTheme="minorEastAsia" w:hAnsiTheme="minorHAnsi" w:cstheme="minorBidi"/>
                <w:noProof/>
                <w:sz w:val="22"/>
                <w:szCs w:val="22"/>
                <w:lang w:val="en-US" w:eastAsia="en-US"/>
              </w:rPr>
              <w:tab/>
            </w:r>
            <w:r w:rsidRPr="009E3B0F">
              <w:rPr>
                <w:rStyle w:val="Hyperlink"/>
                <w:noProof/>
              </w:rPr>
              <w:t>Attack Surface and Vulnerability Cascading</w:t>
            </w:r>
            <w:r>
              <w:rPr>
                <w:noProof/>
                <w:webHidden/>
              </w:rPr>
              <w:tab/>
            </w:r>
            <w:r>
              <w:rPr>
                <w:noProof/>
                <w:webHidden/>
              </w:rPr>
              <w:fldChar w:fldCharType="begin"/>
            </w:r>
            <w:r>
              <w:rPr>
                <w:noProof/>
                <w:webHidden/>
              </w:rPr>
              <w:instrText xml:space="preserve"> PAGEREF _Toc234074879 \h </w:instrText>
            </w:r>
            <w:r>
              <w:rPr>
                <w:noProof/>
                <w:webHidden/>
              </w:rPr>
            </w:r>
            <w:r>
              <w:rPr>
                <w:noProof/>
                <w:webHidden/>
              </w:rPr>
              <w:fldChar w:fldCharType="separate"/>
            </w:r>
            <w:r>
              <w:rPr>
                <w:noProof/>
                <w:webHidden/>
              </w:rPr>
              <w:t>17</w:t>
            </w:r>
            <w:r>
              <w:rPr>
                <w:noProof/>
                <w:webHidden/>
              </w:rPr>
              <w:fldChar w:fldCharType="end"/>
            </w:r>
          </w:hyperlink>
        </w:p>
        <w:p w14:paraId="0E3F3276" w14:textId="578F309C" w:rsidR="008D5907" w:rsidRDefault="008D5907">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80" w:history="1">
            <w:r w:rsidRPr="009E3B0F">
              <w:rPr>
                <w:rStyle w:val="Hyperlink"/>
                <w:noProof/>
              </w:rPr>
              <w:t>4.2</w:t>
            </w:r>
            <w:r>
              <w:rPr>
                <w:rFonts w:asciiTheme="minorHAnsi" w:eastAsiaTheme="minorEastAsia" w:hAnsiTheme="minorHAnsi" w:cstheme="minorBidi"/>
                <w:b w:val="0"/>
                <w:bCs w:val="0"/>
                <w:noProof/>
                <w:sz w:val="22"/>
                <w:szCs w:val="22"/>
                <w:lang w:val="en-US" w:eastAsia="en-US"/>
              </w:rPr>
              <w:tab/>
            </w:r>
            <w:r w:rsidRPr="009E3B0F">
              <w:rPr>
                <w:rStyle w:val="Hyperlink"/>
                <w:noProof/>
              </w:rPr>
              <w:t>Architectural Synthesis &amp; System Verification</w:t>
            </w:r>
            <w:r>
              <w:rPr>
                <w:noProof/>
                <w:webHidden/>
              </w:rPr>
              <w:tab/>
            </w:r>
            <w:r>
              <w:rPr>
                <w:noProof/>
                <w:webHidden/>
              </w:rPr>
              <w:fldChar w:fldCharType="begin"/>
            </w:r>
            <w:r>
              <w:rPr>
                <w:noProof/>
                <w:webHidden/>
              </w:rPr>
              <w:instrText xml:space="preserve"> PAGEREF _Toc234074880 \h </w:instrText>
            </w:r>
            <w:r>
              <w:rPr>
                <w:noProof/>
                <w:webHidden/>
              </w:rPr>
            </w:r>
            <w:r>
              <w:rPr>
                <w:noProof/>
                <w:webHidden/>
              </w:rPr>
              <w:fldChar w:fldCharType="separate"/>
            </w:r>
            <w:r>
              <w:rPr>
                <w:noProof/>
                <w:webHidden/>
              </w:rPr>
              <w:t>18</w:t>
            </w:r>
            <w:r>
              <w:rPr>
                <w:noProof/>
                <w:webHidden/>
              </w:rPr>
              <w:fldChar w:fldCharType="end"/>
            </w:r>
          </w:hyperlink>
        </w:p>
        <w:p w14:paraId="297F99FB" w14:textId="65CDF7D5"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81" w:history="1">
            <w:r w:rsidRPr="009E3B0F">
              <w:rPr>
                <w:rStyle w:val="Hyperlink"/>
                <w:noProof/>
              </w:rPr>
              <w:t>4.2.1</w:t>
            </w:r>
            <w:r>
              <w:rPr>
                <w:rFonts w:asciiTheme="minorHAnsi" w:eastAsiaTheme="minorEastAsia" w:hAnsiTheme="minorHAnsi" w:cstheme="minorBidi"/>
                <w:noProof/>
                <w:sz w:val="22"/>
                <w:szCs w:val="22"/>
                <w:lang w:val="en-US" w:eastAsia="en-US"/>
              </w:rPr>
              <w:tab/>
            </w:r>
            <w:r w:rsidRPr="009E3B0F">
              <w:rPr>
                <w:rStyle w:val="Hyperlink"/>
                <w:noProof/>
              </w:rPr>
              <w:t>Secure Code Refactoring Mapping</w:t>
            </w:r>
            <w:r>
              <w:rPr>
                <w:noProof/>
                <w:webHidden/>
              </w:rPr>
              <w:tab/>
            </w:r>
            <w:r>
              <w:rPr>
                <w:noProof/>
                <w:webHidden/>
              </w:rPr>
              <w:fldChar w:fldCharType="begin"/>
            </w:r>
            <w:r>
              <w:rPr>
                <w:noProof/>
                <w:webHidden/>
              </w:rPr>
              <w:instrText xml:space="preserve"> PAGEREF _Toc234074881 \h </w:instrText>
            </w:r>
            <w:r>
              <w:rPr>
                <w:noProof/>
                <w:webHidden/>
              </w:rPr>
            </w:r>
            <w:r>
              <w:rPr>
                <w:noProof/>
                <w:webHidden/>
              </w:rPr>
              <w:fldChar w:fldCharType="separate"/>
            </w:r>
            <w:r>
              <w:rPr>
                <w:noProof/>
                <w:webHidden/>
              </w:rPr>
              <w:t>18</w:t>
            </w:r>
            <w:r>
              <w:rPr>
                <w:noProof/>
                <w:webHidden/>
              </w:rPr>
              <w:fldChar w:fldCharType="end"/>
            </w:r>
          </w:hyperlink>
        </w:p>
        <w:p w14:paraId="1F43061B" w14:textId="1F5DE75D" w:rsidR="008D5907" w:rsidRDefault="008D5907">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82" w:history="1">
            <w:r w:rsidRPr="009E3B0F">
              <w:rPr>
                <w:rStyle w:val="Hyperlink"/>
                <w:noProof/>
              </w:rPr>
              <w:t>4.2.2</w:t>
            </w:r>
            <w:r>
              <w:rPr>
                <w:rFonts w:asciiTheme="minorHAnsi" w:eastAsiaTheme="minorEastAsia" w:hAnsiTheme="minorHAnsi" w:cstheme="minorBidi"/>
                <w:noProof/>
                <w:sz w:val="22"/>
                <w:szCs w:val="22"/>
                <w:lang w:val="en-US" w:eastAsia="en-US"/>
              </w:rPr>
              <w:tab/>
            </w:r>
            <w:r w:rsidRPr="009E3B0F">
              <w:rPr>
                <w:rStyle w:val="Hyperlink"/>
                <w:noProof/>
              </w:rPr>
              <w:t>Automated Test Runner Output and Validation Logs</w:t>
            </w:r>
            <w:r>
              <w:rPr>
                <w:noProof/>
                <w:webHidden/>
              </w:rPr>
              <w:tab/>
            </w:r>
            <w:r>
              <w:rPr>
                <w:noProof/>
                <w:webHidden/>
              </w:rPr>
              <w:fldChar w:fldCharType="begin"/>
            </w:r>
            <w:r>
              <w:rPr>
                <w:noProof/>
                <w:webHidden/>
              </w:rPr>
              <w:instrText xml:space="preserve"> PAGEREF _Toc234074882 \h </w:instrText>
            </w:r>
            <w:r>
              <w:rPr>
                <w:noProof/>
                <w:webHidden/>
              </w:rPr>
            </w:r>
            <w:r>
              <w:rPr>
                <w:noProof/>
                <w:webHidden/>
              </w:rPr>
              <w:fldChar w:fldCharType="separate"/>
            </w:r>
            <w:r>
              <w:rPr>
                <w:noProof/>
                <w:webHidden/>
              </w:rPr>
              <w:t>18</w:t>
            </w:r>
            <w:r>
              <w:rPr>
                <w:noProof/>
                <w:webHidden/>
              </w:rPr>
              <w:fldChar w:fldCharType="end"/>
            </w:r>
          </w:hyperlink>
        </w:p>
        <w:p w14:paraId="021438E9" w14:textId="694DFE11" w:rsidR="0056177F" w:rsidRPr="0056177F" w:rsidRDefault="00DA37D6" w:rsidP="004457E3">
          <w:pPr>
            <w:sectPr w:rsidR="0056177F" w:rsidRPr="0056177F" w:rsidSect="000102EE">
              <w:headerReference w:type="first" r:id="rId14"/>
              <w:footerReference w:type="first" r:id="rId15"/>
              <w:pgSz w:w="11907" w:h="16839"/>
              <w:pgMar w:top="1701" w:right="1701" w:bottom="1701" w:left="1701" w:header="425" w:footer="720" w:gutter="0"/>
              <w:cols w:space="720"/>
              <w:titlePg/>
              <w:docGrid w:linePitch="272"/>
            </w:sectPr>
          </w:pPr>
          <w:r>
            <w:rPr>
              <w:rFonts w:cstheme="majorHAnsi"/>
              <w:b/>
              <w:bCs/>
              <w:caps/>
              <w:noProof/>
              <w:szCs w:val="24"/>
            </w:rPr>
            <w:fldChar w:fldCharType="end"/>
          </w:r>
        </w:p>
      </w:sdtContent>
    </w:sdt>
    <w:p w14:paraId="5CD80601" w14:textId="77777777" w:rsidR="007A26D4" w:rsidRDefault="0056177F" w:rsidP="00AD6EFE">
      <w:pPr>
        <w:pStyle w:val="Heading1"/>
      </w:pPr>
      <w:r>
        <w:lastRenderedPageBreak/>
        <w:br/>
      </w:r>
      <w:bookmarkStart w:id="0" w:name="_Toc234074846"/>
      <w:r w:rsidRPr="0056177F">
        <w:t>ARCHITECTURAL CODE REVIEW &amp; VULNERABILITY DISCOURSE</w:t>
      </w:r>
      <w:bookmarkEnd w:id="0"/>
    </w:p>
    <w:p w14:paraId="666B3984" w14:textId="77777777" w:rsidR="00AD6EFE" w:rsidRDefault="00AD6EFE" w:rsidP="00AD6EFE">
      <w:pPr>
        <w:pStyle w:val="Heading2"/>
      </w:pPr>
      <w:bookmarkStart w:id="1" w:name="_Toc234074847"/>
      <w:r>
        <w:t>Introduction</w:t>
      </w:r>
      <w:bookmarkEnd w:id="1"/>
    </w:p>
    <w:p w14:paraId="3A8A760A" w14:textId="77777777" w:rsidR="00B04564" w:rsidRDefault="00B04564" w:rsidP="00B04564">
      <w:pPr>
        <w:pStyle w:val="Paragraph"/>
      </w:pPr>
      <w:r>
        <w:t xml:space="preserve">This chapter presents the architectural code review and vulnerability analysis for the </w:t>
      </w:r>
      <w:proofErr w:type="spellStart"/>
      <w:r>
        <w:t>MediChain</w:t>
      </w:r>
      <w:proofErr w:type="spellEnd"/>
      <w:r>
        <w:t xml:space="preserve"> Solutions </w:t>
      </w:r>
      <w:proofErr w:type="spellStart"/>
      <w:r>
        <w:t>Bhd</w:t>
      </w:r>
      <w:proofErr w:type="spellEnd"/>
      <w:r>
        <w:t xml:space="preserve"> case study. </w:t>
      </w:r>
      <w:proofErr w:type="spellStart"/>
      <w:r>
        <w:t>MediChain</w:t>
      </w:r>
      <w:proofErr w:type="spellEnd"/>
      <w:r>
        <w:t xml:space="preserve"> Solutions </w:t>
      </w:r>
      <w:proofErr w:type="spellStart"/>
      <w:r>
        <w:t>Bhd</w:t>
      </w:r>
      <w:proofErr w:type="spellEnd"/>
      <w:r>
        <w:t xml:space="preserve"> provides the E-</w:t>
      </w:r>
      <w:proofErr w:type="spellStart"/>
      <w:r>
        <w:t>MedicVault</w:t>
      </w:r>
      <w:proofErr w:type="spellEnd"/>
      <w:r>
        <w:t xml:space="preserve"> system, which manages sensitive healthcare data such as patient information, chronic illness records, prescription details, and authentication data.</w:t>
      </w:r>
    </w:p>
    <w:p w14:paraId="6CDF257D" w14:textId="77777777" w:rsidR="00B04564" w:rsidRDefault="00B04564" w:rsidP="00B04564">
      <w:pPr>
        <w:pStyle w:val="Paragraph"/>
      </w:pPr>
      <w:r>
        <w:t>Based on the case study, the Phase 2 Beta Infrastructure update was deployed under time pressure without proper Static Application Security Testing (SAST) and penetration testing. As a result, several security weaknesses remained in the legacy PHP backend. These weaknesses contributed to serious incidents, including patient data exposure, unauthorized modification of clinical records, and authentication bypass.</w:t>
      </w:r>
    </w:p>
    <w:p w14:paraId="47AE0DAB" w14:textId="77777777" w:rsidR="008B47C7" w:rsidRDefault="00B04564" w:rsidP="00B04564">
      <w:pPr>
        <w:pStyle w:val="Paragraph"/>
      </w:pPr>
      <w:r>
        <w:t xml:space="preserve">This chapter focuses on the vulnerable </w:t>
      </w:r>
      <w:proofErr w:type="spellStart"/>
      <w:r>
        <w:t>search.php</w:t>
      </w:r>
      <w:proofErr w:type="spellEnd"/>
      <w:r>
        <w:t xml:space="preserve"> file, which is identified as one of the main breach vectors. The analysis explains how insecure input handling caused SQL Injection and Reflected Cross-Site Scripting (XSS), and how these flaws violated secure coding principles in the E-</w:t>
      </w:r>
      <w:proofErr w:type="spellStart"/>
      <w:r>
        <w:t>MedicVault</w:t>
      </w:r>
      <w:proofErr w:type="spellEnd"/>
      <w:r>
        <w:t xml:space="preserve"> system</w:t>
      </w:r>
      <w:r w:rsidR="008B47C7" w:rsidRPr="008B47C7">
        <w:t>.</w:t>
      </w:r>
    </w:p>
    <w:p w14:paraId="7B4F2A44" w14:textId="77777777" w:rsidR="00AD6EFE" w:rsidRDefault="00C97AEA" w:rsidP="00C97AEA">
      <w:pPr>
        <w:pStyle w:val="Heading2"/>
      </w:pPr>
      <w:bookmarkStart w:id="2" w:name="_Toc234074848"/>
      <w:r>
        <w:t>Overview of Vulnerable Source Code Artifacts</w:t>
      </w:r>
      <w:bookmarkEnd w:id="2"/>
    </w:p>
    <w:p w14:paraId="2715680B" w14:textId="77777777" w:rsidR="00D66AA6" w:rsidRDefault="00D66AA6" w:rsidP="00D66AA6">
      <w:pPr>
        <w:pStyle w:val="Paragraph"/>
      </w:pPr>
      <w:r>
        <w:t xml:space="preserve">The </w:t>
      </w:r>
      <w:proofErr w:type="spellStart"/>
      <w:r>
        <w:t>search.php</w:t>
      </w:r>
      <w:proofErr w:type="spellEnd"/>
      <w:r>
        <w:t xml:space="preserve"> file functions as a patient and medical record search module. It accepts a keyword from the user and uses it to retrieve matching patient records from the database. Since this function handles sensitive medical information, it must safely process user input before using it in database queries or displaying it in the browser.</w:t>
      </w:r>
    </w:p>
    <w:p w14:paraId="7B4532DA" w14:textId="77777777" w:rsidR="008B47C7" w:rsidRDefault="00D66AA6" w:rsidP="00D66AA6">
      <w:pPr>
        <w:pStyle w:val="Paragraph"/>
      </w:pPr>
      <w:r>
        <w:t>However, the legacy implementation is insecure because it directly inserts user input into the SQL query and displays user-controlled data in the HTML response without proper encoding. These weaknesses create two major vulnerabilities: SQL Injection and Reflected XSS.</w:t>
      </w:r>
    </w:p>
    <w:p w14:paraId="28BCD2A1" w14:textId="77777777" w:rsidR="00AD6EFE" w:rsidRPr="00C97AEA" w:rsidRDefault="00C97AEA" w:rsidP="00C97AEA">
      <w:pPr>
        <w:pStyle w:val="Heading2"/>
        <w:rPr>
          <w:szCs w:val="24"/>
        </w:rPr>
      </w:pPr>
      <w:bookmarkStart w:id="3" w:name="_Toc234074849"/>
      <w:r w:rsidRPr="00C97AEA">
        <w:rPr>
          <w:szCs w:val="24"/>
        </w:rPr>
        <w:lastRenderedPageBreak/>
        <w:t xml:space="preserve">Vulnerability Analysis of </w:t>
      </w:r>
      <w:proofErr w:type="spellStart"/>
      <w:r w:rsidRPr="00C97AEA">
        <w:rPr>
          <w:rStyle w:val="HTMLCode"/>
          <w:rFonts w:ascii="Times New Roman" w:hAnsi="Times New Roman" w:cs="Times New Roman"/>
          <w:sz w:val="24"/>
          <w:szCs w:val="24"/>
        </w:rPr>
        <w:t>search.php</w:t>
      </w:r>
      <w:bookmarkEnd w:id="3"/>
      <w:proofErr w:type="spellEnd"/>
    </w:p>
    <w:p w14:paraId="6EE920A9" w14:textId="77777777" w:rsidR="00C97AEA" w:rsidRDefault="00D66AA6" w:rsidP="005F002D">
      <w:pPr>
        <w:pStyle w:val="Paragraph"/>
      </w:pPr>
      <w:r w:rsidRPr="00D66AA6">
        <w:t xml:space="preserve">The </w:t>
      </w:r>
      <w:proofErr w:type="spellStart"/>
      <w:r w:rsidRPr="00D66AA6">
        <w:t>search.php</w:t>
      </w:r>
      <w:proofErr w:type="spellEnd"/>
      <w:r w:rsidRPr="00D66AA6">
        <w:t xml:space="preserve"> file is responsible for searching patient and medical records based on a keyword entered by the user. This function is security-sensitive because it retrieves confidential patient information from the database, including patient names and illness histories. However, the legacy implementation contains two major vulnerabilities: SQL Injection and Reflected Cross-Site Scripting (XSS). These vulnerabilities occur because user input is not safely separated from database commands and is not properly encoded before being displayed in the browser</w:t>
      </w:r>
      <w:r w:rsidR="00C97AEA">
        <w:t>.</w:t>
      </w:r>
    </w:p>
    <w:p w14:paraId="0096D9C0" w14:textId="77777777" w:rsidR="00C97AEA" w:rsidRDefault="00C97AEA" w:rsidP="005F002D">
      <w:pPr>
        <w:pStyle w:val="Heading3"/>
      </w:pPr>
      <w:bookmarkStart w:id="4" w:name="_Toc234074850"/>
      <w:r>
        <w:t>SQL Injection Vulnerability</w:t>
      </w:r>
      <w:bookmarkEnd w:id="4"/>
    </w:p>
    <w:p w14:paraId="362C5306" w14:textId="77777777" w:rsidR="00C97AEA" w:rsidRDefault="00C97AEA" w:rsidP="00C97AEA">
      <w:pPr>
        <w:pStyle w:val="Paragraph"/>
      </w:pPr>
    </w:p>
    <w:p w14:paraId="5D79D077" w14:textId="77777777" w:rsidR="00C97AEA" w:rsidRPr="00D66AA6" w:rsidRDefault="00D66AA6" w:rsidP="00CF685B">
      <w:pPr>
        <w:pStyle w:val="Paragraph"/>
        <w:rPr>
          <w:szCs w:val="24"/>
        </w:rPr>
      </w:pPr>
      <w:r w:rsidRPr="00D66AA6">
        <w:rPr>
          <w:szCs w:val="24"/>
        </w:rPr>
        <w:t xml:space="preserve">SQL Injection occurs because the </w:t>
      </w:r>
      <w:r w:rsidRPr="00D66AA6">
        <w:rPr>
          <w:rStyle w:val="HTMLCode"/>
          <w:rFonts w:ascii="Times New Roman" w:hAnsi="Times New Roman" w:cs="Times New Roman"/>
          <w:sz w:val="24"/>
          <w:szCs w:val="24"/>
        </w:rPr>
        <w:t>keyword</w:t>
      </w:r>
      <w:r w:rsidRPr="00D66AA6">
        <w:rPr>
          <w:szCs w:val="24"/>
        </w:rPr>
        <w:t xml:space="preserve"> parameter from </w:t>
      </w:r>
      <w:r w:rsidRPr="00D66AA6">
        <w:rPr>
          <w:rStyle w:val="HTMLCode"/>
          <w:rFonts w:ascii="Times New Roman" w:hAnsi="Times New Roman" w:cs="Times New Roman"/>
          <w:sz w:val="24"/>
          <w:szCs w:val="24"/>
        </w:rPr>
        <w:t>$_GET</w:t>
      </w:r>
      <w:r w:rsidRPr="00D66AA6">
        <w:rPr>
          <w:rStyle w:val="text-token-text-primary"/>
          <w:szCs w:val="24"/>
        </w:rPr>
        <w:t>['keyword']</w:t>
      </w:r>
      <w:r w:rsidRPr="00D66AA6">
        <w:rPr>
          <w:szCs w:val="24"/>
        </w:rPr>
        <w:t xml:space="preserve"> is directly concatenated into the SQL query. This allows user input to become part of the SQL command.</w:t>
      </w:r>
    </w:p>
    <w:p w14:paraId="253F4EE2" w14:textId="77777777" w:rsidR="00C97AEA" w:rsidRDefault="00CF685B" w:rsidP="00D66AA6">
      <w:pPr>
        <w:pStyle w:val="Paragraph"/>
        <w:jc w:val="center"/>
      </w:pPr>
      <w:r w:rsidRPr="00CF685B">
        <w:rPr>
          <w:noProof/>
        </w:rPr>
        <w:drawing>
          <wp:inline distT="0" distB="0" distL="0" distR="0" wp14:anchorId="450A5767" wp14:editId="38C7DA5E">
            <wp:extent cx="3257550" cy="1682380"/>
            <wp:effectExtent l="76200" t="76200" r="13335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2322" cy="1684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C1EBED" w14:textId="77777777" w:rsidR="00C97AEA" w:rsidRDefault="00D66AA6" w:rsidP="00C97AEA">
      <w:pPr>
        <w:pStyle w:val="Paragraph"/>
      </w:pPr>
      <w:r>
        <w:t>This implementation is dangerous because the database may interpret malicious input as SQL syntax instead of normal search data. For example, an attacker may enter</w:t>
      </w:r>
      <w:r w:rsidR="00C97AEA">
        <w:t>:</w:t>
      </w:r>
    </w:p>
    <w:p w14:paraId="1284A2F1" w14:textId="77777777" w:rsidR="00C97AEA" w:rsidRDefault="00C97AEA" w:rsidP="00C97AEA">
      <w:pPr>
        <w:pStyle w:val="Paragraph"/>
      </w:pPr>
    </w:p>
    <w:p w14:paraId="056BA1BD" w14:textId="77777777" w:rsidR="00C97AEA" w:rsidRDefault="00CF685B" w:rsidP="00CF685B">
      <w:pPr>
        <w:pStyle w:val="Paragraph"/>
        <w:jc w:val="center"/>
      </w:pPr>
      <w:r w:rsidRPr="00CF685B">
        <w:rPr>
          <w:noProof/>
        </w:rPr>
        <w:drawing>
          <wp:inline distT="0" distB="0" distL="0" distR="0" wp14:anchorId="66111AB8" wp14:editId="393AE521">
            <wp:extent cx="1219370" cy="600159"/>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19370" cy="6001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288D41" w14:textId="77777777" w:rsidR="00C97AEA" w:rsidRDefault="00D66AA6" w:rsidP="00D66AA6">
      <w:pPr>
        <w:pStyle w:val="Paragraph"/>
      </w:pPr>
      <w:r>
        <w:t xml:space="preserve">This payload can change the query logic and may cause the database to return all patient records. In the </w:t>
      </w:r>
      <w:proofErr w:type="spellStart"/>
      <w:r>
        <w:t>MediChain</w:t>
      </w:r>
      <w:proofErr w:type="spellEnd"/>
      <w:r>
        <w:t xml:space="preserve"> case study, this could contribute to the exposure of confidential patient health records</w:t>
      </w:r>
      <w:r w:rsidR="00C97AEA">
        <w:t>.</w:t>
      </w:r>
    </w:p>
    <w:p w14:paraId="67BFB5ED" w14:textId="77777777" w:rsidR="00C97AEA" w:rsidRDefault="00C97AEA" w:rsidP="005F002D">
      <w:pPr>
        <w:pStyle w:val="Heading3"/>
      </w:pPr>
      <w:bookmarkStart w:id="5" w:name="_Toc234074851"/>
      <w:r>
        <w:lastRenderedPageBreak/>
        <w:t>Runtime Mechanism of SQL Injection</w:t>
      </w:r>
      <w:bookmarkEnd w:id="5"/>
    </w:p>
    <w:p w14:paraId="40B33198" w14:textId="77777777" w:rsidR="00C97AEA" w:rsidRDefault="00C97AEA" w:rsidP="00C97AEA">
      <w:pPr>
        <w:pStyle w:val="Paragraph"/>
      </w:pPr>
    </w:p>
    <w:p w14:paraId="35826EA8" w14:textId="77777777" w:rsidR="00C97AEA" w:rsidRDefault="00D66AA6" w:rsidP="00C97AEA">
      <w:pPr>
        <w:pStyle w:val="Paragraph"/>
      </w:pPr>
      <w:r>
        <w:t>At runtime, the PHP interpreter combines the developer’s SQL statement with the user-provided keyword into one complete query. The completed query is then sent to the database engine. Since the input and command are mixed together, the database cannot distinguish between the original SQL instruction and the attacker’s injected SQL syntax</w:t>
      </w:r>
    </w:p>
    <w:p w14:paraId="67DC0616" w14:textId="77777777" w:rsidR="00CF685B" w:rsidRPr="008D5907" w:rsidRDefault="00CF685B" w:rsidP="00CF685B">
      <w:pPr>
        <w:keepNext/>
        <w:spacing w:line="240" w:lineRule="auto"/>
        <w:jc w:val="center"/>
        <w:rPr>
          <w:b/>
          <w:bCs/>
        </w:rPr>
      </w:pPr>
      <w:r w:rsidRPr="008D5907">
        <w:rPr>
          <w:b/>
          <w:bCs/>
          <w:noProof/>
        </w:rPr>
        <w:drawing>
          <wp:inline distT="0" distB="0" distL="0" distR="0" wp14:anchorId="2374E620" wp14:editId="56AD29DF">
            <wp:extent cx="1457325" cy="3227705"/>
            <wp:effectExtent l="76200" t="76200" r="142875" b="1250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0067" cy="32559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E258C6" w14:textId="35030362" w:rsidR="00CF685B" w:rsidRPr="008D5907" w:rsidRDefault="00CF685B" w:rsidP="00CF685B">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xml:space="preserve"> Runtime Flow of SQL Injection in </w:t>
      </w:r>
      <w:proofErr w:type="spellStart"/>
      <w:r w:rsidRPr="008D5907">
        <w:rPr>
          <w:b/>
          <w:bCs/>
        </w:rPr>
        <w:t>search.php</w:t>
      </w:r>
      <w:proofErr w:type="spellEnd"/>
    </w:p>
    <w:p w14:paraId="4C749B84" w14:textId="77777777" w:rsidR="00C97AEA" w:rsidRDefault="00C97AEA" w:rsidP="00C97AEA">
      <w:pPr>
        <w:pStyle w:val="Paragraph"/>
      </w:pPr>
    </w:p>
    <w:p w14:paraId="307EECE6" w14:textId="77777777" w:rsidR="00C97AEA" w:rsidRDefault="00D66AA6" w:rsidP="005F002D">
      <w:pPr>
        <w:pStyle w:val="Paragraph"/>
      </w:pPr>
      <w:r w:rsidRPr="00D66AA6">
        <w:t xml:space="preserve">This shows a failure between the data plane and the command plane. User input should remain as data only, but in the vulnerable </w:t>
      </w:r>
      <w:proofErr w:type="spellStart"/>
      <w:r w:rsidRPr="00D66AA6">
        <w:t>search.php</w:t>
      </w:r>
      <w:proofErr w:type="spellEnd"/>
      <w:r w:rsidRPr="00D66AA6">
        <w:t xml:space="preserve"> file, it can influence the SQL command structure</w:t>
      </w:r>
      <w:r w:rsidR="00C97AEA">
        <w:t>.</w:t>
      </w:r>
    </w:p>
    <w:p w14:paraId="1052F425" w14:textId="77777777" w:rsidR="00C97AEA" w:rsidRDefault="00C97AEA" w:rsidP="005F002D">
      <w:pPr>
        <w:pStyle w:val="Heading3"/>
      </w:pPr>
      <w:bookmarkStart w:id="6" w:name="_Toc234074852"/>
      <w:r>
        <w:t>Reflected Cross-Site Scripting Vulnerability</w:t>
      </w:r>
      <w:bookmarkEnd w:id="6"/>
    </w:p>
    <w:p w14:paraId="596CF8F2" w14:textId="77777777" w:rsidR="00C97AEA" w:rsidRDefault="00C97AEA" w:rsidP="00C97AEA">
      <w:pPr>
        <w:pStyle w:val="Paragraph"/>
      </w:pPr>
    </w:p>
    <w:p w14:paraId="44973D05" w14:textId="77777777" w:rsidR="00C97AEA" w:rsidRDefault="00D66AA6" w:rsidP="00D66AA6">
      <w:pPr>
        <w:pStyle w:val="Paragraph"/>
      </w:pPr>
      <w:r>
        <w:t>Reflected XSS occurs because user input is displayed directly in the HTML response without output encoding. If the application echoes the keyword back to the page, malicious script content may be executed by the browser</w:t>
      </w:r>
      <w:r w:rsidR="00C97AEA">
        <w:t>.</w:t>
      </w:r>
    </w:p>
    <w:p w14:paraId="790CD23D" w14:textId="77777777" w:rsidR="00C97AEA" w:rsidRDefault="004457E3" w:rsidP="00D66AA6">
      <w:pPr>
        <w:pStyle w:val="Paragraph"/>
        <w:ind w:firstLine="0"/>
        <w:jc w:val="center"/>
      </w:pPr>
      <w:r w:rsidRPr="004457E3">
        <w:rPr>
          <w:noProof/>
        </w:rPr>
        <w:lastRenderedPageBreak/>
        <w:drawing>
          <wp:inline distT="0" distB="0" distL="0" distR="0" wp14:anchorId="4C2C3E75" wp14:editId="5864DE4D">
            <wp:extent cx="5400675" cy="525145"/>
            <wp:effectExtent l="76200" t="76200" r="142875" b="141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525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EA5DCD" w14:textId="77777777" w:rsidR="00C97AEA" w:rsidRDefault="00D66AA6" w:rsidP="00D66AA6">
      <w:pPr>
        <w:pStyle w:val="Paragraph"/>
      </w:pPr>
      <w:r>
        <w:t>For example, an attacker may submit</w:t>
      </w:r>
      <w:r w:rsidR="00C97AEA">
        <w:t>:</w:t>
      </w:r>
    </w:p>
    <w:p w14:paraId="691D7430" w14:textId="77777777" w:rsidR="00C97AEA" w:rsidRDefault="004457E3" w:rsidP="004457E3">
      <w:pPr>
        <w:pStyle w:val="Paragraph"/>
        <w:jc w:val="center"/>
      </w:pPr>
      <w:r w:rsidRPr="004457E3">
        <w:rPr>
          <w:noProof/>
        </w:rPr>
        <w:drawing>
          <wp:inline distT="0" distB="0" distL="0" distR="0" wp14:anchorId="30B11AF9" wp14:editId="1564849F">
            <wp:extent cx="2534004" cy="485843"/>
            <wp:effectExtent l="76200" t="76200" r="13335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4004" cy="485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FF32E0" w14:textId="77777777" w:rsidR="004457E3" w:rsidRDefault="004457E3" w:rsidP="00C97AEA">
      <w:pPr>
        <w:pStyle w:val="Paragraph"/>
      </w:pPr>
    </w:p>
    <w:p w14:paraId="3E4F8242" w14:textId="77777777" w:rsidR="00C97AEA" w:rsidRDefault="00D66AA6" w:rsidP="005F002D">
      <w:pPr>
        <w:pStyle w:val="Paragraph"/>
      </w:pPr>
      <w:r>
        <w:t>If this payload is reflected in the page, the browser may execute it as JavaScript. This can allow attackers to steal session data, redirect users to malicious websites, or perform actions on behalf of a victim</w:t>
      </w:r>
      <w:r w:rsidR="00C97AEA">
        <w:t>.</w:t>
      </w:r>
    </w:p>
    <w:p w14:paraId="0B44F160" w14:textId="77777777" w:rsidR="00C97AEA" w:rsidRDefault="00C97AEA" w:rsidP="005F002D">
      <w:pPr>
        <w:pStyle w:val="Heading3"/>
      </w:pPr>
      <w:bookmarkStart w:id="7" w:name="_Toc234074853"/>
      <w:r>
        <w:t>Runtime Mechanism of Reflected XSS</w:t>
      </w:r>
      <w:bookmarkEnd w:id="7"/>
    </w:p>
    <w:p w14:paraId="6EECA9B8" w14:textId="77777777" w:rsidR="00C97AEA" w:rsidRDefault="00C97AEA" w:rsidP="00C97AEA">
      <w:pPr>
        <w:pStyle w:val="Paragraph"/>
      </w:pPr>
    </w:p>
    <w:p w14:paraId="0837DA61" w14:textId="77777777" w:rsidR="00C97AEA" w:rsidRDefault="00D66AA6" w:rsidP="00C97AEA">
      <w:pPr>
        <w:pStyle w:val="Paragraph"/>
      </w:pPr>
      <w:r>
        <w:t xml:space="preserve">At runtime, the server receives the malicious input and returns it inside the HTML response. The browser then parses the response. If the input contains valid HTML or JavaScript syntax, the browser may treat it as executable code instead of plain </w:t>
      </w:r>
      <w:proofErr w:type="gramStart"/>
      <w:r>
        <w:t>text.</w:t>
      </w:r>
      <w:r w:rsidR="00C97AEA">
        <w:t>.</w:t>
      </w:r>
      <w:proofErr w:type="gramEnd"/>
    </w:p>
    <w:p w14:paraId="61C16951" w14:textId="77777777" w:rsidR="00C97AEA" w:rsidRDefault="00C97AEA" w:rsidP="00C97AEA">
      <w:pPr>
        <w:pStyle w:val="Paragraph"/>
      </w:pPr>
    </w:p>
    <w:p w14:paraId="53F23D76" w14:textId="77777777" w:rsidR="004457E3" w:rsidRPr="008D5907" w:rsidRDefault="004457E3" w:rsidP="004457E3">
      <w:pPr>
        <w:keepNext/>
        <w:spacing w:line="240" w:lineRule="auto"/>
        <w:jc w:val="center"/>
        <w:rPr>
          <w:b/>
          <w:bCs/>
        </w:rPr>
      </w:pPr>
      <w:r w:rsidRPr="008D5907">
        <w:rPr>
          <w:b/>
          <w:bCs/>
          <w:noProof/>
        </w:rPr>
        <w:drawing>
          <wp:inline distT="0" distB="0" distL="0" distR="0" wp14:anchorId="4C408A26" wp14:editId="6300AB18">
            <wp:extent cx="1323975" cy="3061315"/>
            <wp:effectExtent l="76200" t="76200" r="123825" b="139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29072" cy="3073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2CCD6F" w14:textId="2B2E4C4E" w:rsidR="00C97AEA" w:rsidRPr="008D5907" w:rsidRDefault="004457E3" w:rsidP="00D66AA6">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xml:space="preserve">: Runtime Flow of Reflected XSS in </w:t>
      </w:r>
      <w:proofErr w:type="spellStart"/>
      <w:r w:rsidRPr="008D5907">
        <w:rPr>
          <w:b/>
          <w:bCs/>
        </w:rPr>
        <w:t>search.php</w:t>
      </w:r>
      <w:proofErr w:type="spellEnd"/>
    </w:p>
    <w:p w14:paraId="44D1CE93" w14:textId="77777777" w:rsidR="00C97AEA" w:rsidRDefault="00D66AA6" w:rsidP="00C97AEA">
      <w:pPr>
        <w:pStyle w:val="Paragraph"/>
      </w:pPr>
      <w:r>
        <w:lastRenderedPageBreak/>
        <w:t>This shows a boundary failure between normal user data and browser-executable instructions. The application should encode user-controlled output before displaying it so that special characters are treated as text rather than code</w:t>
      </w:r>
      <w:r w:rsidR="00C97AEA">
        <w:t>.</w:t>
      </w:r>
    </w:p>
    <w:p w14:paraId="3FEEC088" w14:textId="77777777" w:rsidR="00C97AEA" w:rsidRDefault="00C97AEA" w:rsidP="00C97AEA">
      <w:pPr>
        <w:pStyle w:val="Paragraph"/>
      </w:pPr>
    </w:p>
    <w:p w14:paraId="455D0729" w14:textId="77777777" w:rsidR="005F002D" w:rsidRDefault="00C97AEA" w:rsidP="004457E3">
      <w:pPr>
        <w:pStyle w:val="Heading3"/>
      </w:pPr>
      <w:bookmarkStart w:id="8" w:name="_Toc234074854"/>
      <w:r>
        <w:t xml:space="preserve">Secure Coding Principles Violated in </w:t>
      </w:r>
      <w:proofErr w:type="spellStart"/>
      <w:r>
        <w:t>search.php</w:t>
      </w:r>
      <w:bookmarkEnd w:id="8"/>
      <w:proofErr w:type="spellEnd"/>
    </w:p>
    <w:p w14:paraId="1CE87D00" w14:textId="77777777" w:rsidR="00D66AA6" w:rsidRPr="00D66AA6" w:rsidRDefault="00D66AA6" w:rsidP="00D66AA6">
      <w:pPr>
        <w:ind w:firstLine="720"/>
        <w:jc w:val="both"/>
      </w:pPr>
      <w:r w:rsidRPr="00D66AA6">
        <w:t xml:space="preserve">The vulnerabilities in </w:t>
      </w:r>
      <w:proofErr w:type="spellStart"/>
      <w:r w:rsidRPr="00D66AA6">
        <w:t>search.php</w:t>
      </w:r>
      <w:proofErr w:type="spellEnd"/>
      <w:r w:rsidRPr="00D66AA6">
        <w:t xml:space="preserve"> violate two main secure coding principles. First, SQL Injection violates the separation of data and command because user input is inserted directly into the SQL query. Second, Reflected XSS violates context-aware output encoding because user-controlled data is displayed in HTML without being safely encoded</w:t>
      </w:r>
    </w:p>
    <w:p w14:paraId="1E1018F5" w14:textId="21533B99" w:rsidR="004457E3" w:rsidRPr="008D5907" w:rsidRDefault="004457E3" w:rsidP="004457E3">
      <w:pPr>
        <w:pStyle w:val="Caption"/>
        <w:keepNext/>
        <w:rPr>
          <w:b/>
          <w:bCs/>
        </w:rPr>
      </w:pPr>
      <w:r w:rsidRPr="008D5907">
        <w:rPr>
          <w:b/>
          <w:bCs/>
        </w:rPr>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1</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xml:space="preserve">: Summary of Vulnerabilities in </w:t>
      </w:r>
      <w:proofErr w:type="spellStart"/>
      <w:r w:rsidRPr="008D5907">
        <w:rPr>
          <w:b/>
          <w:bCs/>
        </w:rPr>
        <w:t>search.php</w:t>
      </w:r>
      <w:proofErr w:type="spellEnd"/>
    </w:p>
    <w:tbl>
      <w:tblPr>
        <w:tblStyle w:val="TableGrid"/>
        <w:tblW w:w="0" w:type="auto"/>
        <w:tblLook w:val="04A0" w:firstRow="1" w:lastRow="0" w:firstColumn="1" w:lastColumn="0" w:noHBand="0" w:noVBand="1"/>
      </w:tblPr>
      <w:tblGrid>
        <w:gridCol w:w="1590"/>
        <w:gridCol w:w="2455"/>
        <w:gridCol w:w="2250"/>
        <w:gridCol w:w="2200"/>
      </w:tblGrid>
      <w:tr w:rsidR="005F002D" w:rsidRPr="005F002D" w14:paraId="1155A15A" w14:textId="77777777" w:rsidTr="005F002D">
        <w:tc>
          <w:tcPr>
            <w:tcW w:w="1590" w:type="dxa"/>
            <w:hideMark/>
          </w:tcPr>
          <w:p w14:paraId="6A9A2C11"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Vulnerability</w:t>
            </w:r>
          </w:p>
        </w:tc>
        <w:tc>
          <w:tcPr>
            <w:tcW w:w="2455" w:type="dxa"/>
            <w:hideMark/>
          </w:tcPr>
          <w:p w14:paraId="379989CD"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Root Cause</w:t>
            </w:r>
          </w:p>
        </w:tc>
        <w:tc>
          <w:tcPr>
            <w:tcW w:w="2250" w:type="dxa"/>
            <w:hideMark/>
          </w:tcPr>
          <w:p w14:paraId="18486075"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Impact</w:t>
            </w:r>
          </w:p>
        </w:tc>
        <w:tc>
          <w:tcPr>
            <w:tcW w:w="2200" w:type="dxa"/>
            <w:hideMark/>
          </w:tcPr>
          <w:p w14:paraId="2BA919F5" w14:textId="77777777" w:rsidR="005F002D" w:rsidRPr="005F002D" w:rsidRDefault="00D66AA6" w:rsidP="005F002D">
            <w:pPr>
              <w:spacing w:line="240" w:lineRule="auto"/>
              <w:jc w:val="center"/>
              <w:rPr>
                <w:b/>
                <w:bCs/>
                <w:szCs w:val="24"/>
                <w:lang w:val="en-US" w:eastAsia="en-US"/>
              </w:rPr>
            </w:pPr>
            <w:r w:rsidRPr="00D66AA6">
              <w:rPr>
                <w:b/>
                <w:bCs/>
              </w:rPr>
              <w:t>Runtime Boundary Failure</w:t>
            </w:r>
          </w:p>
        </w:tc>
      </w:tr>
      <w:tr w:rsidR="005F002D" w:rsidRPr="005F002D" w14:paraId="68496F96" w14:textId="77777777" w:rsidTr="005F002D">
        <w:tc>
          <w:tcPr>
            <w:tcW w:w="1590" w:type="dxa"/>
            <w:hideMark/>
          </w:tcPr>
          <w:p w14:paraId="1D1BA8E7" w14:textId="77777777" w:rsidR="005F002D" w:rsidRPr="005F002D" w:rsidRDefault="005F002D" w:rsidP="005F002D">
            <w:pPr>
              <w:spacing w:line="240" w:lineRule="auto"/>
              <w:rPr>
                <w:szCs w:val="24"/>
                <w:lang w:val="en-US" w:eastAsia="en-US"/>
              </w:rPr>
            </w:pPr>
            <w:r w:rsidRPr="005F002D">
              <w:rPr>
                <w:szCs w:val="24"/>
                <w:lang w:val="en-US" w:eastAsia="en-US"/>
              </w:rPr>
              <w:t>SQL Injection</w:t>
            </w:r>
          </w:p>
        </w:tc>
        <w:tc>
          <w:tcPr>
            <w:tcW w:w="2455" w:type="dxa"/>
            <w:hideMark/>
          </w:tcPr>
          <w:p w14:paraId="492B6A07" w14:textId="77777777" w:rsidR="005F002D" w:rsidRPr="005F002D" w:rsidRDefault="005F002D" w:rsidP="005F002D">
            <w:pPr>
              <w:spacing w:line="240" w:lineRule="auto"/>
              <w:rPr>
                <w:szCs w:val="24"/>
                <w:lang w:val="en-US" w:eastAsia="en-US"/>
              </w:rPr>
            </w:pPr>
            <w:r w:rsidRPr="005F002D">
              <w:rPr>
                <w:szCs w:val="24"/>
                <w:lang w:val="en-US" w:eastAsia="en-US"/>
              </w:rPr>
              <w:t>Raw user input is concatenated into SQL query</w:t>
            </w:r>
          </w:p>
        </w:tc>
        <w:tc>
          <w:tcPr>
            <w:tcW w:w="2250" w:type="dxa"/>
            <w:hideMark/>
          </w:tcPr>
          <w:p w14:paraId="218F6CA8" w14:textId="77777777" w:rsidR="005F002D" w:rsidRPr="005F002D" w:rsidRDefault="005F002D" w:rsidP="005F002D">
            <w:pPr>
              <w:spacing w:line="240" w:lineRule="auto"/>
              <w:rPr>
                <w:szCs w:val="24"/>
                <w:lang w:val="en-US" w:eastAsia="en-US"/>
              </w:rPr>
            </w:pPr>
            <w:r w:rsidRPr="005F002D">
              <w:rPr>
                <w:szCs w:val="24"/>
                <w:lang w:val="en-US" w:eastAsia="en-US"/>
              </w:rPr>
              <w:t>Unauthorized access to patient records</w:t>
            </w:r>
          </w:p>
        </w:tc>
        <w:tc>
          <w:tcPr>
            <w:tcW w:w="2200" w:type="dxa"/>
            <w:hideMark/>
          </w:tcPr>
          <w:p w14:paraId="164821E8" w14:textId="77777777" w:rsidR="005F002D" w:rsidRPr="005F002D" w:rsidRDefault="00D66AA6" w:rsidP="005F002D">
            <w:pPr>
              <w:spacing w:line="240" w:lineRule="auto"/>
              <w:rPr>
                <w:szCs w:val="24"/>
                <w:lang w:val="en-US" w:eastAsia="en-US"/>
              </w:rPr>
            </w:pPr>
            <w:r>
              <w:t>User data becomes part of SQL command</w:t>
            </w:r>
          </w:p>
        </w:tc>
      </w:tr>
      <w:tr w:rsidR="005F002D" w:rsidRPr="005F002D" w14:paraId="75677C0F" w14:textId="77777777" w:rsidTr="005F002D">
        <w:tc>
          <w:tcPr>
            <w:tcW w:w="1590" w:type="dxa"/>
            <w:hideMark/>
          </w:tcPr>
          <w:p w14:paraId="644AB112" w14:textId="77777777" w:rsidR="005F002D" w:rsidRPr="005F002D" w:rsidRDefault="005F002D" w:rsidP="005F002D">
            <w:pPr>
              <w:spacing w:line="240" w:lineRule="auto"/>
              <w:rPr>
                <w:szCs w:val="24"/>
                <w:lang w:val="en-US" w:eastAsia="en-US"/>
              </w:rPr>
            </w:pPr>
            <w:r w:rsidRPr="005F002D">
              <w:rPr>
                <w:szCs w:val="24"/>
                <w:lang w:val="en-US" w:eastAsia="en-US"/>
              </w:rPr>
              <w:t>Reflected XSS</w:t>
            </w:r>
          </w:p>
        </w:tc>
        <w:tc>
          <w:tcPr>
            <w:tcW w:w="2455" w:type="dxa"/>
            <w:hideMark/>
          </w:tcPr>
          <w:p w14:paraId="2077E8BE" w14:textId="77777777" w:rsidR="005F002D" w:rsidRPr="005F002D" w:rsidRDefault="005F002D" w:rsidP="005F002D">
            <w:pPr>
              <w:spacing w:line="240" w:lineRule="auto"/>
              <w:rPr>
                <w:szCs w:val="24"/>
                <w:lang w:val="en-US" w:eastAsia="en-US"/>
              </w:rPr>
            </w:pPr>
            <w:r w:rsidRPr="005F002D">
              <w:rPr>
                <w:szCs w:val="24"/>
                <w:lang w:val="en-US" w:eastAsia="en-US"/>
              </w:rPr>
              <w:t>User input is echoed directly into HTML output</w:t>
            </w:r>
          </w:p>
        </w:tc>
        <w:tc>
          <w:tcPr>
            <w:tcW w:w="2250" w:type="dxa"/>
            <w:hideMark/>
          </w:tcPr>
          <w:p w14:paraId="33287566" w14:textId="77777777" w:rsidR="005F002D" w:rsidRPr="005F002D" w:rsidRDefault="005F002D" w:rsidP="005F002D">
            <w:pPr>
              <w:spacing w:line="240" w:lineRule="auto"/>
              <w:rPr>
                <w:szCs w:val="24"/>
                <w:lang w:val="en-US" w:eastAsia="en-US"/>
              </w:rPr>
            </w:pPr>
            <w:r w:rsidRPr="005F002D">
              <w:rPr>
                <w:szCs w:val="24"/>
                <w:lang w:val="en-US" w:eastAsia="en-US"/>
              </w:rPr>
              <w:t>Malicious script execution in browser</w:t>
            </w:r>
          </w:p>
        </w:tc>
        <w:tc>
          <w:tcPr>
            <w:tcW w:w="2200" w:type="dxa"/>
            <w:hideMark/>
          </w:tcPr>
          <w:p w14:paraId="322CA29F" w14:textId="77777777" w:rsidR="005F002D" w:rsidRPr="005F002D" w:rsidRDefault="00D66AA6" w:rsidP="005F002D">
            <w:pPr>
              <w:spacing w:line="240" w:lineRule="auto"/>
              <w:rPr>
                <w:szCs w:val="24"/>
                <w:lang w:val="en-US" w:eastAsia="en-US"/>
              </w:rPr>
            </w:pPr>
            <w:r>
              <w:t>User data becomes executable browser script</w:t>
            </w:r>
          </w:p>
        </w:tc>
      </w:tr>
    </w:tbl>
    <w:p w14:paraId="1E0F4489" w14:textId="77777777" w:rsidR="005F002D" w:rsidRDefault="005F002D" w:rsidP="005F002D">
      <w:pPr>
        <w:pStyle w:val="Paragraph"/>
      </w:pPr>
    </w:p>
    <w:p w14:paraId="4AC503A0" w14:textId="77777777" w:rsidR="00C97AEA" w:rsidRDefault="00C97AEA" w:rsidP="005F002D">
      <w:pPr>
        <w:pStyle w:val="Paragraph"/>
      </w:pPr>
      <w:r>
        <w:t>.</w:t>
      </w:r>
    </w:p>
    <w:p w14:paraId="0328F263" w14:textId="77777777" w:rsidR="008B47C7" w:rsidRDefault="00D66AA6" w:rsidP="00C97AEA">
      <w:pPr>
        <w:pStyle w:val="Paragraph"/>
      </w:pPr>
      <w:r w:rsidRPr="00D66AA6">
        <w:t xml:space="preserve">Overall, </w:t>
      </w:r>
      <w:proofErr w:type="spellStart"/>
      <w:r w:rsidRPr="00D66AA6">
        <w:t>search.php</w:t>
      </w:r>
      <w:proofErr w:type="spellEnd"/>
      <w:r w:rsidRPr="00D66AA6">
        <w:t xml:space="preserve"> is a serious security risk because it exposes both the database layer and the browser presentation layer. In a healthcare system, these weaknesses can lead to patient data leakage, privacy violations, and loss of trust</w:t>
      </w:r>
      <w:r w:rsidR="008B47C7" w:rsidRPr="008B47C7">
        <w:t xml:space="preserve">. </w:t>
      </w:r>
    </w:p>
    <w:p w14:paraId="54E76A99" w14:textId="77777777" w:rsidR="008B47C7" w:rsidRPr="008B47C7" w:rsidRDefault="008B47C7" w:rsidP="008B47C7">
      <w:pPr>
        <w:sectPr w:rsidR="008B47C7" w:rsidRPr="008B47C7" w:rsidSect="000102EE">
          <w:pgSz w:w="11907" w:h="16839"/>
          <w:pgMar w:top="1701" w:right="1701" w:bottom="1701" w:left="1701" w:header="425" w:footer="720" w:gutter="0"/>
          <w:cols w:space="720"/>
          <w:titlePg/>
          <w:docGrid w:linePitch="272"/>
        </w:sectPr>
      </w:pPr>
    </w:p>
    <w:p>
      <w:pPr>
        <w:pStyle w:val="Heading2"/>
        <w:spacing w:after="240" w:line="276" w:lineRule="auto"/>
      </w:pPr>
      <w:r>
        <w:rPr>
          <w:rFonts w:ascii="Times New Roman" w:hAnsi="Times New Roman"/>
          <w:b w:val="0"/>
          <w:sz w:val="22"/>
        </w:rPr>
        <w:t>Vulnerability Analysis of auth.php</w:t>
      </w:r>
    </w:p>
    <w:p>
      <w:pPr>
        <w:pStyle w:val="Heading3"/>
        <w:spacing w:after="120" w:line="276" w:lineRule="auto"/>
      </w:pPr>
      <w:r>
        <w:rPr>
          <w:rFonts w:ascii="Times New Roman" w:hAnsi="Times New Roman"/>
          <w:b w:val="0"/>
          <w:sz w:val="22"/>
        </w:rPr>
        <w:t>Defective Bound Constraint Mismatch</w:t>
      </w:r>
    </w:p>
    <w:p>
      <w:pPr>
        <w:pStyle w:val="Paragraph"/>
        <w:spacing w:after="120" w:line="276" w:lineRule="auto"/>
      </w:pPr>
      <w:r>
        <w:rPr>
          <w:rFonts w:ascii="Times New Roman" w:hAnsi="Times New Roman"/>
          <w:b w:val="0"/>
          <w:sz w:val="22"/>
        </w:rPr>
        <w:t>The authentication script in auth.php implements a boundary check using strlen($inputKey) &gt; 256. However, strlen() measures the length of a string in bytes rather than actual characters. In UTF-8 encoded systems, standard ASCII characters take up 1 byte, while multi-byte characters (such as Chinese, Arabic, or emojis) take between 2 and 4 bytes. This creates a significant mismatch. First, it causes false positives: a string of 100 Chinese characters occupies 300 bytes, which exceeds the 256-byte limit and is blocked, even though it is semantically short. Second, it creates down-stream buffer overflow or truncation risks in subsystems that process characters instead of raw bytes, allowing attackers to manipulate input limits.</w:t>
      </w:r>
    </w:p>
    <w:p>
      <w:pPr>
        <w:pStyle w:val="Heading3"/>
        <w:spacing w:after="120" w:line="276" w:lineRule="auto"/>
      </w:pPr>
      <w:r>
        <w:rPr>
          <w:rFonts w:ascii="Times New Roman" w:hAnsi="Times New Roman"/>
          <w:b w:val="0"/>
          <w:sz w:val="22"/>
        </w:rPr>
        <w:t>Obsolete Hashing Primitive and Authentication Weaknesses</w:t>
      </w:r>
    </w:p>
    <w:p>
      <w:pPr>
        <w:pStyle w:val="Paragraph"/>
        <w:spacing w:after="120" w:line="276" w:lineRule="auto"/>
      </w:pPr>
      <w:r>
        <w:rPr>
          <w:rFonts w:ascii="Times New Roman" w:hAnsi="Times New Roman"/>
          <w:b w:val="0"/>
          <w:sz w:val="22"/>
        </w:rPr>
        <w:t>The legacy authentication system compares user-provided keys using MD5: md5($inputKey) === $stored_hash. MD5 is an obsolete, fast hashing primitive that is mathematically broken due to collision vulnerabilities. Because MD5 requires negligible CPU resources, modern attackers can run dictionary and brute-force attacks on GPUs at a scale of billions of guesses per second. Furthermore, the script uses a hardcoded hash ('098f6bcd4621d373cade4e832627b4f6') without unique user salts. If the database is exfiltrated, attackers can perform instant rainbow table lookups to reverse the hashes and hijack physician credentials.</w:t>
      </w:r>
    </w:p>
    <w:p>
      <w:pPr>
        <w:pStyle w:val="Heading2"/>
        <w:spacing w:after="240" w:line="276" w:lineRule="auto"/>
      </w:pPr>
      <w:r>
        <w:rPr>
          <w:rFonts w:ascii="Times New Roman" w:hAnsi="Times New Roman"/>
          <w:b w:val="0"/>
          <w:sz w:val="22"/>
        </w:rPr>
        <w:t>Vulnerability Analysis of crypto_vault.php</w:t>
      </w:r>
    </w:p>
    <w:p>
      <w:pPr>
        <w:pStyle w:val="Heading3"/>
        <w:spacing w:after="120" w:line="276" w:lineRule="auto"/>
      </w:pPr>
      <w:r>
        <w:rPr>
          <w:rFonts w:ascii="Times New Roman" w:hAnsi="Times New Roman"/>
          <w:b w:val="0"/>
          <w:sz w:val="22"/>
        </w:rPr>
        <w:t>Insecure Symmetric Block Cipher (AES-128-ECB)</w:t>
      </w:r>
    </w:p>
    <w:p>
      <w:pPr>
        <w:pStyle w:val="Paragraph"/>
        <w:spacing w:after="120" w:line="276" w:lineRule="auto"/>
      </w:pPr>
      <w:r>
        <w:rPr>
          <w:rFonts w:ascii="Times New Roman" w:hAnsi="Times New Roman"/>
          <w:b w:val="0"/>
          <w:sz w:val="22"/>
        </w:rPr>
        <w:t>To protect medical records, crypto_vault.php implements AES-128-ECB symmetric encryption. Electronic Codebook (ECB) mode is highly insecure because it encrypts each 16-byte plaintext block independently with the same key. Since ECB does not use an Initialization Vector (IV) to introduce randomness (entropy), identical plaintext blocks will always result in identical ciphertext blocks. This leaks data patterns. In a medical database with repeating diagnoses (such as 'DIAGNOSIS: Stage-2 Carcinoma'), an attacker can easily identify repeating blocks and perform frequency analysis to reconstruct sensitive patient records without knowing the encryption key.</w:t>
      </w:r>
    </w:p>
    <w:p>
      <w:pPr>
        <w:pStyle w:val="Heading3"/>
        <w:spacing w:after="120" w:line="276" w:lineRule="auto"/>
      </w:pPr>
      <w:r>
        <w:rPr>
          <w:rFonts w:ascii="Times New Roman" w:hAnsi="Times New Roman"/>
          <w:b w:val="0"/>
          <w:sz w:val="22"/>
        </w:rPr>
        <w:t>Hardcoded Cryptographic Keys and Lack of AEAD Integrity</w:t>
      </w:r>
    </w:p>
    <w:p>
      <w:pPr>
        <w:pStyle w:val="Paragraph"/>
        <w:spacing w:after="120" w:line="276" w:lineRule="auto"/>
      </w:pPr>
      <w:r>
        <w:rPr>
          <w:rFonts w:ascii="Times New Roman" w:hAnsi="Times New Roman"/>
          <w:b w:val="0"/>
          <w:sz w:val="22"/>
        </w:rPr>
        <w:t>The encryption key in crypto_vault.php is hardcoded in the source code ($secret_key = 'MedVaultKey123!'). Hardcoding secrets violates basic design principles: any user or attacker with read access to the code can retrieve the key. Additionally, AES-128-ECB does not provide any integrity protection or message authentication. Without an Authentication Tag, the vault cannot detect if the ciphertext has been tampered with or altered in transit, which allows attackers to inject malformed or malicious data into patient records undetected.</w:t>
      </w:r>
    </w:p>
    <w:p>
      <w:pPr>
        <w:pStyle w:val="Heading2"/>
        <w:spacing w:after="240" w:line="276" w:lineRule="auto"/>
      </w:pPr>
      <w:r>
        <w:rPr>
          <w:rFonts w:ascii="Times New Roman" w:hAnsi="Times New Roman"/>
          <w:b w:val="0"/>
          <w:sz w:val="22"/>
        </w:rPr>
        <w:t>Secure Coding Principles &amp; PDPA 2010 Compliance</w:t>
      </w:r>
    </w:p>
    <w:p>
      <w:pPr>
        <w:pStyle w:val="Heading3"/>
        <w:spacing w:after="120" w:line="276" w:lineRule="auto"/>
      </w:pPr>
      <w:r>
        <w:rPr>
          <w:rFonts w:ascii="Times New Roman" w:hAnsi="Times New Roman"/>
          <w:b w:val="0"/>
          <w:sz w:val="22"/>
        </w:rPr>
        <w:t>Input Validation Boundaries &amp; Cryptographic Primitive Agility</w:t>
      </w:r>
    </w:p>
    <w:p>
      <w:pPr>
        <w:pStyle w:val="Paragraph"/>
        <w:spacing w:after="120" w:line="276" w:lineRule="auto"/>
      </w:pPr>
      <w:r>
        <w:rPr>
          <w:rFonts w:ascii="Times New Roman" w:hAnsi="Times New Roman"/>
          <w:b w:val="0"/>
          <w:sz w:val="22"/>
        </w:rPr>
        <w:t>The vulnerabilities in auth.php and crypto_vault.php violate several fundamental secure coding principles. The boundary check in auth.php violates Input Validation Boundaries by failing to validate semantic character lengths. The use of MD5 and AES-ECB violates Cryptographic Primitive Agility by hardcoding insecure algorithms and keys into the codebase, preventing updates without breaking system compatibility. Finally, the connection running under root access violates Least Privilege.</w:t>
      </w:r>
    </w:p>
    <w:p>
      <w:pPr>
        <w:pStyle w:val="Heading3"/>
        <w:spacing w:after="120" w:line="276" w:lineRule="auto"/>
      </w:pPr>
      <w:r>
        <w:rPr>
          <w:rFonts w:ascii="Times New Roman" w:hAnsi="Times New Roman"/>
          <w:b w:val="0"/>
          <w:sz w:val="22"/>
        </w:rPr>
        <w:t>The Malaysian Personal Data Protection Act (PDPA) 2010 Context</w:t>
      </w:r>
    </w:p>
    <w:p>
      <w:pPr>
        <w:pStyle w:val="Paragraph"/>
        <w:spacing w:after="120" w:line="276" w:lineRule="auto"/>
      </w:pPr>
      <w:r>
        <w:rPr>
          <w:rFonts w:ascii="Times New Roman" w:hAnsi="Times New Roman"/>
          <w:b w:val="0"/>
          <w:sz w:val="22"/>
        </w:rPr>
        <w:t>Under the Malaysian Personal Data Protection Act (PDPA) 2010, specifically the Security Principle (Section 9), organizations must take practical steps to protect personal data from loss, misuse, modification, unauthorized access, or disclosure. By deploying the E-MedicVault system with known vulnerabilities (such as SQLi, MD5, and AES-ECB) and bypassing SAST/penetration testing, MediChain Solutions engaged in gross negligence. The resulting exfiltration of patient records and unauthorized drug dosage modifications constitute a direct violation of the Security Principle, exposing the company to RM300,000 in fines and criminal liability.</w:t>
      </w:r>
    </w:p>
    <w:p w14:paraId="4CF156FC" w14:textId="77777777" w:rsidR="007A26D4" w:rsidRDefault="0056177F" w:rsidP="0056177F">
      <w:pPr>
        <w:pStyle w:val="Heading1"/>
      </w:pPr>
      <w:r>
        <w:lastRenderedPageBreak/>
        <w:br/>
      </w:r>
      <w:bookmarkStart w:id="9" w:name="_Toc234074855"/>
      <w:r w:rsidRPr="0056177F">
        <w:t>SECURE REFACTORING IMPLEMENTATION &amp; EXPLOIT-CHAIN</w:t>
      </w:r>
      <w:r>
        <w:t xml:space="preserve"> </w:t>
      </w:r>
      <w:r w:rsidRPr="0056177F">
        <w:t>DISRUPTION MATRIX</w:t>
      </w:r>
      <w:bookmarkEnd w:id="9"/>
    </w:p>
    <w:p w14:paraId="61A2E580" w14:textId="77777777" w:rsidR="00F063EE" w:rsidRDefault="00F063EE" w:rsidP="00F063EE">
      <w:pPr>
        <w:pStyle w:val="Heading2"/>
      </w:pPr>
      <w:bookmarkStart w:id="10" w:name="_Toc234074856"/>
      <w:r>
        <w:t>Introduction</w:t>
      </w:r>
      <w:bookmarkEnd w:id="10"/>
    </w:p>
    <w:p w14:paraId="414B452E" w14:textId="77777777" w:rsidR="00F063EE" w:rsidRPr="00F063EE" w:rsidRDefault="00F063EE" w:rsidP="0077748F">
      <w:pPr>
        <w:ind w:firstLine="720"/>
        <w:jc w:val="both"/>
      </w:pPr>
      <w:r w:rsidRPr="00F063EE">
        <w:t xml:space="preserve">This chapter presents the secure refactoring implementation for the vulnerable </w:t>
      </w:r>
      <w:proofErr w:type="spellStart"/>
      <w:r w:rsidRPr="00F063EE">
        <w:t>auth.php</w:t>
      </w:r>
      <w:proofErr w:type="spellEnd"/>
      <w:r w:rsidRPr="00F063EE">
        <w:t xml:space="preserve"> and </w:t>
      </w:r>
      <w:proofErr w:type="spellStart"/>
      <w:r w:rsidRPr="00F063EE">
        <w:t>search.php</w:t>
      </w:r>
      <w:proofErr w:type="spellEnd"/>
      <w:r w:rsidRPr="00F063EE">
        <w:t xml:space="preserve"> files. The main objective of the remediation is to remove insecure coding practices that allow SQL Injection, Reflected Cross-Site Scripting, weak authentication hashing, and inconsistent input validation. The secure implementation applies prepared statements, contextual output encoding, stronger password hashing, and improved length validation to break the exploit chain and strengthen the application security boundary.</w:t>
      </w:r>
    </w:p>
    <w:p w14:paraId="7FA9BBD7" w14:textId="77777777" w:rsidR="006366A4" w:rsidRPr="00F063EE" w:rsidRDefault="00A75956" w:rsidP="0077748F">
      <w:pPr>
        <w:pStyle w:val="Heading2"/>
        <w:spacing w:after="200"/>
        <w:rPr>
          <w:bCs/>
          <w:szCs w:val="24"/>
        </w:rPr>
      </w:pPr>
      <w:bookmarkStart w:id="11" w:name="_Toc234074857"/>
      <w:r w:rsidRPr="00F063EE">
        <w:rPr>
          <w:bCs/>
          <w:szCs w:val="24"/>
        </w:rPr>
        <w:t xml:space="preserve">Secure Refactoring of </w:t>
      </w:r>
      <w:proofErr w:type="spellStart"/>
      <w:r w:rsidRPr="00F063EE">
        <w:rPr>
          <w:bCs/>
          <w:szCs w:val="24"/>
        </w:rPr>
        <w:t>search.php</w:t>
      </w:r>
      <w:bookmarkEnd w:id="11"/>
      <w:proofErr w:type="spellEnd"/>
    </w:p>
    <w:p w14:paraId="2D9827E9" w14:textId="77777777" w:rsidR="006366A4" w:rsidRPr="00F063EE" w:rsidRDefault="00A75956" w:rsidP="0077748F">
      <w:pPr>
        <w:pStyle w:val="Heading3"/>
        <w:spacing w:after="120"/>
        <w:jc w:val="both"/>
        <w:rPr>
          <w:bCs w:val="0"/>
          <w:szCs w:val="24"/>
        </w:rPr>
      </w:pPr>
      <w:bookmarkStart w:id="12" w:name="_Toc234074858"/>
      <w:r w:rsidRPr="00F063EE">
        <w:rPr>
          <w:bCs w:val="0"/>
          <w:szCs w:val="24"/>
        </w:rPr>
        <w:t>SQL Injection Mitigation Using Prepared Statements</w:t>
      </w:r>
      <w:bookmarkEnd w:id="12"/>
    </w:p>
    <w:p w14:paraId="413FD269" w14:textId="77777777" w:rsidR="006366A4" w:rsidRDefault="00A75956" w:rsidP="0077748F">
      <w:pPr>
        <w:spacing w:after="120"/>
        <w:ind w:firstLine="720"/>
        <w:jc w:val="both"/>
        <w:rPr>
          <w:szCs w:val="24"/>
        </w:rPr>
      </w:pPr>
      <w:r w:rsidRPr="00F063EE">
        <w:rPr>
          <w:szCs w:val="24"/>
        </w:rPr>
        <w:t>In the vulnerable search.php file, the user keyword is directly joined into the SQL query. This allows an attacker to insert malicious SQL syntax and change the original query structure. As a result, the database may treat the attacker input as an executable command instead of normal data.</w:t>
      </w:r>
    </w:p>
    <w:p w14:paraId="4877EBE6" w14:textId="77777777" w:rsidR="00F063EE" w:rsidRPr="008D5907" w:rsidRDefault="00F063EE" w:rsidP="008D5907">
      <w:pPr>
        <w:keepNext/>
        <w:jc w:val="center"/>
        <w:rPr>
          <w:b/>
          <w:bCs/>
        </w:rPr>
      </w:pPr>
      <w:r w:rsidRPr="008D5907">
        <w:rPr>
          <w:b/>
          <w:bCs/>
          <w:noProof/>
          <w:szCs w:val="24"/>
        </w:rPr>
        <w:drawing>
          <wp:inline distT="0" distB="0" distL="0" distR="0" wp14:anchorId="2BB0A903" wp14:editId="3350A425">
            <wp:extent cx="3343742" cy="1924319"/>
            <wp:effectExtent l="76200" t="76200" r="14287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3742" cy="1924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A1A3A8" w14:textId="7D945930" w:rsidR="00F063EE" w:rsidRPr="008D5907" w:rsidRDefault="00F063EE" w:rsidP="008D5907">
      <w:pPr>
        <w:pStyle w:val="Caption"/>
        <w:rPr>
          <w:b/>
          <w:bCs/>
          <w:szCs w:val="24"/>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Secure SQL Query Using PDO Prepared Statement</w:t>
      </w:r>
    </w:p>
    <w:p w14:paraId="43103A59" w14:textId="77777777" w:rsidR="006366A4" w:rsidRPr="00F063EE" w:rsidRDefault="00A75956" w:rsidP="0077748F">
      <w:pPr>
        <w:spacing w:after="120"/>
        <w:ind w:firstLine="720"/>
        <w:jc w:val="both"/>
        <w:rPr>
          <w:szCs w:val="24"/>
        </w:rPr>
      </w:pPr>
      <w:r w:rsidRPr="00F063EE">
        <w:rPr>
          <w:szCs w:val="24"/>
        </w:rPr>
        <w:lastRenderedPageBreak/>
        <w:t>The secure version uses PDO prepared statements to separate SQL commands from user input. The SQL query is prepared first using a placeholder, while the keyword is supplied later as a parameter. This prevents user input from changing the SQL structure, even if the input contains SQL keywords or special characters.</w:t>
      </w:r>
    </w:p>
    <w:p w14:paraId="609B4BC3" w14:textId="77777777" w:rsidR="006366A4" w:rsidRPr="00F063EE" w:rsidRDefault="00A75956" w:rsidP="0077748F">
      <w:pPr>
        <w:pStyle w:val="Heading3"/>
        <w:spacing w:after="120"/>
        <w:jc w:val="both"/>
        <w:rPr>
          <w:bCs w:val="0"/>
          <w:szCs w:val="24"/>
        </w:rPr>
      </w:pPr>
      <w:bookmarkStart w:id="13" w:name="_Toc234074859"/>
      <w:r w:rsidRPr="00F063EE">
        <w:rPr>
          <w:bCs w:val="0"/>
          <w:szCs w:val="24"/>
        </w:rPr>
        <w:t>Reflected XSS Mitigation Using Output Encoding</w:t>
      </w:r>
      <w:bookmarkEnd w:id="13"/>
    </w:p>
    <w:p w14:paraId="40B6531A" w14:textId="77777777" w:rsidR="006366A4" w:rsidRDefault="00A75956" w:rsidP="0077748F">
      <w:pPr>
        <w:spacing w:after="120"/>
        <w:ind w:firstLine="720"/>
        <w:jc w:val="both"/>
        <w:rPr>
          <w:szCs w:val="24"/>
        </w:rPr>
      </w:pPr>
      <w:r w:rsidRPr="00F063EE">
        <w:rPr>
          <w:szCs w:val="24"/>
        </w:rPr>
        <w:t>The vulnerable search.php file also displays user-controlled input directly in the browser. If the keyword contains HTML or JavaScript code, the browser may interpret it as executable content. This creates a reflected Cross-Site Scripting vulnerability.</w:t>
      </w:r>
    </w:p>
    <w:p w14:paraId="2D9EEF6D" w14:textId="77777777" w:rsidR="00014902" w:rsidRPr="008D5907" w:rsidRDefault="00014902" w:rsidP="008D5907">
      <w:pPr>
        <w:keepNext/>
        <w:jc w:val="center"/>
        <w:rPr>
          <w:b/>
          <w:bCs/>
        </w:rPr>
      </w:pPr>
      <w:r w:rsidRPr="008D5907">
        <w:rPr>
          <w:b/>
          <w:bCs/>
          <w:noProof/>
          <w:szCs w:val="24"/>
        </w:rPr>
        <w:drawing>
          <wp:inline distT="0" distB="0" distL="0" distR="0" wp14:anchorId="37B5E0EE" wp14:editId="5782DADC">
            <wp:extent cx="4877481" cy="952633"/>
            <wp:effectExtent l="76200" t="76200" r="132715"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77481" cy="952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54006A" w14:textId="0026BC85"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xml:space="preserve">: Output Encoding Using </w:t>
      </w:r>
      <w:proofErr w:type="spellStart"/>
      <w:proofErr w:type="gramStart"/>
      <w:r w:rsidRPr="008D5907">
        <w:rPr>
          <w:b/>
          <w:bCs/>
        </w:rPr>
        <w:t>htmlspecialchars</w:t>
      </w:r>
      <w:proofErr w:type="spellEnd"/>
      <w:r w:rsidRPr="008D5907">
        <w:rPr>
          <w:b/>
          <w:bCs/>
        </w:rPr>
        <w:t>(</w:t>
      </w:r>
      <w:proofErr w:type="gramEnd"/>
      <w:r w:rsidRPr="008D5907">
        <w:rPr>
          <w:b/>
          <w:bCs/>
        </w:rPr>
        <w:t>)</w:t>
      </w:r>
    </w:p>
    <w:p w14:paraId="42A0B7DA" w14:textId="77777777" w:rsidR="006366A4" w:rsidRPr="00F063EE" w:rsidRDefault="00A75956" w:rsidP="0077748F">
      <w:pPr>
        <w:spacing w:after="120"/>
        <w:ind w:firstLine="720"/>
        <w:jc w:val="both"/>
        <w:rPr>
          <w:szCs w:val="24"/>
        </w:rPr>
      </w:pPr>
      <w:r w:rsidRPr="00F063EE">
        <w:rPr>
          <w:szCs w:val="24"/>
        </w:rPr>
        <w:t xml:space="preserve">To prevent this issue, the secure version applies </w:t>
      </w:r>
      <w:proofErr w:type="gramStart"/>
      <w:r w:rsidRPr="00F063EE">
        <w:rPr>
          <w:szCs w:val="24"/>
        </w:rPr>
        <w:t>htmlspecialchars(</w:t>
      </w:r>
      <w:proofErr w:type="gramEnd"/>
      <w:r w:rsidRPr="00F063EE">
        <w:rPr>
          <w:szCs w:val="24"/>
        </w:rPr>
        <w:t>) before displaying the keyword. This converts special HTML characters into safe entities. Therefore, injected scripts are displayed as normal text instead of being executed by the browser.</w:t>
      </w:r>
    </w:p>
    <w:p w14:paraId="2AB9FBC4" w14:textId="77777777" w:rsidR="006366A4" w:rsidRPr="00F063EE" w:rsidRDefault="00A75956" w:rsidP="0077748F">
      <w:pPr>
        <w:pStyle w:val="Heading2"/>
        <w:spacing w:after="200"/>
        <w:rPr>
          <w:bCs/>
          <w:szCs w:val="24"/>
        </w:rPr>
      </w:pPr>
      <w:bookmarkStart w:id="14" w:name="_Toc234074860"/>
      <w:r w:rsidRPr="00F063EE">
        <w:rPr>
          <w:bCs/>
          <w:szCs w:val="24"/>
        </w:rPr>
        <w:t xml:space="preserve">Secure Refactoring of </w:t>
      </w:r>
      <w:proofErr w:type="spellStart"/>
      <w:r w:rsidRPr="00F063EE">
        <w:rPr>
          <w:bCs/>
          <w:szCs w:val="24"/>
        </w:rPr>
        <w:t>auth.php</w:t>
      </w:r>
      <w:bookmarkEnd w:id="14"/>
      <w:proofErr w:type="spellEnd"/>
    </w:p>
    <w:p w14:paraId="3BFC5250" w14:textId="77777777" w:rsidR="006366A4" w:rsidRPr="00F063EE" w:rsidRDefault="00A75956" w:rsidP="0077748F">
      <w:pPr>
        <w:pStyle w:val="Heading3"/>
        <w:spacing w:after="120"/>
        <w:jc w:val="both"/>
        <w:rPr>
          <w:bCs w:val="0"/>
          <w:szCs w:val="24"/>
        </w:rPr>
      </w:pPr>
      <w:bookmarkStart w:id="15" w:name="_Toc234074861"/>
      <w:r w:rsidRPr="00F063EE">
        <w:rPr>
          <w:bCs w:val="0"/>
          <w:szCs w:val="24"/>
        </w:rPr>
        <w:t>Input Length Validation</w:t>
      </w:r>
      <w:bookmarkEnd w:id="15"/>
    </w:p>
    <w:p w14:paraId="59EEA52C" w14:textId="77777777" w:rsidR="006366A4" w:rsidRPr="00F063EE" w:rsidRDefault="00A75956" w:rsidP="0077748F">
      <w:pPr>
        <w:spacing w:after="120"/>
        <w:ind w:firstLine="720"/>
        <w:jc w:val="both"/>
        <w:rPr>
          <w:szCs w:val="24"/>
        </w:rPr>
      </w:pPr>
      <w:r w:rsidRPr="00F063EE">
        <w:rPr>
          <w:szCs w:val="24"/>
        </w:rPr>
        <w:t xml:space="preserve">The legacy auth.php file only uses </w:t>
      </w:r>
      <w:proofErr w:type="gramStart"/>
      <w:r w:rsidRPr="00F063EE">
        <w:rPr>
          <w:szCs w:val="24"/>
        </w:rPr>
        <w:t>strlen(</w:t>
      </w:r>
      <w:proofErr w:type="gramEnd"/>
      <w:r w:rsidRPr="00F063EE">
        <w:rPr>
          <w:szCs w:val="24"/>
        </w:rPr>
        <w:t xml:space="preserve">) to validate the authentication key length. However, </w:t>
      </w:r>
      <w:proofErr w:type="gramStart"/>
      <w:r w:rsidRPr="00F063EE">
        <w:rPr>
          <w:szCs w:val="24"/>
        </w:rPr>
        <w:t>strlen(</w:t>
      </w:r>
      <w:proofErr w:type="gramEnd"/>
      <w:r w:rsidRPr="00F063EE">
        <w:rPr>
          <w:szCs w:val="24"/>
        </w:rPr>
        <w:t>) counts bytes, not actual characters. This can cause incorrect validation when the input contains multi-byte UTF-8 characters. It may also lead to inconsistent handling between the application and other system components.</w:t>
      </w:r>
    </w:p>
    <w:p w14:paraId="33436838" w14:textId="77777777" w:rsidR="006366A4" w:rsidRPr="00F063EE" w:rsidRDefault="00A75956" w:rsidP="0077748F">
      <w:pPr>
        <w:spacing w:after="120"/>
        <w:ind w:firstLine="720"/>
        <w:jc w:val="both"/>
        <w:rPr>
          <w:szCs w:val="24"/>
        </w:rPr>
      </w:pPr>
      <w:r w:rsidRPr="00F063EE">
        <w:rPr>
          <w:szCs w:val="24"/>
        </w:rPr>
        <w:t>The secure version improves validation by checking both character length and byte length. mb_</w:t>
      </w:r>
      <w:proofErr w:type="gramStart"/>
      <w:r w:rsidRPr="00F063EE">
        <w:rPr>
          <w:szCs w:val="24"/>
        </w:rPr>
        <w:t>strlen(</w:t>
      </w:r>
      <w:proofErr w:type="gramEnd"/>
      <w:r w:rsidRPr="00F063EE">
        <w:rPr>
          <w:szCs w:val="24"/>
        </w:rPr>
        <w:t>) is used to validate the number of UTF-8 characters, while strlen() is still used to enforce a byte limit. This provides safer and more consistent input validation.</w:t>
      </w:r>
    </w:p>
    <w:p w14:paraId="3C020103" w14:textId="77777777" w:rsidR="006366A4" w:rsidRPr="00F063EE" w:rsidRDefault="00A75956" w:rsidP="0077748F">
      <w:pPr>
        <w:pStyle w:val="Heading3"/>
        <w:spacing w:after="120"/>
        <w:jc w:val="both"/>
        <w:rPr>
          <w:bCs w:val="0"/>
          <w:szCs w:val="24"/>
        </w:rPr>
      </w:pPr>
      <w:bookmarkStart w:id="16" w:name="_Toc234074862"/>
      <w:r w:rsidRPr="00F063EE">
        <w:rPr>
          <w:bCs w:val="0"/>
          <w:szCs w:val="24"/>
        </w:rPr>
        <w:lastRenderedPageBreak/>
        <w:t>Password Hashing Improvement Using Argon2id</w:t>
      </w:r>
      <w:bookmarkEnd w:id="16"/>
    </w:p>
    <w:p w14:paraId="33EDB3AC" w14:textId="77777777" w:rsidR="006366A4" w:rsidRDefault="00A75956" w:rsidP="0077748F">
      <w:pPr>
        <w:spacing w:after="120"/>
        <w:ind w:firstLine="720"/>
        <w:jc w:val="both"/>
        <w:rPr>
          <w:szCs w:val="24"/>
        </w:rPr>
      </w:pPr>
      <w:r w:rsidRPr="00F063EE">
        <w:rPr>
          <w:szCs w:val="24"/>
        </w:rPr>
        <w:t>The legacy auth.php file uses MD5 to compare authentication values. MD5 is not suitable for password or secret authentication because it is fast and vulnerable to brute-force and rainbow table attacks. If the stored hash is leaked, attackers can attempt large numbers of guesses very quickly.</w:t>
      </w:r>
    </w:p>
    <w:p w14:paraId="41129052" w14:textId="77777777" w:rsidR="00014902" w:rsidRDefault="00014902" w:rsidP="008D5907">
      <w:pPr>
        <w:keepNext/>
        <w:jc w:val="center"/>
      </w:pPr>
      <w:r w:rsidRPr="00014902">
        <w:rPr>
          <w:noProof/>
          <w:szCs w:val="24"/>
        </w:rPr>
        <w:drawing>
          <wp:inline distT="0" distB="0" distL="0" distR="0" wp14:anchorId="5212FFF0" wp14:editId="3DF1881C">
            <wp:extent cx="3820058" cy="1286054"/>
            <wp:effectExtent l="76200" t="76200" r="142875" b="142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0058" cy="1286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377488" w14:textId="01166BB9"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3</w:t>
      </w:r>
      <w:r w:rsidR="00910065">
        <w:rPr>
          <w:b/>
          <w:bCs/>
        </w:rPr>
        <w:fldChar w:fldCharType="end"/>
      </w:r>
      <w:r w:rsidRPr="008D5907">
        <w:rPr>
          <w:b/>
          <w:bCs/>
        </w:rPr>
        <w:t xml:space="preserve">: Secure Authentication Verification Using </w:t>
      </w:r>
      <w:proofErr w:type="spellStart"/>
      <w:r w:rsidRPr="008D5907">
        <w:rPr>
          <w:b/>
          <w:bCs/>
        </w:rPr>
        <w:t>password_</w:t>
      </w:r>
      <w:proofErr w:type="gramStart"/>
      <w:r w:rsidRPr="008D5907">
        <w:rPr>
          <w:b/>
          <w:bCs/>
        </w:rPr>
        <w:t>verify</w:t>
      </w:r>
      <w:proofErr w:type="spellEnd"/>
      <w:r w:rsidRPr="008D5907">
        <w:rPr>
          <w:b/>
          <w:bCs/>
        </w:rPr>
        <w:t>(</w:t>
      </w:r>
      <w:proofErr w:type="gramEnd"/>
      <w:r w:rsidRPr="008D5907">
        <w:rPr>
          <w:b/>
          <w:bCs/>
        </w:rPr>
        <w:t>)</w:t>
      </w:r>
    </w:p>
    <w:p w14:paraId="76BF0C10" w14:textId="77777777" w:rsidR="008D5907" w:rsidRPr="008D5907" w:rsidRDefault="008D5907" w:rsidP="008D5907"/>
    <w:p w14:paraId="6A7E379B" w14:textId="77777777" w:rsidR="006366A4" w:rsidRPr="00F063EE" w:rsidRDefault="00A75956" w:rsidP="0077748F">
      <w:pPr>
        <w:spacing w:after="120"/>
        <w:ind w:firstLine="720"/>
        <w:jc w:val="both"/>
        <w:rPr>
          <w:szCs w:val="24"/>
        </w:rPr>
      </w:pPr>
      <w:r w:rsidRPr="00F063EE">
        <w:rPr>
          <w:szCs w:val="24"/>
        </w:rPr>
        <w:t>The secure version replaces MD5 with password_</w:t>
      </w:r>
      <w:proofErr w:type="gramStart"/>
      <w:r w:rsidRPr="00F063EE">
        <w:rPr>
          <w:szCs w:val="24"/>
        </w:rPr>
        <w:t>hash(</w:t>
      </w:r>
      <w:proofErr w:type="gramEnd"/>
      <w:r w:rsidRPr="00F063EE">
        <w:rPr>
          <w:szCs w:val="24"/>
        </w:rPr>
        <w:t>) and password_verify() using Argon2id. Argon2id is more secure because it is designed to be computationally expensive and memory-hard. This makes offline brute-force attacks significantly harder compared to MD5.</w:t>
      </w:r>
    </w:p>
    <w:p w14:paraId="072829FA" w14:textId="77777777" w:rsidR="006366A4" w:rsidRPr="00F063EE" w:rsidRDefault="00A75956" w:rsidP="0077748F">
      <w:pPr>
        <w:pStyle w:val="Heading2"/>
        <w:spacing w:after="200"/>
        <w:rPr>
          <w:bCs/>
          <w:szCs w:val="24"/>
        </w:rPr>
      </w:pPr>
      <w:bookmarkStart w:id="17" w:name="_Toc234074863"/>
      <w:r w:rsidRPr="00F063EE">
        <w:rPr>
          <w:bCs/>
          <w:szCs w:val="24"/>
        </w:rPr>
        <w:t>Exploit-Chain Disruption Matrix</w:t>
      </w:r>
      <w:bookmarkEnd w:id="17"/>
    </w:p>
    <w:p w14:paraId="2ADF1691" w14:textId="77777777" w:rsidR="006366A4" w:rsidRPr="00F063EE" w:rsidRDefault="00A75956" w:rsidP="0077748F">
      <w:pPr>
        <w:spacing w:after="120"/>
        <w:ind w:firstLine="720"/>
        <w:jc w:val="both"/>
        <w:rPr>
          <w:szCs w:val="24"/>
        </w:rPr>
      </w:pPr>
      <w:r w:rsidRPr="00F063EE">
        <w:rPr>
          <w:szCs w:val="24"/>
        </w:rPr>
        <w:t>Table 2.1 compares the vulnerable implementation with the secure refactored implementation. It shows how each code change disrupts the exploit path and strengthens the security boundary.</w:t>
      </w:r>
      <w:r w:rsidR="0077748F">
        <w:rPr>
          <w:szCs w:val="24"/>
        </w:rPr>
        <w:br w:type="page"/>
      </w:r>
    </w:p>
    <w:p w14:paraId="4B717BBC" w14:textId="681E40AD" w:rsidR="00F063EE" w:rsidRPr="008D5907" w:rsidRDefault="00F063EE" w:rsidP="0077748F">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2</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Exploit-Chain Disruption Matrix for Vulnerable and Secure Code Implementation</w:t>
      </w:r>
    </w:p>
    <w:tbl>
      <w:tblPr>
        <w:tblStyle w:val="TableGrid"/>
        <w:tblW w:w="10530" w:type="dxa"/>
        <w:tblInd w:w="-815" w:type="dxa"/>
        <w:tblLook w:val="04A0" w:firstRow="1" w:lastRow="0" w:firstColumn="1" w:lastColumn="0" w:noHBand="0" w:noVBand="1"/>
      </w:tblPr>
      <w:tblGrid>
        <w:gridCol w:w="1890"/>
        <w:gridCol w:w="2520"/>
        <w:gridCol w:w="3330"/>
        <w:gridCol w:w="2790"/>
      </w:tblGrid>
      <w:tr w:rsidR="0077748F" w:rsidRPr="0077748F" w14:paraId="3D6215A6" w14:textId="77777777" w:rsidTr="00F063EE">
        <w:tc>
          <w:tcPr>
            <w:tcW w:w="1890" w:type="dxa"/>
            <w:hideMark/>
          </w:tcPr>
          <w:p w14:paraId="5BA4CAF0"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Vulnerability</w:t>
            </w:r>
          </w:p>
        </w:tc>
        <w:tc>
          <w:tcPr>
            <w:tcW w:w="2520" w:type="dxa"/>
            <w:hideMark/>
          </w:tcPr>
          <w:p w14:paraId="5C0A4BC0"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Vulnerable Code</w:t>
            </w:r>
          </w:p>
        </w:tc>
        <w:tc>
          <w:tcPr>
            <w:tcW w:w="3330" w:type="dxa"/>
            <w:hideMark/>
          </w:tcPr>
          <w:p w14:paraId="1208FA8A"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Secure Code</w:t>
            </w:r>
          </w:p>
        </w:tc>
        <w:tc>
          <w:tcPr>
            <w:tcW w:w="2790" w:type="dxa"/>
            <w:hideMark/>
          </w:tcPr>
          <w:p w14:paraId="7D804849"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How the Exploit is Disrupted</w:t>
            </w:r>
          </w:p>
        </w:tc>
      </w:tr>
      <w:tr w:rsidR="0077748F" w:rsidRPr="0077748F" w14:paraId="53807FA1" w14:textId="77777777" w:rsidTr="00F063EE">
        <w:tc>
          <w:tcPr>
            <w:tcW w:w="1890" w:type="dxa"/>
            <w:hideMark/>
          </w:tcPr>
          <w:p w14:paraId="76E56854" w14:textId="77777777" w:rsidR="00F063EE" w:rsidRPr="008D5907" w:rsidRDefault="00F063EE" w:rsidP="00F063EE">
            <w:pPr>
              <w:spacing w:line="240" w:lineRule="auto"/>
              <w:rPr>
                <w:sz w:val="22"/>
                <w:szCs w:val="22"/>
                <w:lang w:val="en-US" w:eastAsia="en-US"/>
              </w:rPr>
            </w:pPr>
            <w:r w:rsidRPr="008D5907">
              <w:rPr>
                <w:sz w:val="22"/>
                <w:szCs w:val="22"/>
                <w:lang w:val="en-US" w:eastAsia="en-US"/>
              </w:rPr>
              <w:t>SQL Injection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59E0555A"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LIKE '%</w:t>
            </w:r>
            <w:proofErr w:type="gramStart"/>
            <w:r w:rsidRPr="008D5907">
              <w:rPr>
                <w:sz w:val="22"/>
                <w:szCs w:val="22"/>
                <w:lang w:val="en-US" w:eastAsia="en-US"/>
              </w:rPr>
              <w:t>" .</w:t>
            </w:r>
            <w:proofErr w:type="gramEnd"/>
            <w:r w:rsidRPr="008D5907">
              <w:rPr>
                <w:sz w:val="22"/>
                <w:szCs w:val="22"/>
                <w:lang w:val="en-US" w:eastAsia="en-US"/>
              </w:rPr>
              <w:t xml:space="preserve"> $</w:t>
            </w:r>
            <w:proofErr w:type="gramStart"/>
            <w:r w:rsidRPr="008D5907">
              <w:rPr>
                <w:sz w:val="22"/>
                <w:szCs w:val="22"/>
                <w:lang w:val="en-US" w:eastAsia="en-US"/>
              </w:rPr>
              <w:t>keyword .</w:t>
            </w:r>
            <w:proofErr w:type="gramEnd"/>
            <w:r w:rsidRPr="008D5907">
              <w:rPr>
                <w:sz w:val="22"/>
                <w:szCs w:val="22"/>
                <w:lang w:val="en-US" w:eastAsia="en-US"/>
              </w:rPr>
              <w:t xml:space="preserve"> "%'</w:t>
            </w:r>
            <w:proofErr w:type="gramStart"/>
            <w:r w:rsidRPr="008D5907">
              <w:rPr>
                <w:sz w:val="22"/>
                <w:szCs w:val="22"/>
                <w:lang w:val="en-US" w:eastAsia="en-US"/>
              </w:rPr>
              <w:t>";$</w:t>
            </w:r>
            <w:proofErr w:type="gramEnd"/>
            <w:r w:rsidRPr="008D5907">
              <w:rPr>
                <w:sz w:val="22"/>
                <w:szCs w:val="22"/>
                <w:lang w:val="en-US" w:eastAsia="en-US"/>
              </w:rPr>
              <w:t>result = $conn-&gt;query($</w:t>
            </w:r>
            <w:proofErr w:type="spellStart"/>
            <w:r w:rsidRPr="008D5907">
              <w:rPr>
                <w:sz w:val="22"/>
                <w:szCs w:val="22"/>
                <w:lang w:val="en-US" w:eastAsia="en-US"/>
              </w:rPr>
              <w:t>sql</w:t>
            </w:r>
            <w:proofErr w:type="spellEnd"/>
            <w:r w:rsidRPr="008D5907">
              <w:rPr>
                <w:sz w:val="22"/>
                <w:szCs w:val="22"/>
                <w:lang w:val="en-US" w:eastAsia="en-US"/>
              </w:rPr>
              <w:t>);</w:t>
            </w:r>
          </w:p>
        </w:tc>
        <w:tc>
          <w:tcPr>
            <w:tcW w:w="3330" w:type="dxa"/>
            <w:hideMark/>
          </w:tcPr>
          <w:p w14:paraId="0E373AD6"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w:t>
            </w:r>
            <w:proofErr w:type="gramStart"/>
            <w:r w:rsidRPr="008D5907">
              <w:rPr>
                <w:sz w:val="22"/>
                <w:szCs w:val="22"/>
                <w:lang w:val="en-US" w:eastAsia="en-US"/>
              </w:rPr>
              <w:t>LIKE :keyword</w:t>
            </w:r>
            <w:proofErr w:type="gram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 xml:space="preserve"> = $</w:t>
            </w:r>
            <w:proofErr w:type="spellStart"/>
            <w:r w:rsidRPr="008D5907">
              <w:rPr>
                <w:sz w:val="22"/>
                <w:szCs w:val="22"/>
                <w:lang w:val="en-US" w:eastAsia="en-US"/>
              </w:rPr>
              <w:t>pdo</w:t>
            </w:r>
            <w:proofErr w:type="spellEnd"/>
            <w:r w:rsidRPr="008D5907">
              <w:rPr>
                <w:sz w:val="22"/>
                <w:szCs w:val="22"/>
                <w:lang w:val="en-US" w:eastAsia="en-US"/>
              </w:rPr>
              <w:t>-&gt;prepare($</w:t>
            </w:r>
            <w:proofErr w:type="spellStart"/>
            <w:r w:rsidRPr="008D5907">
              <w:rPr>
                <w:sz w:val="22"/>
                <w:szCs w:val="22"/>
                <w:lang w:val="en-US" w:eastAsia="en-US"/>
              </w:rPr>
              <w:t>sql</w:t>
            </w:r>
            <w:proofErr w:type="spell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-&gt;execute([':keyword' =&gt; '%' . $</w:t>
            </w:r>
            <w:proofErr w:type="gramStart"/>
            <w:r w:rsidRPr="008D5907">
              <w:rPr>
                <w:sz w:val="22"/>
                <w:szCs w:val="22"/>
                <w:lang w:val="en-US" w:eastAsia="en-US"/>
              </w:rPr>
              <w:t>keyword .</w:t>
            </w:r>
            <w:proofErr w:type="gramEnd"/>
            <w:r w:rsidRPr="008D5907">
              <w:rPr>
                <w:sz w:val="22"/>
                <w:szCs w:val="22"/>
                <w:lang w:val="en-US" w:eastAsia="en-US"/>
              </w:rPr>
              <w:t xml:space="preserve"> '%']);</w:t>
            </w:r>
          </w:p>
        </w:tc>
        <w:tc>
          <w:tcPr>
            <w:tcW w:w="2790" w:type="dxa"/>
            <w:hideMark/>
          </w:tcPr>
          <w:p w14:paraId="77D8CEBF" w14:textId="77777777" w:rsidR="00F063EE" w:rsidRPr="008D5907" w:rsidRDefault="00F063EE" w:rsidP="00F063EE">
            <w:pPr>
              <w:spacing w:line="240" w:lineRule="auto"/>
              <w:rPr>
                <w:sz w:val="22"/>
                <w:szCs w:val="22"/>
                <w:lang w:val="en-US" w:eastAsia="en-US"/>
              </w:rPr>
            </w:pPr>
            <w:r w:rsidRPr="008D5907">
              <w:rPr>
                <w:sz w:val="22"/>
                <w:szCs w:val="22"/>
                <w:lang w:val="en-US" w:eastAsia="en-US"/>
              </w:rPr>
              <w:t>Prepared statements separate SQL commands from user input. The keyword is treated as data instead of executable SQL syntax, preventing attackers from modifying the query structure.</w:t>
            </w:r>
          </w:p>
        </w:tc>
      </w:tr>
      <w:tr w:rsidR="0077748F" w:rsidRPr="0077748F" w14:paraId="316D92C8" w14:textId="77777777" w:rsidTr="00F063EE">
        <w:tc>
          <w:tcPr>
            <w:tcW w:w="1890" w:type="dxa"/>
            <w:hideMark/>
          </w:tcPr>
          <w:p w14:paraId="03AD2247" w14:textId="77777777" w:rsidR="00F063EE" w:rsidRPr="008D5907" w:rsidRDefault="00F063EE" w:rsidP="00F063EE">
            <w:pPr>
              <w:spacing w:line="240" w:lineRule="auto"/>
              <w:rPr>
                <w:sz w:val="22"/>
                <w:szCs w:val="22"/>
                <w:lang w:val="en-US" w:eastAsia="en-US"/>
              </w:rPr>
            </w:pPr>
            <w:r w:rsidRPr="008D5907">
              <w:rPr>
                <w:sz w:val="22"/>
                <w:szCs w:val="22"/>
                <w:lang w:val="en-US" w:eastAsia="en-US"/>
              </w:rPr>
              <w:t>Reflected XSS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2408A8A7" w14:textId="77777777" w:rsidR="00F063EE" w:rsidRPr="008D5907" w:rsidRDefault="00F063EE" w:rsidP="00F063EE">
            <w:pPr>
              <w:spacing w:line="240" w:lineRule="auto"/>
              <w:rPr>
                <w:sz w:val="22"/>
                <w:szCs w:val="22"/>
                <w:lang w:val="en-US" w:eastAsia="en-US"/>
              </w:rPr>
            </w:pPr>
            <w:r w:rsidRPr="008D5907">
              <w:rPr>
                <w:sz w:val="22"/>
                <w:szCs w:val="22"/>
                <w:lang w:val="en-US" w:eastAsia="en-US"/>
              </w:rPr>
              <w:t xml:space="preserve">echo "Result found for keyword: </w:t>
            </w:r>
            <w:proofErr w:type="gramStart"/>
            <w:r w:rsidRPr="008D5907">
              <w:rPr>
                <w:sz w:val="22"/>
                <w:szCs w:val="22"/>
                <w:lang w:val="en-US" w:eastAsia="en-US"/>
              </w:rPr>
              <w:t>" .</w:t>
            </w:r>
            <w:proofErr w:type="gramEnd"/>
            <w:r w:rsidRPr="008D5907">
              <w:rPr>
                <w:sz w:val="22"/>
                <w:szCs w:val="22"/>
                <w:lang w:val="en-US" w:eastAsia="en-US"/>
              </w:rPr>
              <w:t xml:space="preserve"> $keyword;</w:t>
            </w:r>
          </w:p>
        </w:tc>
        <w:tc>
          <w:tcPr>
            <w:tcW w:w="3330" w:type="dxa"/>
            <w:hideMark/>
          </w:tcPr>
          <w:p w14:paraId="7B3AE49C"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safeKeyword</w:t>
            </w:r>
            <w:proofErr w:type="spellEnd"/>
            <w:r w:rsidRPr="008D5907">
              <w:rPr>
                <w:sz w:val="22"/>
                <w:szCs w:val="22"/>
                <w:lang w:val="en-US" w:eastAsia="en-US"/>
              </w:rPr>
              <w:t xml:space="preserve"> = </w:t>
            </w:r>
            <w:proofErr w:type="spellStart"/>
            <w:proofErr w:type="gramStart"/>
            <w:r w:rsidRPr="008D5907">
              <w:rPr>
                <w:sz w:val="22"/>
                <w:szCs w:val="22"/>
                <w:lang w:val="en-US" w:eastAsia="en-US"/>
              </w:rPr>
              <w:t>htmlspecialchars</w:t>
            </w:r>
            <w:proofErr w:type="spellEnd"/>
            <w:r w:rsidRPr="008D5907">
              <w:rPr>
                <w:sz w:val="22"/>
                <w:szCs w:val="22"/>
                <w:lang w:val="en-US" w:eastAsia="en-US"/>
              </w:rPr>
              <w:t>(</w:t>
            </w:r>
            <w:proofErr w:type="gramEnd"/>
            <w:r w:rsidRPr="008D5907">
              <w:rPr>
                <w:sz w:val="22"/>
                <w:szCs w:val="22"/>
                <w:lang w:val="en-US" w:eastAsia="en-US"/>
              </w:rPr>
              <w:t>$keyword, ENT_QUOTES, "UTF-8");echo "Result found for keyword: " . $</w:t>
            </w:r>
            <w:proofErr w:type="spellStart"/>
            <w:r w:rsidRPr="008D5907">
              <w:rPr>
                <w:sz w:val="22"/>
                <w:szCs w:val="22"/>
                <w:lang w:val="en-US" w:eastAsia="en-US"/>
              </w:rPr>
              <w:t>safeKeyword</w:t>
            </w:r>
            <w:proofErr w:type="spellEnd"/>
            <w:r w:rsidRPr="008D5907">
              <w:rPr>
                <w:sz w:val="22"/>
                <w:szCs w:val="22"/>
                <w:lang w:val="en-US" w:eastAsia="en-US"/>
              </w:rPr>
              <w:t>;</w:t>
            </w:r>
          </w:p>
        </w:tc>
        <w:tc>
          <w:tcPr>
            <w:tcW w:w="2790" w:type="dxa"/>
            <w:hideMark/>
          </w:tcPr>
          <w:p w14:paraId="1D611BA0" w14:textId="77777777" w:rsidR="00F063EE" w:rsidRPr="008D5907" w:rsidRDefault="00F063EE" w:rsidP="00F063EE">
            <w:pPr>
              <w:spacing w:line="240" w:lineRule="auto"/>
              <w:rPr>
                <w:sz w:val="22"/>
                <w:szCs w:val="22"/>
                <w:lang w:val="en-US" w:eastAsia="en-US"/>
              </w:rPr>
            </w:pPr>
            <w:r w:rsidRPr="008D5907">
              <w:rPr>
                <w:sz w:val="22"/>
                <w:szCs w:val="22"/>
                <w:lang w:val="en-US" w:eastAsia="en-US"/>
              </w:rPr>
              <w:t>Output encoding converts special HTML characters into safe entities, preventing the browser from interpreting injected HTML or JavaScript as executable code.</w:t>
            </w:r>
          </w:p>
        </w:tc>
      </w:tr>
      <w:tr w:rsidR="0077748F" w:rsidRPr="0077748F" w14:paraId="0822C3E3" w14:textId="77777777" w:rsidTr="00F063EE">
        <w:tc>
          <w:tcPr>
            <w:tcW w:w="1890" w:type="dxa"/>
            <w:hideMark/>
          </w:tcPr>
          <w:p w14:paraId="53A4CB56" w14:textId="77777777" w:rsidR="00F063EE" w:rsidRPr="008D5907" w:rsidRDefault="00F063EE" w:rsidP="00F063EE">
            <w:pPr>
              <w:spacing w:line="240" w:lineRule="auto"/>
              <w:rPr>
                <w:sz w:val="22"/>
                <w:szCs w:val="22"/>
                <w:lang w:val="en-US" w:eastAsia="en-US"/>
              </w:rPr>
            </w:pPr>
            <w:r w:rsidRPr="008D5907">
              <w:rPr>
                <w:sz w:val="22"/>
                <w:szCs w:val="22"/>
                <w:lang w:val="en-US" w:eastAsia="en-US"/>
              </w:rPr>
              <w:t>Weak Hashing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7419836C"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(md5($</w:t>
            </w:r>
            <w:proofErr w:type="spellStart"/>
            <w:r w:rsidRPr="008D5907">
              <w:rPr>
                <w:sz w:val="22"/>
                <w:szCs w:val="22"/>
                <w:lang w:val="en-US" w:eastAsia="en-US"/>
              </w:rPr>
              <w:t>inputKey</w:t>
            </w:r>
            <w:proofErr w:type="spellEnd"/>
            <w:r w:rsidRPr="008D5907">
              <w:rPr>
                <w:sz w:val="22"/>
                <w:szCs w:val="22"/>
                <w:lang w:val="en-US" w:eastAsia="en-US"/>
              </w:rPr>
              <w:t>) === $</w:t>
            </w:r>
            <w:proofErr w:type="spellStart"/>
            <w:r w:rsidRPr="008D5907">
              <w:rPr>
                <w:sz w:val="22"/>
                <w:szCs w:val="22"/>
                <w:lang w:val="en-US" w:eastAsia="en-US"/>
              </w:rPr>
              <w:t>stored_hash</w:t>
            </w:r>
            <w:proofErr w:type="spellEnd"/>
            <w:r w:rsidRPr="008D5907">
              <w:rPr>
                <w:sz w:val="22"/>
                <w:szCs w:val="22"/>
                <w:lang w:val="en-US" w:eastAsia="en-US"/>
              </w:rPr>
              <w:t>)</w:t>
            </w:r>
          </w:p>
        </w:tc>
        <w:tc>
          <w:tcPr>
            <w:tcW w:w="3330" w:type="dxa"/>
            <w:hideMark/>
          </w:tcPr>
          <w:p w14:paraId="11D3B6A1"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password_</w:t>
            </w:r>
            <w:proofErr w:type="gramStart"/>
            <w:r w:rsidRPr="008D5907">
              <w:rPr>
                <w:sz w:val="22"/>
                <w:szCs w:val="22"/>
                <w:lang w:val="en-US" w:eastAsia="en-US"/>
              </w:rPr>
              <w:t>verify</w:t>
            </w:r>
            <w:proofErr w:type="spellEnd"/>
            <w:r w:rsidRPr="008D5907">
              <w:rPr>
                <w:sz w:val="22"/>
                <w:szCs w:val="22"/>
                <w:lang w:val="en-US" w:eastAsia="en-US"/>
              </w:rPr>
              <w:t>(</w:t>
            </w:r>
            <w:proofErr w:type="gram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w:t>
            </w:r>
            <w:proofErr w:type="spellStart"/>
            <w:r w:rsidRPr="008D5907">
              <w:rPr>
                <w:sz w:val="22"/>
                <w:szCs w:val="22"/>
                <w:lang w:val="en-US" w:eastAsia="en-US"/>
              </w:rPr>
              <w:t>stored_hash</w:t>
            </w:r>
            <w:proofErr w:type="spellEnd"/>
            <w:r w:rsidRPr="008D5907">
              <w:rPr>
                <w:sz w:val="22"/>
                <w:szCs w:val="22"/>
                <w:lang w:val="en-US" w:eastAsia="en-US"/>
              </w:rPr>
              <w:t>))</w:t>
            </w:r>
          </w:p>
        </w:tc>
        <w:tc>
          <w:tcPr>
            <w:tcW w:w="2790" w:type="dxa"/>
            <w:hideMark/>
          </w:tcPr>
          <w:p w14:paraId="021203A7" w14:textId="77777777" w:rsidR="00F063EE" w:rsidRPr="008D5907" w:rsidRDefault="00F063EE" w:rsidP="00F063EE">
            <w:pPr>
              <w:spacing w:line="240" w:lineRule="auto"/>
              <w:rPr>
                <w:sz w:val="22"/>
                <w:szCs w:val="22"/>
                <w:lang w:val="en-US" w:eastAsia="en-US"/>
              </w:rPr>
            </w:pPr>
            <w:r w:rsidRPr="008D5907">
              <w:rPr>
                <w:sz w:val="22"/>
                <w:szCs w:val="22"/>
                <w:lang w:val="en-US" w:eastAsia="en-US"/>
              </w:rPr>
              <w:t>The secure version uses password verification with a stronger password hashing mechanism such as Argon2id, making offline brute-force and rainbow table attacks harder.</w:t>
            </w:r>
          </w:p>
        </w:tc>
      </w:tr>
      <w:tr w:rsidR="0077748F" w:rsidRPr="0077748F" w14:paraId="6F667A12" w14:textId="77777777" w:rsidTr="00F063EE">
        <w:tc>
          <w:tcPr>
            <w:tcW w:w="1890" w:type="dxa"/>
            <w:hideMark/>
          </w:tcPr>
          <w:p w14:paraId="38C18102" w14:textId="77777777" w:rsidR="00F063EE" w:rsidRPr="008D5907" w:rsidRDefault="00F063EE" w:rsidP="00F063EE">
            <w:pPr>
              <w:spacing w:line="240" w:lineRule="auto"/>
              <w:rPr>
                <w:sz w:val="22"/>
                <w:szCs w:val="22"/>
                <w:lang w:val="en-US" w:eastAsia="en-US"/>
              </w:rPr>
            </w:pPr>
            <w:r w:rsidRPr="008D5907">
              <w:rPr>
                <w:sz w:val="22"/>
                <w:szCs w:val="22"/>
                <w:lang w:val="en-US" w:eastAsia="en-US"/>
              </w:rPr>
              <w:t>Length Validation Issue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727EF445"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strlen</w:t>
            </w:r>
            <w:proofErr w:type="spell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xml:space="preserve">) &gt; 256) </w:t>
            </w:r>
            <w:proofErr w:type="gramStart"/>
            <w:r w:rsidRPr="008D5907">
              <w:rPr>
                <w:sz w:val="22"/>
                <w:szCs w:val="22"/>
                <w:lang w:val="en-US" w:eastAsia="en-US"/>
              </w:rPr>
              <w:t>{ die</w:t>
            </w:r>
            <w:proofErr w:type="gramEnd"/>
            <w:r w:rsidRPr="008D5907">
              <w:rPr>
                <w:sz w:val="22"/>
                <w:szCs w:val="22"/>
                <w:lang w:val="en-US" w:eastAsia="en-US"/>
              </w:rPr>
              <w:t>("Overflow.");}</w:t>
            </w:r>
          </w:p>
        </w:tc>
        <w:tc>
          <w:tcPr>
            <w:tcW w:w="3330" w:type="dxa"/>
            <w:hideMark/>
          </w:tcPr>
          <w:p w14:paraId="0B6DE1B9"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mb_</w:t>
            </w:r>
            <w:proofErr w:type="gramStart"/>
            <w:r w:rsidRPr="008D5907">
              <w:rPr>
                <w:sz w:val="22"/>
                <w:szCs w:val="22"/>
                <w:lang w:val="en-US" w:eastAsia="en-US"/>
              </w:rPr>
              <w:t>strlen</w:t>
            </w:r>
            <w:proofErr w:type="spellEnd"/>
            <w:r w:rsidRPr="008D5907">
              <w:rPr>
                <w:sz w:val="22"/>
                <w:szCs w:val="22"/>
                <w:lang w:val="en-US" w:eastAsia="en-US"/>
              </w:rPr>
              <w:t>(</w:t>
            </w:r>
            <w:proofErr w:type="gram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"UTF-8") &gt; 128</w:t>
            </w:r>
          </w:p>
        </w:tc>
        <w:tc>
          <w:tcPr>
            <w:tcW w:w="2790" w:type="dxa"/>
            <w:hideMark/>
          </w:tcPr>
          <w:p w14:paraId="117923FE" w14:textId="77777777" w:rsidR="00F063EE" w:rsidRPr="008D5907" w:rsidRDefault="00F063EE" w:rsidP="00F063EE">
            <w:pPr>
              <w:spacing w:line="240" w:lineRule="auto"/>
              <w:rPr>
                <w:sz w:val="22"/>
                <w:szCs w:val="22"/>
                <w:lang w:val="en-US" w:eastAsia="en-US"/>
              </w:rPr>
            </w:pPr>
          </w:p>
        </w:tc>
      </w:tr>
    </w:tbl>
    <w:p w14:paraId="49660A96" w14:textId="77777777" w:rsidR="00F063EE" w:rsidRDefault="00F063EE">
      <w:pPr>
        <w:spacing w:after="240"/>
      </w:pPr>
    </w:p>
    <w:p w14:paraId="6AB0F4AE" w14:textId="77777777" w:rsidR="006366A4" w:rsidRDefault="00F063EE" w:rsidP="00F063EE">
      <w:pPr>
        <w:spacing w:line="240" w:lineRule="auto"/>
      </w:pPr>
      <w:r>
        <w:br w:type="page"/>
      </w:r>
    </w:p>
    <w:p w14:paraId="21A7AF66" w14:textId="77777777" w:rsidR="007A26D4" w:rsidRDefault="0056177F" w:rsidP="00947AFA">
      <w:pPr>
        <w:pStyle w:val="Heading1"/>
      </w:pPr>
      <w:r>
        <w:lastRenderedPageBreak/>
        <w:br/>
      </w:r>
      <w:bookmarkStart w:id="18" w:name="_Toc234074864"/>
      <w:r w:rsidRPr="0056177F">
        <w:t>CRYPTOGRAPHIC SUBSYSTEM ANALYSIS, PAYLOAD SERIALIZATION, &amp; OPERATIONAL RESILIENCE</w:t>
      </w:r>
      <w:bookmarkEnd w:id="18"/>
    </w:p>
    <w:p w14:paraId="32C7BAF8" w14:textId="243279C4" w:rsidR="00947AFA" w:rsidRPr="00947AFA" w:rsidRDefault="00947AFA" w:rsidP="00947AFA">
      <w:pPr>
        <w:pStyle w:val="Heading2"/>
        <w:spacing w:after="200"/>
        <w:rPr>
          <w:bCs/>
          <w:szCs w:val="24"/>
        </w:rPr>
      </w:pPr>
      <w:bookmarkStart w:id="19" w:name="_Toc234074865"/>
      <w:r w:rsidRPr="00947AFA">
        <w:rPr>
          <w:bCs/>
          <w:szCs w:val="24"/>
        </w:rPr>
        <w:t>Introduction</w:t>
      </w:r>
      <w:bookmarkEnd w:id="19"/>
    </w:p>
    <w:p w14:paraId="3F760AC0" w14:textId="25AB3E8D" w:rsidR="00947AFA" w:rsidRPr="00947AFA" w:rsidRDefault="00947AFA" w:rsidP="00947AFA">
      <w:pPr>
        <w:ind w:firstLine="720"/>
        <w:jc w:val="both"/>
        <w:rPr>
          <w:szCs w:val="24"/>
        </w:rPr>
      </w:pPr>
      <w:r w:rsidRPr="00947AFA">
        <w:rPr>
          <w:szCs w:val="24"/>
        </w:rPr>
        <w:t xml:space="preserve">This chapter analyzes the cryptographic subsystem of the secure implementation. The discussion focuses on the weaknesses of the legacy encryption design, the transition from AES-128-ECB to AES-256-GCM, secure IV generation, authenticated decryption, secret management through environment configuration, and automated testing using </w:t>
      </w:r>
      <w:proofErr w:type="spellStart"/>
      <w:r w:rsidRPr="00947AFA">
        <w:rPr>
          <w:szCs w:val="24"/>
        </w:rPr>
        <w:t>PHPUnit</w:t>
      </w:r>
      <w:proofErr w:type="spellEnd"/>
      <w:r w:rsidRPr="00947AFA">
        <w:rPr>
          <w:szCs w:val="24"/>
        </w:rPr>
        <w:t>.</w:t>
      </w:r>
    </w:p>
    <w:p w14:paraId="608B4A1C" w14:textId="412B3CC9" w:rsidR="008B21C6" w:rsidRPr="00947AFA" w:rsidRDefault="005B60FD" w:rsidP="00947AFA">
      <w:pPr>
        <w:pStyle w:val="Heading2"/>
        <w:spacing w:after="200"/>
        <w:rPr>
          <w:bCs/>
          <w:szCs w:val="24"/>
        </w:rPr>
      </w:pPr>
      <w:bookmarkStart w:id="20" w:name="_Toc234074866"/>
      <w:r w:rsidRPr="00947AFA">
        <w:rPr>
          <w:bCs/>
          <w:szCs w:val="24"/>
        </w:rPr>
        <w:t>Cryptographic Subsystem Dissection</w:t>
      </w:r>
      <w:bookmarkEnd w:id="20"/>
    </w:p>
    <w:p w14:paraId="5AA6EF35" w14:textId="461EDC02" w:rsidR="008B21C6" w:rsidRPr="00947AFA" w:rsidRDefault="005B60FD" w:rsidP="00947AFA">
      <w:pPr>
        <w:pStyle w:val="Heading3"/>
        <w:spacing w:after="120"/>
        <w:jc w:val="both"/>
        <w:rPr>
          <w:bCs w:val="0"/>
          <w:szCs w:val="24"/>
        </w:rPr>
      </w:pPr>
      <w:bookmarkStart w:id="21" w:name="_Toc234074867"/>
      <w:r w:rsidRPr="00947AFA">
        <w:rPr>
          <w:bCs w:val="0"/>
          <w:szCs w:val="24"/>
        </w:rPr>
        <w:t>Vulnerability of ECB Block Mode vs. AES-256-GCM AEAD</w:t>
      </w:r>
      <w:bookmarkEnd w:id="21"/>
    </w:p>
    <w:p w14:paraId="28EB1437" w14:textId="77777777" w:rsidR="00947AFA" w:rsidRPr="00947AFA" w:rsidRDefault="00947AFA" w:rsidP="00947AFA">
      <w:pPr>
        <w:rPr>
          <w:szCs w:val="24"/>
        </w:rPr>
      </w:pPr>
    </w:p>
    <w:p w14:paraId="4FF8005B" w14:textId="0BBF0FEF" w:rsidR="00947AFA" w:rsidRPr="00947AFA" w:rsidRDefault="00947AFA" w:rsidP="00947AFA">
      <w:pPr>
        <w:spacing w:after="120"/>
        <w:ind w:firstLine="720"/>
        <w:jc w:val="both"/>
        <w:rPr>
          <w:szCs w:val="24"/>
        </w:rPr>
      </w:pPr>
      <w:r w:rsidRPr="00947AFA">
        <w:rPr>
          <w:szCs w:val="24"/>
        </w:rPr>
        <w:t xml:space="preserve">The legacy </w:t>
      </w:r>
      <w:proofErr w:type="spellStart"/>
      <w:r w:rsidRPr="00947AFA">
        <w:rPr>
          <w:szCs w:val="24"/>
        </w:rPr>
        <w:t>crypto_vault.php</w:t>
      </w:r>
      <w:proofErr w:type="spellEnd"/>
      <w:r w:rsidRPr="00947AFA">
        <w:rPr>
          <w:szCs w:val="24"/>
        </w:rPr>
        <w:t xml:space="preserve"> uses AES-128-ECB to protect medical records. Electronic Codebook (ECB) mode processes plaintext block by block without using an Initialization Vector (IV). As a result, identical plaintext blocks produce identical ciphertext blocks. </w:t>
      </w:r>
      <w:r w:rsidRPr="00947AFA">
        <w:rPr>
          <w:szCs w:val="24"/>
        </w:rPr>
        <w:t>This leak</w:t>
      </w:r>
      <w:r w:rsidRPr="00947AFA">
        <w:rPr>
          <w:szCs w:val="24"/>
        </w:rPr>
        <w:t xml:space="preserve"> structural patterns in the encrypted data and may allow attackers to infer information about the original plaintext without knowing the secret key.</w:t>
      </w:r>
    </w:p>
    <w:p w14:paraId="6C0EADA1" w14:textId="76FFC217" w:rsidR="00947AFA" w:rsidRDefault="00947AFA" w:rsidP="00947AFA">
      <w:pPr>
        <w:spacing w:after="120"/>
        <w:ind w:firstLine="720"/>
        <w:jc w:val="both"/>
        <w:rPr>
          <w:szCs w:val="24"/>
        </w:rPr>
      </w:pPr>
      <w:r w:rsidRPr="00947AFA">
        <w:rPr>
          <w:szCs w:val="24"/>
        </w:rPr>
        <w:t>To address this vulnerability, the secure implementation upgrades the cipher to AES-256-GCM. Galois/Counter Mode (GCM) is an Authenticated Encryption with Associated Data (AEAD) mode. It provides confidentiality by encrypting the data and integrity verification by generating a 16-byte authentication tag during encryption. If the ciphertext or tag is modified, the authentication check fails and decryption is rejected</w:t>
      </w:r>
      <w:r w:rsidR="005B60FD" w:rsidRPr="00947AFA">
        <w:rPr>
          <w:szCs w:val="24"/>
        </w:rPr>
        <w:t>.</w:t>
      </w:r>
    </w:p>
    <w:p w14:paraId="4CC9DBBD" w14:textId="5EC0AAE7" w:rsidR="00947AFA" w:rsidRDefault="00947AFA" w:rsidP="00947AFA">
      <w:pPr>
        <w:spacing w:line="240" w:lineRule="auto"/>
        <w:rPr>
          <w:szCs w:val="24"/>
        </w:rPr>
      </w:pPr>
      <w:r>
        <w:rPr>
          <w:szCs w:val="24"/>
        </w:rPr>
        <w:br w:type="page"/>
      </w:r>
    </w:p>
    <w:p w14:paraId="6111D403" w14:textId="4E24C20B" w:rsidR="00947AFA" w:rsidRPr="008D5907" w:rsidRDefault="00947AFA" w:rsidP="00947AFA">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xml:space="preserve">: </w:t>
      </w:r>
      <w:r w:rsidRPr="008D5907">
        <w:rPr>
          <w:b/>
          <w:bCs/>
        </w:rPr>
        <w:t>Comparison Between Legacy AES-128-ECB and Secure AES-256-GCM Implementation</w:t>
      </w:r>
    </w:p>
    <w:tbl>
      <w:tblPr>
        <w:tblStyle w:val="TableGrid"/>
        <w:tblW w:w="0" w:type="auto"/>
        <w:tblLook w:val="04A0" w:firstRow="1" w:lastRow="0" w:firstColumn="1" w:lastColumn="0" w:noHBand="0" w:noVBand="1"/>
      </w:tblPr>
      <w:tblGrid>
        <w:gridCol w:w="1738"/>
        <w:gridCol w:w="3447"/>
        <w:gridCol w:w="3310"/>
      </w:tblGrid>
      <w:tr w:rsidR="00947AFA" w:rsidRPr="00947AFA" w14:paraId="69F647A3" w14:textId="77777777" w:rsidTr="00947AFA">
        <w:tc>
          <w:tcPr>
            <w:tcW w:w="0" w:type="auto"/>
            <w:hideMark/>
          </w:tcPr>
          <w:p w14:paraId="2C9262EE"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Aspect</w:t>
            </w:r>
          </w:p>
        </w:tc>
        <w:tc>
          <w:tcPr>
            <w:tcW w:w="0" w:type="auto"/>
            <w:hideMark/>
          </w:tcPr>
          <w:p w14:paraId="06EA13D0"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Legacy Implementation</w:t>
            </w:r>
          </w:p>
        </w:tc>
        <w:tc>
          <w:tcPr>
            <w:tcW w:w="0" w:type="auto"/>
            <w:hideMark/>
          </w:tcPr>
          <w:p w14:paraId="5D06D3C0"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Secure Implementation</w:t>
            </w:r>
          </w:p>
        </w:tc>
      </w:tr>
      <w:tr w:rsidR="00947AFA" w:rsidRPr="00947AFA" w14:paraId="5BF6784A" w14:textId="77777777" w:rsidTr="00947AFA">
        <w:tc>
          <w:tcPr>
            <w:tcW w:w="0" w:type="auto"/>
            <w:hideMark/>
          </w:tcPr>
          <w:p w14:paraId="28271EB8" w14:textId="77777777" w:rsidR="00947AFA" w:rsidRPr="00947AFA" w:rsidRDefault="00947AFA" w:rsidP="00947AFA">
            <w:pPr>
              <w:spacing w:line="240" w:lineRule="auto"/>
              <w:rPr>
                <w:szCs w:val="24"/>
                <w:lang w:val="en-US" w:eastAsia="en-US"/>
              </w:rPr>
            </w:pPr>
            <w:r w:rsidRPr="00947AFA">
              <w:rPr>
                <w:szCs w:val="24"/>
                <w:lang w:val="en-US" w:eastAsia="en-US"/>
              </w:rPr>
              <w:t>Encryption mode</w:t>
            </w:r>
          </w:p>
        </w:tc>
        <w:tc>
          <w:tcPr>
            <w:tcW w:w="0" w:type="auto"/>
            <w:hideMark/>
          </w:tcPr>
          <w:p w14:paraId="7FD23EE6" w14:textId="77777777" w:rsidR="00947AFA" w:rsidRPr="00947AFA" w:rsidRDefault="00947AFA" w:rsidP="00947AFA">
            <w:pPr>
              <w:spacing w:line="240" w:lineRule="auto"/>
              <w:rPr>
                <w:szCs w:val="24"/>
                <w:lang w:val="en-US" w:eastAsia="en-US"/>
              </w:rPr>
            </w:pPr>
            <w:r w:rsidRPr="00947AFA">
              <w:rPr>
                <w:szCs w:val="24"/>
                <w:lang w:val="en-US" w:eastAsia="en-US"/>
              </w:rPr>
              <w:t>AES-128-ECB</w:t>
            </w:r>
          </w:p>
        </w:tc>
        <w:tc>
          <w:tcPr>
            <w:tcW w:w="0" w:type="auto"/>
            <w:hideMark/>
          </w:tcPr>
          <w:p w14:paraId="3FC3F763" w14:textId="77777777" w:rsidR="00947AFA" w:rsidRPr="00947AFA" w:rsidRDefault="00947AFA" w:rsidP="00947AFA">
            <w:pPr>
              <w:spacing w:line="240" w:lineRule="auto"/>
              <w:rPr>
                <w:szCs w:val="24"/>
                <w:lang w:val="en-US" w:eastAsia="en-US"/>
              </w:rPr>
            </w:pPr>
            <w:r w:rsidRPr="00947AFA">
              <w:rPr>
                <w:szCs w:val="24"/>
                <w:lang w:val="en-US" w:eastAsia="en-US"/>
              </w:rPr>
              <w:t>AES-256-GCM</w:t>
            </w:r>
          </w:p>
        </w:tc>
      </w:tr>
      <w:tr w:rsidR="00947AFA" w:rsidRPr="00947AFA" w14:paraId="1351D14D" w14:textId="77777777" w:rsidTr="00947AFA">
        <w:tc>
          <w:tcPr>
            <w:tcW w:w="0" w:type="auto"/>
            <w:hideMark/>
          </w:tcPr>
          <w:p w14:paraId="19719B3B" w14:textId="77777777" w:rsidR="00947AFA" w:rsidRPr="00947AFA" w:rsidRDefault="00947AFA" w:rsidP="00947AFA">
            <w:pPr>
              <w:spacing w:line="240" w:lineRule="auto"/>
              <w:rPr>
                <w:szCs w:val="24"/>
                <w:lang w:val="en-US" w:eastAsia="en-US"/>
              </w:rPr>
            </w:pPr>
            <w:r w:rsidRPr="00947AFA">
              <w:rPr>
                <w:szCs w:val="24"/>
                <w:lang w:val="en-US" w:eastAsia="en-US"/>
              </w:rPr>
              <w:t>IV usage</w:t>
            </w:r>
          </w:p>
        </w:tc>
        <w:tc>
          <w:tcPr>
            <w:tcW w:w="0" w:type="auto"/>
            <w:hideMark/>
          </w:tcPr>
          <w:p w14:paraId="365CF2F0" w14:textId="77777777" w:rsidR="00947AFA" w:rsidRPr="00947AFA" w:rsidRDefault="00947AFA" w:rsidP="00947AFA">
            <w:pPr>
              <w:spacing w:line="240" w:lineRule="auto"/>
              <w:rPr>
                <w:szCs w:val="24"/>
                <w:lang w:val="en-US" w:eastAsia="en-US"/>
              </w:rPr>
            </w:pPr>
            <w:r w:rsidRPr="00947AFA">
              <w:rPr>
                <w:szCs w:val="24"/>
                <w:lang w:val="en-US" w:eastAsia="en-US"/>
              </w:rPr>
              <w:t>No IV used</w:t>
            </w:r>
          </w:p>
        </w:tc>
        <w:tc>
          <w:tcPr>
            <w:tcW w:w="0" w:type="auto"/>
            <w:hideMark/>
          </w:tcPr>
          <w:p w14:paraId="26E0A620" w14:textId="77777777" w:rsidR="00947AFA" w:rsidRPr="00947AFA" w:rsidRDefault="00947AFA" w:rsidP="00947AFA">
            <w:pPr>
              <w:spacing w:line="240" w:lineRule="auto"/>
              <w:rPr>
                <w:szCs w:val="24"/>
                <w:lang w:val="en-US" w:eastAsia="en-US"/>
              </w:rPr>
            </w:pPr>
            <w:r w:rsidRPr="00947AFA">
              <w:rPr>
                <w:szCs w:val="24"/>
                <w:lang w:val="en-US" w:eastAsia="en-US"/>
              </w:rPr>
              <w:t>12-byte unique IV</w:t>
            </w:r>
          </w:p>
        </w:tc>
      </w:tr>
      <w:tr w:rsidR="00947AFA" w:rsidRPr="00947AFA" w14:paraId="63115396" w14:textId="77777777" w:rsidTr="00947AFA">
        <w:tc>
          <w:tcPr>
            <w:tcW w:w="0" w:type="auto"/>
            <w:hideMark/>
          </w:tcPr>
          <w:p w14:paraId="44D728E0" w14:textId="77777777" w:rsidR="00947AFA" w:rsidRPr="00947AFA" w:rsidRDefault="00947AFA" w:rsidP="00947AFA">
            <w:pPr>
              <w:spacing w:line="240" w:lineRule="auto"/>
              <w:rPr>
                <w:szCs w:val="24"/>
                <w:lang w:val="en-US" w:eastAsia="en-US"/>
              </w:rPr>
            </w:pPr>
            <w:r w:rsidRPr="00947AFA">
              <w:rPr>
                <w:szCs w:val="24"/>
                <w:lang w:val="en-US" w:eastAsia="en-US"/>
              </w:rPr>
              <w:t>Pattern protection</w:t>
            </w:r>
          </w:p>
        </w:tc>
        <w:tc>
          <w:tcPr>
            <w:tcW w:w="0" w:type="auto"/>
            <w:hideMark/>
          </w:tcPr>
          <w:p w14:paraId="0D47F22B" w14:textId="77777777" w:rsidR="00947AFA" w:rsidRPr="00947AFA" w:rsidRDefault="00947AFA" w:rsidP="00947AFA">
            <w:pPr>
              <w:spacing w:line="240" w:lineRule="auto"/>
              <w:rPr>
                <w:szCs w:val="24"/>
                <w:lang w:val="en-US" w:eastAsia="en-US"/>
              </w:rPr>
            </w:pPr>
            <w:r w:rsidRPr="00947AFA">
              <w:rPr>
                <w:szCs w:val="24"/>
                <w:lang w:val="en-US" w:eastAsia="en-US"/>
              </w:rPr>
              <w:t>Weak, identical plaintext creates identical ciphertext</w:t>
            </w:r>
          </w:p>
        </w:tc>
        <w:tc>
          <w:tcPr>
            <w:tcW w:w="0" w:type="auto"/>
            <w:hideMark/>
          </w:tcPr>
          <w:p w14:paraId="1C221877" w14:textId="77777777" w:rsidR="00947AFA" w:rsidRPr="00947AFA" w:rsidRDefault="00947AFA" w:rsidP="00947AFA">
            <w:pPr>
              <w:spacing w:line="240" w:lineRule="auto"/>
              <w:rPr>
                <w:szCs w:val="24"/>
                <w:lang w:val="en-US" w:eastAsia="en-US"/>
              </w:rPr>
            </w:pPr>
            <w:r w:rsidRPr="00947AFA">
              <w:rPr>
                <w:szCs w:val="24"/>
                <w:lang w:val="en-US" w:eastAsia="en-US"/>
              </w:rPr>
              <w:t>Stronger, unique IV produces different ciphertext</w:t>
            </w:r>
          </w:p>
        </w:tc>
      </w:tr>
      <w:tr w:rsidR="00947AFA" w:rsidRPr="00947AFA" w14:paraId="61E6F674" w14:textId="77777777" w:rsidTr="00947AFA">
        <w:tc>
          <w:tcPr>
            <w:tcW w:w="0" w:type="auto"/>
            <w:hideMark/>
          </w:tcPr>
          <w:p w14:paraId="2AC090D6" w14:textId="77777777" w:rsidR="00947AFA" w:rsidRPr="00947AFA" w:rsidRDefault="00947AFA" w:rsidP="00947AFA">
            <w:pPr>
              <w:spacing w:line="240" w:lineRule="auto"/>
              <w:rPr>
                <w:szCs w:val="24"/>
                <w:lang w:val="en-US" w:eastAsia="en-US"/>
              </w:rPr>
            </w:pPr>
            <w:r w:rsidRPr="00947AFA">
              <w:rPr>
                <w:szCs w:val="24"/>
                <w:lang w:val="en-US" w:eastAsia="en-US"/>
              </w:rPr>
              <w:t>Integrity verification</w:t>
            </w:r>
          </w:p>
        </w:tc>
        <w:tc>
          <w:tcPr>
            <w:tcW w:w="0" w:type="auto"/>
            <w:hideMark/>
          </w:tcPr>
          <w:p w14:paraId="3881386F" w14:textId="77777777" w:rsidR="00947AFA" w:rsidRPr="00947AFA" w:rsidRDefault="00947AFA" w:rsidP="00947AFA">
            <w:pPr>
              <w:spacing w:line="240" w:lineRule="auto"/>
              <w:rPr>
                <w:szCs w:val="24"/>
                <w:lang w:val="en-US" w:eastAsia="en-US"/>
              </w:rPr>
            </w:pPr>
            <w:r w:rsidRPr="00947AFA">
              <w:rPr>
                <w:szCs w:val="24"/>
                <w:lang w:val="en-US" w:eastAsia="en-US"/>
              </w:rPr>
              <w:t>No authentication tag</w:t>
            </w:r>
          </w:p>
        </w:tc>
        <w:tc>
          <w:tcPr>
            <w:tcW w:w="0" w:type="auto"/>
            <w:hideMark/>
          </w:tcPr>
          <w:p w14:paraId="505EDA3B" w14:textId="77777777" w:rsidR="00947AFA" w:rsidRPr="00947AFA" w:rsidRDefault="00947AFA" w:rsidP="00947AFA">
            <w:pPr>
              <w:spacing w:line="240" w:lineRule="auto"/>
              <w:rPr>
                <w:szCs w:val="24"/>
                <w:lang w:val="en-US" w:eastAsia="en-US"/>
              </w:rPr>
            </w:pPr>
            <w:r w:rsidRPr="00947AFA">
              <w:rPr>
                <w:szCs w:val="24"/>
                <w:lang w:val="en-US" w:eastAsia="en-US"/>
              </w:rPr>
              <w:t>16-byte authentication tag</w:t>
            </w:r>
          </w:p>
        </w:tc>
      </w:tr>
      <w:tr w:rsidR="00947AFA" w:rsidRPr="00947AFA" w14:paraId="2FDF432E" w14:textId="77777777" w:rsidTr="00947AFA">
        <w:tc>
          <w:tcPr>
            <w:tcW w:w="0" w:type="auto"/>
            <w:hideMark/>
          </w:tcPr>
          <w:p w14:paraId="7489A4FE" w14:textId="77777777" w:rsidR="00947AFA" w:rsidRPr="00947AFA" w:rsidRDefault="00947AFA" w:rsidP="00947AFA">
            <w:pPr>
              <w:spacing w:line="240" w:lineRule="auto"/>
              <w:rPr>
                <w:szCs w:val="24"/>
                <w:lang w:val="en-US" w:eastAsia="en-US"/>
              </w:rPr>
            </w:pPr>
            <w:r w:rsidRPr="00947AFA">
              <w:rPr>
                <w:szCs w:val="24"/>
                <w:lang w:val="en-US" w:eastAsia="en-US"/>
              </w:rPr>
              <w:t>Tamper detection</w:t>
            </w:r>
          </w:p>
        </w:tc>
        <w:tc>
          <w:tcPr>
            <w:tcW w:w="0" w:type="auto"/>
            <w:hideMark/>
          </w:tcPr>
          <w:p w14:paraId="5F8B90D8" w14:textId="77777777" w:rsidR="00947AFA" w:rsidRPr="00947AFA" w:rsidRDefault="00947AFA" w:rsidP="00947AFA">
            <w:pPr>
              <w:spacing w:line="240" w:lineRule="auto"/>
              <w:rPr>
                <w:szCs w:val="24"/>
                <w:lang w:val="en-US" w:eastAsia="en-US"/>
              </w:rPr>
            </w:pPr>
            <w:r w:rsidRPr="00947AFA">
              <w:rPr>
                <w:szCs w:val="24"/>
                <w:lang w:val="en-US" w:eastAsia="en-US"/>
              </w:rPr>
              <w:t>Not supported</w:t>
            </w:r>
          </w:p>
        </w:tc>
        <w:tc>
          <w:tcPr>
            <w:tcW w:w="0" w:type="auto"/>
            <w:hideMark/>
          </w:tcPr>
          <w:p w14:paraId="08408FF4" w14:textId="77777777" w:rsidR="00947AFA" w:rsidRPr="00947AFA" w:rsidRDefault="00947AFA" w:rsidP="00947AFA">
            <w:pPr>
              <w:spacing w:line="240" w:lineRule="auto"/>
              <w:rPr>
                <w:szCs w:val="24"/>
                <w:lang w:val="en-US" w:eastAsia="en-US"/>
              </w:rPr>
            </w:pPr>
            <w:r w:rsidRPr="00947AFA">
              <w:rPr>
                <w:szCs w:val="24"/>
                <w:lang w:val="en-US" w:eastAsia="en-US"/>
              </w:rPr>
              <w:t>Supported through AEAD verification</w:t>
            </w:r>
          </w:p>
        </w:tc>
      </w:tr>
      <w:tr w:rsidR="00947AFA" w:rsidRPr="00947AFA" w14:paraId="72A4D298" w14:textId="77777777" w:rsidTr="00947AFA">
        <w:tc>
          <w:tcPr>
            <w:tcW w:w="0" w:type="auto"/>
            <w:hideMark/>
          </w:tcPr>
          <w:p w14:paraId="232116C0" w14:textId="77777777" w:rsidR="00947AFA" w:rsidRPr="00947AFA" w:rsidRDefault="00947AFA" w:rsidP="00947AFA">
            <w:pPr>
              <w:spacing w:line="240" w:lineRule="auto"/>
              <w:rPr>
                <w:szCs w:val="24"/>
                <w:lang w:val="en-US" w:eastAsia="en-US"/>
              </w:rPr>
            </w:pPr>
            <w:r w:rsidRPr="00947AFA">
              <w:rPr>
                <w:szCs w:val="24"/>
                <w:lang w:val="en-US" w:eastAsia="en-US"/>
              </w:rPr>
              <w:t>Security level</w:t>
            </w:r>
          </w:p>
        </w:tc>
        <w:tc>
          <w:tcPr>
            <w:tcW w:w="0" w:type="auto"/>
            <w:hideMark/>
          </w:tcPr>
          <w:p w14:paraId="477291D3" w14:textId="77777777" w:rsidR="00947AFA" w:rsidRPr="00947AFA" w:rsidRDefault="00947AFA" w:rsidP="00947AFA">
            <w:pPr>
              <w:spacing w:line="240" w:lineRule="auto"/>
              <w:rPr>
                <w:szCs w:val="24"/>
                <w:lang w:val="en-US" w:eastAsia="en-US"/>
              </w:rPr>
            </w:pPr>
            <w:r w:rsidRPr="00947AFA">
              <w:rPr>
                <w:szCs w:val="24"/>
                <w:lang w:val="en-US" w:eastAsia="en-US"/>
              </w:rPr>
              <w:t>Vulnerable to pattern leakage</w:t>
            </w:r>
          </w:p>
        </w:tc>
        <w:tc>
          <w:tcPr>
            <w:tcW w:w="0" w:type="auto"/>
            <w:hideMark/>
          </w:tcPr>
          <w:p w14:paraId="11512FD6" w14:textId="77777777" w:rsidR="00947AFA" w:rsidRPr="00947AFA" w:rsidRDefault="00947AFA" w:rsidP="00947AFA">
            <w:pPr>
              <w:spacing w:line="240" w:lineRule="auto"/>
              <w:rPr>
                <w:szCs w:val="24"/>
                <w:lang w:val="en-US" w:eastAsia="en-US"/>
              </w:rPr>
            </w:pPr>
            <w:r w:rsidRPr="00947AFA">
              <w:rPr>
                <w:szCs w:val="24"/>
                <w:lang w:val="en-US" w:eastAsia="en-US"/>
              </w:rPr>
              <w:t>Provides confidentiality and integrity</w:t>
            </w:r>
          </w:p>
        </w:tc>
      </w:tr>
    </w:tbl>
    <w:p w14:paraId="6670090D" w14:textId="77777777" w:rsidR="00947AFA" w:rsidRPr="00947AFA" w:rsidRDefault="00947AFA" w:rsidP="00947AFA">
      <w:pPr>
        <w:spacing w:after="120"/>
        <w:ind w:firstLine="720"/>
        <w:jc w:val="both"/>
        <w:rPr>
          <w:szCs w:val="24"/>
        </w:rPr>
      </w:pPr>
    </w:p>
    <w:p w14:paraId="0AA03CE8" w14:textId="40E81FC7" w:rsidR="008B21C6" w:rsidRPr="00947AFA" w:rsidRDefault="005B60FD" w:rsidP="00947AFA">
      <w:pPr>
        <w:pStyle w:val="Heading3"/>
        <w:spacing w:after="120"/>
        <w:jc w:val="both"/>
        <w:rPr>
          <w:bCs w:val="0"/>
          <w:szCs w:val="24"/>
        </w:rPr>
      </w:pPr>
      <w:bookmarkStart w:id="22" w:name="_Toc234074868"/>
      <w:r w:rsidRPr="00947AFA">
        <w:rPr>
          <w:bCs w:val="0"/>
          <w:szCs w:val="24"/>
        </w:rPr>
        <w:t>Initialization Vector Predictability and Reuse Risks</w:t>
      </w:r>
      <w:bookmarkEnd w:id="22"/>
    </w:p>
    <w:p w14:paraId="3C32AFED" w14:textId="387E85DC" w:rsidR="00947AFA" w:rsidRDefault="00947AFA" w:rsidP="00947AFA">
      <w:pPr>
        <w:spacing w:after="120"/>
        <w:ind w:firstLine="720"/>
        <w:jc w:val="both"/>
        <w:rPr>
          <w:szCs w:val="24"/>
        </w:rPr>
      </w:pPr>
      <w:r w:rsidRPr="00947AFA">
        <w:rPr>
          <w:szCs w:val="24"/>
        </w:rPr>
        <w:t>AES-GCM requires a unique and unpredictable Initialization Vector (IV) for every encryption operation. Reusing the same IV with the same key can seriously weaken GCM security because it may expose relationships between plaintexts and compromise the confidentiality and integrity guarantees of the encryption scheme. A predictable IV may also allow attackers to perform stronger analysis under chosen-plaintext conditions.</w:t>
      </w:r>
    </w:p>
    <w:p w14:paraId="699FB1E4" w14:textId="77777777" w:rsidR="008D5907" w:rsidRPr="008D5907" w:rsidRDefault="008D5907" w:rsidP="008D5907">
      <w:pPr>
        <w:keepNext/>
        <w:jc w:val="center"/>
        <w:rPr>
          <w:b/>
          <w:bCs/>
        </w:rPr>
      </w:pPr>
      <w:r w:rsidRPr="008D5907">
        <w:rPr>
          <w:b/>
          <w:bCs/>
          <w:szCs w:val="24"/>
        </w:rPr>
        <w:drawing>
          <wp:inline distT="0" distB="0" distL="0" distR="0" wp14:anchorId="3F039051" wp14:editId="718AC13D">
            <wp:extent cx="2478114" cy="2356449"/>
            <wp:effectExtent l="76200" t="76200" r="13208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85631" cy="2363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21678" w14:textId="33334D1B"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xml:space="preserve">: </w:t>
      </w:r>
      <w:r w:rsidRPr="008D5907">
        <w:rPr>
          <w:b/>
          <w:bCs/>
        </w:rPr>
        <w:t>Secure AES-256-GCM Encryption Implementation</w:t>
      </w:r>
    </w:p>
    <w:p w14:paraId="5068247B" w14:textId="77777777" w:rsidR="008D5907" w:rsidRPr="008D5907" w:rsidRDefault="008D5907" w:rsidP="008D5907"/>
    <w:p w14:paraId="10AC2E72" w14:textId="0877C1E9" w:rsidR="008D5907" w:rsidRPr="00947AFA" w:rsidRDefault="00947AFA" w:rsidP="008D5907">
      <w:pPr>
        <w:spacing w:after="120"/>
        <w:ind w:firstLine="720"/>
        <w:jc w:val="both"/>
        <w:rPr>
          <w:szCs w:val="24"/>
        </w:rPr>
      </w:pPr>
      <w:r w:rsidRPr="00947AFA">
        <w:rPr>
          <w:szCs w:val="24"/>
        </w:rPr>
        <w:lastRenderedPageBreak/>
        <w:t>In secure/</w:t>
      </w:r>
      <w:proofErr w:type="spellStart"/>
      <w:r w:rsidRPr="00947AFA">
        <w:rPr>
          <w:szCs w:val="24"/>
        </w:rPr>
        <w:t>crypto_vault_secure.php</w:t>
      </w:r>
      <w:proofErr w:type="spellEnd"/>
      <w:r w:rsidRPr="00947AFA">
        <w:rPr>
          <w:szCs w:val="24"/>
        </w:rPr>
        <w:t>, the secure implementation generates a 12-byte IV using a cryptographically secure random generator. This ensures that each encryption session uses a fresh IV, reducing the risk of IV reuse and protecting the security properties of AES-GCM</w:t>
      </w:r>
      <w:r w:rsidR="005B60FD" w:rsidRPr="00947AFA">
        <w:rPr>
          <w:szCs w:val="24"/>
        </w:rPr>
        <w:t>.</w:t>
      </w:r>
    </w:p>
    <w:p w14:paraId="645DB902" w14:textId="6C64D325" w:rsidR="008B21C6" w:rsidRPr="00947AFA" w:rsidRDefault="005B60FD" w:rsidP="00947AFA">
      <w:pPr>
        <w:pStyle w:val="Heading3"/>
        <w:spacing w:after="120"/>
        <w:jc w:val="both"/>
        <w:rPr>
          <w:bCs w:val="0"/>
          <w:szCs w:val="24"/>
        </w:rPr>
      </w:pPr>
      <w:bookmarkStart w:id="23" w:name="_Toc234074869"/>
      <w:r w:rsidRPr="00947AFA">
        <w:rPr>
          <w:bCs w:val="0"/>
          <w:szCs w:val="24"/>
        </w:rPr>
        <w:t>Low-Level Data Serialization Sequence</w:t>
      </w:r>
      <w:bookmarkEnd w:id="23"/>
    </w:p>
    <w:p w14:paraId="7A8F6F7E" w14:textId="7D4BC575" w:rsidR="008B21C6" w:rsidRPr="00947AFA" w:rsidRDefault="00947AFA" w:rsidP="00947AFA">
      <w:pPr>
        <w:spacing w:after="120"/>
        <w:ind w:firstLine="720"/>
        <w:jc w:val="both"/>
        <w:rPr>
          <w:szCs w:val="24"/>
        </w:rPr>
      </w:pPr>
      <w:r w:rsidRPr="00947AFA">
        <w:rPr>
          <w:szCs w:val="24"/>
        </w:rPr>
        <w:t xml:space="preserve">For secure data storage and transportation, the encrypted payload is serialized into a structured JSON format. The payload contains three essential components: the base64-encoded ciphertext, the 12-byte base64-encoded IV, and the 16-byte base64-encoded authentication tag. During decryption, the system parses the JSON object, decodes the base64 values back into raw bytes, and passes the IV, ciphertext, and authentication tag to </w:t>
      </w:r>
      <w:proofErr w:type="spellStart"/>
      <w:r w:rsidRPr="00947AFA">
        <w:rPr>
          <w:szCs w:val="24"/>
        </w:rPr>
        <w:t>openssl_</w:t>
      </w:r>
      <w:proofErr w:type="gramStart"/>
      <w:r w:rsidRPr="00947AFA">
        <w:rPr>
          <w:szCs w:val="24"/>
        </w:rPr>
        <w:t>decrypt</w:t>
      </w:r>
      <w:proofErr w:type="spellEnd"/>
      <w:r w:rsidRPr="00947AFA">
        <w:rPr>
          <w:szCs w:val="24"/>
        </w:rPr>
        <w:t>(</w:t>
      </w:r>
      <w:proofErr w:type="gramEnd"/>
      <w:r w:rsidRPr="00947AFA">
        <w:rPr>
          <w:szCs w:val="24"/>
        </w:rPr>
        <w:t>). The authentication tag is verified before the original plaintext is returned</w:t>
      </w:r>
      <w:r w:rsidR="005B60FD" w:rsidRPr="00947AFA">
        <w:rPr>
          <w:szCs w:val="24"/>
        </w:rPr>
        <w:t>.</w:t>
      </w:r>
    </w:p>
    <w:p w14:paraId="6BB538F2" w14:textId="52BFC91C" w:rsidR="008B21C6" w:rsidRDefault="005B60FD" w:rsidP="00947AFA">
      <w:pPr>
        <w:pStyle w:val="Heading3"/>
        <w:spacing w:after="120"/>
        <w:jc w:val="both"/>
        <w:rPr>
          <w:bCs w:val="0"/>
          <w:szCs w:val="24"/>
        </w:rPr>
      </w:pPr>
      <w:bookmarkStart w:id="24" w:name="_Toc234074870"/>
      <w:r w:rsidRPr="00947AFA">
        <w:rPr>
          <w:bCs w:val="0"/>
          <w:szCs w:val="24"/>
        </w:rPr>
        <w:t>Decryption Exception Flow &amp; Operational Resilience</w:t>
      </w:r>
      <w:bookmarkEnd w:id="24"/>
    </w:p>
    <w:p w14:paraId="79A5A43D" w14:textId="77777777" w:rsidR="008D5907" w:rsidRPr="008D5907" w:rsidRDefault="008D5907" w:rsidP="008D5907">
      <w:pPr>
        <w:keepNext/>
        <w:jc w:val="center"/>
        <w:rPr>
          <w:b/>
          <w:bCs/>
        </w:rPr>
      </w:pPr>
      <w:r w:rsidRPr="008D5907">
        <w:rPr>
          <w:b/>
          <w:bCs/>
        </w:rPr>
        <w:drawing>
          <wp:inline distT="0" distB="0" distL="0" distR="0" wp14:anchorId="59DA26D6" wp14:editId="6A1CEFD7">
            <wp:extent cx="2477218" cy="2775610"/>
            <wp:effectExtent l="76200" t="76200" r="132715" b="139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1844" cy="2780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930639" w14:textId="11456EE1"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xml:space="preserve">: </w:t>
      </w:r>
      <w:r w:rsidRPr="008D5907">
        <w:rPr>
          <w:b/>
          <w:bCs/>
        </w:rPr>
        <w:t>AES-GCM Decryption with Authentication Failure Handling</w:t>
      </w:r>
    </w:p>
    <w:p w14:paraId="08F17980" w14:textId="77777777" w:rsidR="008D5907" w:rsidRPr="008D5907" w:rsidRDefault="008D5907" w:rsidP="008D5907"/>
    <w:p w14:paraId="225685A4" w14:textId="77777777" w:rsidR="008B21C6" w:rsidRPr="00947AFA" w:rsidRDefault="00947AFA" w:rsidP="00947AFA">
      <w:pPr>
        <w:spacing w:after="120"/>
        <w:ind w:firstLine="720"/>
        <w:jc w:val="both"/>
        <w:rPr>
          <w:szCs w:val="24"/>
        </w:rPr>
      </w:pPr>
      <w:r w:rsidRPr="00947AFA">
        <w:rPr>
          <w:szCs w:val="24"/>
        </w:rPr>
        <w:t xml:space="preserve">If the ciphertext, IV, or authentication tag is modified, </w:t>
      </w:r>
      <w:proofErr w:type="spellStart"/>
      <w:r w:rsidRPr="00947AFA">
        <w:rPr>
          <w:szCs w:val="24"/>
        </w:rPr>
        <w:t>openssl_</w:t>
      </w:r>
      <w:proofErr w:type="gramStart"/>
      <w:r w:rsidRPr="00947AFA">
        <w:rPr>
          <w:szCs w:val="24"/>
        </w:rPr>
        <w:t>decrypt</w:t>
      </w:r>
      <w:proofErr w:type="spellEnd"/>
      <w:r w:rsidRPr="00947AFA">
        <w:rPr>
          <w:szCs w:val="24"/>
        </w:rPr>
        <w:t>(</w:t>
      </w:r>
      <w:proofErr w:type="gramEnd"/>
      <w:r w:rsidRPr="00947AFA">
        <w:rPr>
          <w:szCs w:val="24"/>
        </w:rPr>
        <w:t xml:space="preserve">) fails and returns false. Without proper error handling, the application may process invalid data, expose unnecessary error details, or behave unpredictably. The secure vault handles this </w:t>
      </w:r>
      <w:r w:rsidRPr="00947AFA">
        <w:rPr>
          <w:szCs w:val="24"/>
        </w:rPr>
        <w:lastRenderedPageBreak/>
        <w:t>failure safely by wrapping the decryption process in structured exception handling. If authentication fails, the application catches the failure, records a controlled security message, and returns a generic JSON error response. This prevents sensitive information leakage and maintains system stability</w:t>
      </w:r>
      <w:r w:rsidR="005B60FD" w:rsidRPr="00947AFA">
        <w:rPr>
          <w:szCs w:val="24"/>
        </w:rPr>
        <w:t>.</w:t>
      </w:r>
    </w:p>
    <w:p w14:paraId="6C51A371" w14:textId="3BF9094D" w:rsidR="008B21C6" w:rsidRPr="00947AFA" w:rsidRDefault="005B60FD" w:rsidP="00947AFA">
      <w:pPr>
        <w:pStyle w:val="Heading2"/>
        <w:spacing w:after="200"/>
        <w:rPr>
          <w:bCs/>
          <w:szCs w:val="24"/>
        </w:rPr>
      </w:pPr>
      <w:bookmarkStart w:id="25" w:name="_Toc234074871"/>
      <w:r w:rsidRPr="00947AFA">
        <w:rPr>
          <w:bCs/>
          <w:szCs w:val="24"/>
        </w:rPr>
        <w:t>Environment Configuration &amp; Automated Testing</w:t>
      </w:r>
      <w:bookmarkEnd w:id="25"/>
    </w:p>
    <w:p w14:paraId="12F80F1A" w14:textId="26B271CF" w:rsidR="008B21C6" w:rsidRPr="00947AFA" w:rsidRDefault="005B60FD" w:rsidP="00947AFA">
      <w:pPr>
        <w:pStyle w:val="Heading3"/>
        <w:spacing w:after="120"/>
        <w:jc w:val="both"/>
        <w:rPr>
          <w:szCs w:val="24"/>
        </w:rPr>
      </w:pPr>
      <w:bookmarkStart w:id="26" w:name="_Toc234074872"/>
      <w:r w:rsidRPr="00947AFA">
        <w:rPr>
          <w:szCs w:val="24"/>
        </w:rPr>
        <w:t xml:space="preserve">Operational Decoupling of Secrets </w:t>
      </w:r>
      <w:r w:rsidR="00947AFA" w:rsidRPr="00947AFA">
        <w:rPr>
          <w:szCs w:val="24"/>
        </w:rPr>
        <w:t>via. env</w:t>
      </w:r>
      <w:bookmarkEnd w:id="26"/>
    </w:p>
    <w:p w14:paraId="51682565" w14:textId="587BFBCB" w:rsidR="008B21C6" w:rsidRPr="00947AFA" w:rsidRDefault="00947AFA" w:rsidP="00947AFA">
      <w:pPr>
        <w:spacing w:after="120"/>
        <w:ind w:firstLine="720"/>
        <w:jc w:val="both"/>
        <w:rPr>
          <w:szCs w:val="24"/>
        </w:rPr>
      </w:pPr>
      <w:r w:rsidRPr="00947AFA">
        <w:rPr>
          <w:szCs w:val="24"/>
        </w:rPr>
        <w:t>The legacy script hardcodes the cryptographic key directly inside the PHP source code. This is insecure because any developer, attacker, or unauthorized user with access to the source file can retrieve the key. The secure version separates the cryptographic key and database credentials by storing them in an external .env file. The application reads these values at runtime, ensuring that secrets are separated from the executable codebase</w:t>
      </w:r>
      <w:r w:rsidR="005B60FD" w:rsidRPr="00947AFA">
        <w:rPr>
          <w:szCs w:val="24"/>
        </w:rPr>
        <w:t>.</w:t>
      </w:r>
    </w:p>
    <w:p w14:paraId="236F8270" w14:textId="2B345206" w:rsidR="008B21C6" w:rsidRPr="00947AFA" w:rsidRDefault="005B60FD" w:rsidP="00947AFA">
      <w:pPr>
        <w:pStyle w:val="Heading3"/>
        <w:spacing w:after="120"/>
        <w:jc w:val="both"/>
        <w:rPr>
          <w:bCs w:val="0"/>
          <w:szCs w:val="24"/>
        </w:rPr>
      </w:pPr>
      <w:bookmarkStart w:id="27" w:name="_Toc234074873"/>
      <w:r w:rsidRPr="00947AFA">
        <w:rPr>
          <w:bCs w:val="0"/>
          <w:szCs w:val="24"/>
        </w:rPr>
        <w:t>Repository Exclusions and Attack Surface Reduction</w:t>
      </w:r>
      <w:bookmarkEnd w:id="27"/>
    </w:p>
    <w:p w14:paraId="07EBC800" w14:textId="111B12F3" w:rsidR="008B21C6" w:rsidRPr="00947AFA" w:rsidRDefault="00947AFA" w:rsidP="00947AFA">
      <w:pPr>
        <w:spacing w:after="120"/>
        <w:ind w:firstLine="720"/>
        <w:jc w:val="both"/>
        <w:rPr>
          <w:szCs w:val="24"/>
        </w:rPr>
      </w:pPr>
      <w:r w:rsidRPr="00947AFA">
        <w:rPr>
          <w:szCs w:val="24"/>
        </w:rPr>
        <w:t xml:space="preserve">After moving secrets into the .env file, the file should be excluded from version control using </w:t>
      </w:r>
      <w:proofErr w:type="gramStart"/>
      <w:r w:rsidRPr="00947AFA">
        <w:rPr>
          <w:szCs w:val="24"/>
        </w:rPr>
        <w:t>the .</w:t>
      </w:r>
      <w:proofErr w:type="spellStart"/>
      <w:r w:rsidRPr="00947AFA">
        <w:rPr>
          <w:szCs w:val="24"/>
        </w:rPr>
        <w:t>gitignore</w:t>
      </w:r>
      <w:proofErr w:type="spellEnd"/>
      <w:proofErr w:type="gramEnd"/>
      <w:r w:rsidRPr="00947AFA">
        <w:rPr>
          <w:szCs w:val="24"/>
        </w:rPr>
        <w:t xml:space="preserve"> file. This prevents sensitive keys, database passwords, and local configuration paths from being uploaded to public or shared repositories. Excluding environment-specific configuration files reduces the risk of accidental credential exposure and limits the public attack surface of the application</w:t>
      </w:r>
      <w:r w:rsidR="005B60FD" w:rsidRPr="00947AFA">
        <w:rPr>
          <w:szCs w:val="24"/>
        </w:rPr>
        <w:t>.</w:t>
      </w:r>
    </w:p>
    <w:p w14:paraId="7B645C26" w14:textId="04078A84" w:rsidR="008B21C6" w:rsidRPr="00947AFA" w:rsidRDefault="005B60FD" w:rsidP="00947AFA">
      <w:pPr>
        <w:pStyle w:val="Heading3"/>
        <w:spacing w:after="120"/>
        <w:jc w:val="both"/>
        <w:rPr>
          <w:bCs w:val="0"/>
          <w:szCs w:val="24"/>
        </w:rPr>
      </w:pPr>
      <w:bookmarkStart w:id="28" w:name="_Toc234074874"/>
      <w:proofErr w:type="spellStart"/>
      <w:r w:rsidRPr="00947AFA">
        <w:rPr>
          <w:bCs w:val="0"/>
          <w:szCs w:val="24"/>
        </w:rPr>
        <w:t>PHPUnit</w:t>
      </w:r>
      <w:proofErr w:type="spellEnd"/>
      <w:r w:rsidRPr="00947AFA">
        <w:rPr>
          <w:bCs w:val="0"/>
          <w:szCs w:val="24"/>
        </w:rPr>
        <w:t xml:space="preserve"> Automated Test Verification </w:t>
      </w:r>
      <w:r w:rsidRPr="00947AFA">
        <w:rPr>
          <w:bCs w:val="0"/>
          <w:szCs w:val="24"/>
        </w:rPr>
        <w:t>Paths</w:t>
      </w:r>
      <w:bookmarkEnd w:id="28"/>
    </w:p>
    <w:p w14:paraId="543007D4" w14:textId="464C60DE" w:rsidR="008B21C6" w:rsidRDefault="00947AFA" w:rsidP="00947AFA">
      <w:pPr>
        <w:spacing w:after="120"/>
        <w:ind w:firstLine="720"/>
        <w:jc w:val="both"/>
        <w:rPr>
          <w:szCs w:val="24"/>
        </w:rPr>
      </w:pPr>
      <w:r w:rsidRPr="00947AFA">
        <w:rPr>
          <w:szCs w:val="24"/>
        </w:rPr>
        <w:t>An automated test suite in tests/</w:t>
      </w:r>
      <w:proofErr w:type="spellStart"/>
      <w:r w:rsidRPr="00947AFA">
        <w:rPr>
          <w:szCs w:val="24"/>
        </w:rPr>
        <w:t>SecurityTest.php</w:t>
      </w:r>
      <w:proofErr w:type="spellEnd"/>
      <w:r w:rsidRPr="00947AFA">
        <w:rPr>
          <w:szCs w:val="24"/>
        </w:rPr>
        <w:t xml:space="preserve"> verifies the secure implementation using </w:t>
      </w:r>
      <w:proofErr w:type="spellStart"/>
      <w:r w:rsidRPr="00947AFA">
        <w:rPr>
          <w:szCs w:val="24"/>
        </w:rPr>
        <w:t>PHPUnit</w:t>
      </w:r>
      <w:proofErr w:type="spellEnd"/>
      <w:r w:rsidRPr="00947AFA">
        <w:rPr>
          <w:szCs w:val="24"/>
        </w:rPr>
        <w:t>. The tests follow three main verification paths. First, the untampered cryptographic lifecycle test verifies that a valid plaintext can be encrypted using AES-256-GCM and successfully decrypted back to the original text. Second, the tampered ciphertext test modifies the encrypted payload and confirms that decryption fails, proving that the AEAD integrity check is working. Third, the credential hash integrity test confirms that password verification succeeds for correct credentials and fails for incorrect credentials when using Argon2id</w:t>
      </w:r>
      <w:r w:rsidR="005B60FD" w:rsidRPr="00947AFA">
        <w:rPr>
          <w:szCs w:val="24"/>
        </w:rPr>
        <w:t>.</w:t>
      </w:r>
    </w:p>
    <w:p w14:paraId="6B97EA8E" w14:textId="4A6E80FF" w:rsidR="008D5907" w:rsidRPr="008D5907" w:rsidRDefault="008D5907" w:rsidP="008D5907">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2</w:t>
      </w:r>
      <w:r w:rsidR="002565C2">
        <w:rPr>
          <w:b/>
          <w:bCs/>
        </w:rPr>
        <w:fldChar w:fldCharType="end"/>
      </w:r>
      <w:r w:rsidRPr="008D5907">
        <w:rPr>
          <w:b/>
          <w:bCs/>
        </w:rPr>
        <w:t xml:space="preserve">: </w:t>
      </w:r>
      <w:proofErr w:type="spellStart"/>
      <w:r w:rsidRPr="008D5907">
        <w:rPr>
          <w:b/>
          <w:bCs/>
        </w:rPr>
        <w:t>PHPUnit</w:t>
      </w:r>
      <w:proofErr w:type="spellEnd"/>
      <w:r w:rsidRPr="008D5907">
        <w:rPr>
          <w:b/>
          <w:bCs/>
        </w:rPr>
        <w:t xml:space="preserve"> Security Test Verification Paths</w:t>
      </w:r>
    </w:p>
    <w:tbl>
      <w:tblPr>
        <w:tblStyle w:val="TableGrid"/>
        <w:tblW w:w="0" w:type="auto"/>
        <w:tblLook w:val="04A0" w:firstRow="1" w:lastRow="0" w:firstColumn="1" w:lastColumn="0" w:noHBand="0" w:noVBand="1"/>
      </w:tblPr>
      <w:tblGrid>
        <w:gridCol w:w="2786"/>
        <w:gridCol w:w="2560"/>
        <w:gridCol w:w="3149"/>
      </w:tblGrid>
      <w:tr w:rsidR="008D5907" w:rsidRPr="008D5907" w14:paraId="1BDD09D6" w14:textId="77777777" w:rsidTr="008D5907">
        <w:tc>
          <w:tcPr>
            <w:tcW w:w="0" w:type="auto"/>
            <w:hideMark/>
          </w:tcPr>
          <w:p w14:paraId="2F377D22"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Test Path</w:t>
            </w:r>
          </w:p>
        </w:tc>
        <w:tc>
          <w:tcPr>
            <w:tcW w:w="0" w:type="auto"/>
            <w:hideMark/>
          </w:tcPr>
          <w:p w14:paraId="7EC84D54"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Purpose</w:t>
            </w:r>
          </w:p>
        </w:tc>
        <w:tc>
          <w:tcPr>
            <w:tcW w:w="0" w:type="auto"/>
            <w:hideMark/>
          </w:tcPr>
          <w:p w14:paraId="654B7BE6"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Expected Result</w:t>
            </w:r>
          </w:p>
        </w:tc>
      </w:tr>
      <w:tr w:rsidR="008D5907" w:rsidRPr="008D5907" w14:paraId="453444A6" w14:textId="77777777" w:rsidTr="008D5907">
        <w:tc>
          <w:tcPr>
            <w:tcW w:w="0" w:type="auto"/>
            <w:hideMark/>
          </w:tcPr>
          <w:p w14:paraId="09CF2412" w14:textId="77777777" w:rsidR="008D5907" w:rsidRPr="008D5907" w:rsidRDefault="008D5907" w:rsidP="008D5907">
            <w:pPr>
              <w:spacing w:line="240" w:lineRule="auto"/>
              <w:rPr>
                <w:szCs w:val="24"/>
                <w:lang w:val="en-US" w:eastAsia="en-US"/>
              </w:rPr>
            </w:pPr>
            <w:r w:rsidRPr="008D5907">
              <w:rPr>
                <w:szCs w:val="24"/>
                <w:lang w:val="en-US" w:eastAsia="en-US"/>
              </w:rPr>
              <w:t>Untampered encryption and decryption</w:t>
            </w:r>
          </w:p>
        </w:tc>
        <w:tc>
          <w:tcPr>
            <w:tcW w:w="0" w:type="auto"/>
            <w:hideMark/>
          </w:tcPr>
          <w:p w14:paraId="6AA78B65" w14:textId="77777777" w:rsidR="008D5907" w:rsidRPr="008D5907" w:rsidRDefault="008D5907" w:rsidP="008D5907">
            <w:pPr>
              <w:spacing w:line="240" w:lineRule="auto"/>
              <w:rPr>
                <w:szCs w:val="24"/>
                <w:lang w:val="en-US" w:eastAsia="en-US"/>
              </w:rPr>
            </w:pPr>
            <w:r w:rsidRPr="008D5907">
              <w:rPr>
                <w:szCs w:val="24"/>
                <w:lang w:val="en-US" w:eastAsia="en-US"/>
              </w:rPr>
              <w:t>Verify valid AES-GCM lifecycle</w:t>
            </w:r>
          </w:p>
        </w:tc>
        <w:tc>
          <w:tcPr>
            <w:tcW w:w="0" w:type="auto"/>
            <w:hideMark/>
          </w:tcPr>
          <w:p w14:paraId="389B9F1F" w14:textId="77777777" w:rsidR="008D5907" w:rsidRPr="008D5907" w:rsidRDefault="008D5907" w:rsidP="008D5907">
            <w:pPr>
              <w:spacing w:line="240" w:lineRule="auto"/>
              <w:rPr>
                <w:szCs w:val="24"/>
                <w:lang w:val="en-US" w:eastAsia="en-US"/>
              </w:rPr>
            </w:pPr>
            <w:r w:rsidRPr="008D5907">
              <w:rPr>
                <w:szCs w:val="24"/>
                <w:lang w:val="en-US" w:eastAsia="en-US"/>
              </w:rPr>
              <w:t>Plaintext is recovered correctly</w:t>
            </w:r>
          </w:p>
        </w:tc>
      </w:tr>
      <w:tr w:rsidR="008D5907" w:rsidRPr="008D5907" w14:paraId="483361EF" w14:textId="77777777" w:rsidTr="008D5907">
        <w:tc>
          <w:tcPr>
            <w:tcW w:w="0" w:type="auto"/>
            <w:hideMark/>
          </w:tcPr>
          <w:p w14:paraId="013A6CB9" w14:textId="77777777" w:rsidR="008D5907" w:rsidRPr="008D5907" w:rsidRDefault="008D5907" w:rsidP="008D5907">
            <w:pPr>
              <w:spacing w:line="240" w:lineRule="auto"/>
              <w:rPr>
                <w:szCs w:val="24"/>
                <w:lang w:val="en-US" w:eastAsia="en-US"/>
              </w:rPr>
            </w:pPr>
            <w:r w:rsidRPr="008D5907">
              <w:rPr>
                <w:szCs w:val="24"/>
                <w:lang w:val="en-US" w:eastAsia="en-US"/>
              </w:rPr>
              <w:t>Tampered ciphertext</w:t>
            </w:r>
          </w:p>
        </w:tc>
        <w:tc>
          <w:tcPr>
            <w:tcW w:w="0" w:type="auto"/>
            <w:hideMark/>
          </w:tcPr>
          <w:p w14:paraId="3969B592" w14:textId="77777777" w:rsidR="008D5907" w:rsidRPr="008D5907" w:rsidRDefault="008D5907" w:rsidP="008D5907">
            <w:pPr>
              <w:spacing w:line="240" w:lineRule="auto"/>
              <w:rPr>
                <w:szCs w:val="24"/>
                <w:lang w:val="en-US" w:eastAsia="en-US"/>
              </w:rPr>
            </w:pPr>
            <w:r w:rsidRPr="008D5907">
              <w:rPr>
                <w:szCs w:val="24"/>
                <w:lang w:val="en-US" w:eastAsia="en-US"/>
              </w:rPr>
              <w:t>Verify AEAD integrity check</w:t>
            </w:r>
          </w:p>
        </w:tc>
        <w:tc>
          <w:tcPr>
            <w:tcW w:w="0" w:type="auto"/>
            <w:hideMark/>
          </w:tcPr>
          <w:p w14:paraId="27677D01" w14:textId="77777777" w:rsidR="008D5907" w:rsidRPr="008D5907" w:rsidRDefault="008D5907" w:rsidP="008D5907">
            <w:pPr>
              <w:spacing w:line="240" w:lineRule="auto"/>
              <w:rPr>
                <w:szCs w:val="24"/>
                <w:lang w:val="en-US" w:eastAsia="en-US"/>
              </w:rPr>
            </w:pPr>
            <w:r w:rsidRPr="008D5907">
              <w:rPr>
                <w:szCs w:val="24"/>
                <w:lang w:val="en-US" w:eastAsia="en-US"/>
              </w:rPr>
              <w:t>Decryption fails safely</w:t>
            </w:r>
          </w:p>
        </w:tc>
      </w:tr>
      <w:tr w:rsidR="008D5907" w:rsidRPr="008D5907" w14:paraId="5F2F835B" w14:textId="77777777" w:rsidTr="008D5907">
        <w:tc>
          <w:tcPr>
            <w:tcW w:w="0" w:type="auto"/>
            <w:hideMark/>
          </w:tcPr>
          <w:p w14:paraId="7640EE1B" w14:textId="77777777" w:rsidR="008D5907" w:rsidRPr="008D5907" w:rsidRDefault="008D5907" w:rsidP="008D5907">
            <w:pPr>
              <w:spacing w:line="240" w:lineRule="auto"/>
              <w:rPr>
                <w:szCs w:val="24"/>
                <w:lang w:val="en-US" w:eastAsia="en-US"/>
              </w:rPr>
            </w:pPr>
            <w:r w:rsidRPr="008D5907">
              <w:rPr>
                <w:szCs w:val="24"/>
                <w:lang w:val="en-US" w:eastAsia="en-US"/>
              </w:rPr>
              <w:t>Credential hash verification</w:t>
            </w:r>
          </w:p>
        </w:tc>
        <w:tc>
          <w:tcPr>
            <w:tcW w:w="0" w:type="auto"/>
            <w:hideMark/>
          </w:tcPr>
          <w:p w14:paraId="33FB6B4F" w14:textId="77777777" w:rsidR="008D5907" w:rsidRPr="008D5907" w:rsidRDefault="008D5907" w:rsidP="008D5907">
            <w:pPr>
              <w:spacing w:line="240" w:lineRule="auto"/>
              <w:rPr>
                <w:szCs w:val="24"/>
                <w:lang w:val="en-US" w:eastAsia="en-US"/>
              </w:rPr>
            </w:pPr>
            <w:r w:rsidRPr="008D5907">
              <w:rPr>
                <w:szCs w:val="24"/>
                <w:lang w:val="en-US" w:eastAsia="en-US"/>
              </w:rPr>
              <w:t>Verify Argon2id authentication</w:t>
            </w:r>
          </w:p>
        </w:tc>
        <w:tc>
          <w:tcPr>
            <w:tcW w:w="0" w:type="auto"/>
            <w:hideMark/>
          </w:tcPr>
          <w:p w14:paraId="4F5085F2" w14:textId="77777777" w:rsidR="008D5907" w:rsidRPr="008D5907" w:rsidRDefault="008D5907" w:rsidP="008D5907">
            <w:pPr>
              <w:spacing w:line="240" w:lineRule="auto"/>
              <w:rPr>
                <w:szCs w:val="24"/>
                <w:lang w:val="en-US" w:eastAsia="en-US"/>
              </w:rPr>
            </w:pPr>
            <w:r w:rsidRPr="008D5907">
              <w:rPr>
                <w:szCs w:val="24"/>
                <w:lang w:val="en-US" w:eastAsia="en-US"/>
              </w:rPr>
              <w:t>Correct password passes, wrong password fails</w:t>
            </w:r>
          </w:p>
        </w:tc>
      </w:tr>
      <w:tr w:rsidR="008D5907" w:rsidRPr="008D5907" w14:paraId="5B04BBD0" w14:textId="77777777" w:rsidTr="008D5907">
        <w:tc>
          <w:tcPr>
            <w:tcW w:w="0" w:type="auto"/>
            <w:hideMark/>
          </w:tcPr>
          <w:p w14:paraId="3CCF3039" w14:textId="77777777" w:rsidR="008D5907" w:rsidRPr="008D5907" w:rsidRDefault="008D5907" w:rsidP="008D5907">
            <w:pPr>
              <w:spacing w:line="240" w:lineRule="auto"/>
              <w:rPr>
                <w:szCs w:val="24"/>
                <w:lang w:val="en-US" w:eastAsia="en-US"/>
              </w:rPr>
            </w:pPr>
            <w:r w:rsidRPr="008D5907">
              <w:rPr>
                <w:szCs w:val="24"/>
                <w:lang w:val="en-US" w:eastAsia="en-US"/>
              </w:rPr>
              <w:t>Exception handling</w:t>
            </w:r>
          </w:p>
        </w:tc>
        <w:tc>
          <w:tcPr>
            <w:tcW w:w="0" w:type="auto"/>
            <w:hideMark/>
          </w:tcPr>
          <w:p w14:paraId="7379BF57" w14:textId="77777777" w:rsidR="008D5907" w:rsidRPr="008D5907" w:rsidRDefault="008D5907" w:rsidP="008D5907">
            <w:pPr>
              <w:spacing w:line="240" w:lineRule="auto"/>
              <w:rPr>
                <w:szCs w:val="24"/>
                <w:lang w:val="en-US" w:eastAsia="en-US"/>
              </w:rPr>
            </w:pPr>
            <w:r w:rsidRPr="008D5907">
              <w:rPr>
                <w:szCs w:val="24"/>
                <w:lang w:val="en-US" w:eastAsia="en-US"/>
              </w:rPr>
              <w:t>Verify safe failure behavior</w:t>
            </w:r>
          </w:p>
        </w:tc>
        <w:tc>
          <w:tcPr>
            <w:tcW w:w="0" w:type="auto"/>
            <w:hideMark/>
          </w:tcPr>
          <w:p w14:paraId="20AE5522" w14:textId="77777777" w:rsidR="008D5907" w:rsidRPr="008D5907" w:rsidRDefault="008D5907" w:rsidP="008D5907">
            <w:pPr>
              <w:spacing w:line="240" w:lineRule="auto"/>
              <w:rPr>
                <w:szCs w:val="24"/>
                <w:lang w:val="en-US" w:eastAsia="en-US"/>
              </w:rPr>
            </w:pPr>
            <w:r w:rsidRPr="008D5907">
              <w:rPr>
                <w:szCs w:val="24"/>
                <w:lang w:val="en-US" w:eastAsia="en-US"/>
              </w:rPr>
              <w:t>No interpreter crash or sensitive error exposure</w:t>
            </w:r>
          </w:p>
        </w:tc>
      </w:tr>
    </w:tbl>
    <w:p w14:paraId="7B2D0AD9" w14:textId="77777777" w:rsidR="008D5907" w:rsidRPr="00947AFA" w:rsidRDefault="008D5907" w:rsidP="00947AFA">
      <w:pPr>
        <w:spacing w:after="120"/>
        <w:ind w:firstLine="720"/>
        <w:jc w:val="both"/>
        <w:rPr>
          <w:szCs w:val="24"/>
        </w:rPr>
      </w:pPr>
    </w:p>
    <w:p w14:paraId="51A92AC1" w14:textId="6DD70EC5" w:rsidR="008B21C6" w:rsidRPr="00947AFA" w:rsidRDefault="005B60FD" w:rsidP="00947AFA">
      <w:pPr>
        <w:pStyle w:val="Heading3"/>
        <w:spacing w:after="120"/>
        <w:jc w:val="both"/>
        <w:rPr>
          <w:bCs w:val="0"/>
          <w:szCs w:val="24"/>
        </w:rPr>
      </w:pPr>
      <w:bookmarkStart w:id="29" w:name="_Toc234074875"/>
      <w:r w:rsidRPr="00947AFA">
        <w:rPr>
          <w:bCs w:val="0"/>
          <w:szCs w:val="24"/>
        </w:rPr>
        <w:t>Exception Trapping and Interpreter Crash Prevention</w:t>
      </w:r>
      <w:bookmarkEnd w:id="29"/>
    </w:p>
    <w:p w14:paraId="61DA06AD" w14:textId="72EADE9E" w:rsidR="00947AFA" w:rsidRDefault="00947AFA" w:rsidP="00947AFA">
      <w:pPr>
        <w:spacing w:after="120"/>
        <w:ind w:firstLine="720"/>
        <w:jc w:val="both"/>
        <w:rPr>
          <w:sz w:val="22"/>
        </w:rPr>
      </w:pPr>
      <w:r w:rsidRPr="00947AFA">
        <w:rPr>
          <w:szCs w:val="24"/>
        </w:rPr>
        <w:t xml:space="preserve">The </w:t>
      </w:r>
      <w:proofErr w:type="spellStart"/>
      <w:r w:rsidRPr="00947AFA">
        <w:rPr>
          <w:szCs w:val="24"/>
        </w:rPr>
        <w:t>PHPUnit</w:t>
      </w:r>
      <w:proofErr w:type="spellEnd"/>
      <w:r w:rsidRPr="00947AFA">
        <w:rPr>
          <w:szCs w:val="24"/>
        </w:rPr>
        <w:t xml:space="preserve"> tests also verify that the application handles invalid input and tampered payloads safely without causing interpreter crashes. By checking failed decryption states and trapped exceptions, the tests demonstrate that the secure scripts fail safely when malicious or corrupted data is provided. This strengthens the operational resilience of the system and confirms that security failures are handled in a controlled manner</w:t>
      </w:r>
      <w:r w:rsidR="005B60FD" w:rsidRPr="00947AFA">
        <w:rPr>
          <w:szCs w:val="24"/>
        </w:rPr>
        <w:t>.</w:t>
      </w:r>
    </w:p>
    <w:p w14:paraId="733757CD" w14:textId="4B7DBA4C" w:rsidR="008B21C6" w:rsidRPr="00947AFA" w:rsidRDefault="00947AFA" w:rsidP="00947AFA">
      <w:pPr>
        <w:spacing w:line="240" w:lineRule="auto"/>
        <w:jc w:val="both"/>
        <w:rPr>
          <w:sz w:val="22"/>
        </w:rPr>
      </w:pPr>
      <w:r>
        <w:rPr>
          <w:sz w:val="22"/>
        </w:rPr>
        <w:br w:type="page"/>
      </w:r>
    </w:p>
    <w:p w14:paraId="043F0F84" w14:textId="77777777" w:rsidR="007A26D4" w:rsidRDefault="0056177F" w:rsidP="00947AFA">
      <w:pPr>
        <w:pStyle w:val="Heading1"/>
      </w:pPr>
      <w:r>
        <w:lastRenderedPageBreak/>
        <w:br/>
      </w:r>
      <w:bookmarkStart w:id="30" w:name="_Toc234074876"/>
      <w:r w:rsidRPr="0056177F">
        <w:t>SYSTEMIC VULNERABILITY CORRELATION, FORENSIC DOCUMENTATION, &amp; ARCHITECTURAL SYNTHESIS</w:t>
      </w:r>
      <w:bookmarkEnd w:id="30"/>
    </w:p>
    <w:p w14:paraId="12CAD462" w14:textId="475AE350" w:rsidR="008B21C6" w:rsidRPr="00F9098A" w:rsidRDefault="005B60FD" w:rsidP="00947AFA">
      <w:pPr>
        <w:pStyle w:val="Heading2"/>
        <w:spacing w:after="200"/>
        <w:rPr>
          <w:bCs/>
          <w:szCs w:val="24"/>
        </w:rPr>
      </w:pPr>
      <w:bookmarkStart w:id="31" w:name="_Toc234074877"/>
      <w:r w:rsidRPr="00F9098A">
        <w:rPr>
          <w:bCs/>
          <w:szCs w:val="24"/>
        </w:rPr>
        <w:t>Forensic Exploit-Chain Dependency Analysis</w:t>
      </w:r>
      <w:bookmarkEnd w:id="31"/>
    </w:p>
    <w:p w14:paraId="0A427F22" w14:textId="293A9A86" w:rsidR="008B21C6" w:rsidRPr="00F9098A" w:rsidRDefault="005B60FD" w:rsidP="00947AFA">
      <w:pPr>
        <w:pStyle w:val="Heading3"/>
        <w:spacing w:after="120"/>
        <w:rPr>
          <w:bCs w:val="0"/>
          <w:szCs w:val="24"/>
        </w:rPr>
      </w:pPr>
      <w:bookmarkStart w:id="32" w:name="_Toc234074878"/>
      <w:r w:rsidRPr="00F9098A">
        <w:rPr>
          <w:bCs w:val="0"/>
          <w:szCs w:val="24"/>
        </w:rPr>
        <w:t>Cascading Lifecycle of the Security Breach</w:t>
      </w:r>
      <w:bookmarkEnd w:id="32"/>
    </w:p>
    <w:p w14:paraId="54BDA098" w14:textId="710775AA" w:rsidR="00F9098A" w:rsidRPr="00F9098A" w:rsidRDefault="00F9098A" w:rsidP="00F9098A">
      <w:pPr>
        <w:spacing w:after="120"/>
        <w:ind w:firstLine="720"/>
        <w:jc w:val="both"/>
        <w:rPr>
          <w:szCs w:val="24"/>
        </w:rPr>
      </w:pPr>
      <w:r w:rsidRPr="00F9098A">
        <w:rPr>
          <w:szCs w:val="24"/>
        </w:rPr>
        <w:t xml:space="preserve">The security breach at </w:t>
      </w:r>
      <w:proofErr w:type="spellStart"/>
      <w:r w:rsidRPr="00F9098A">
        <w:rPr>
          <w:szCs w:val="24"/>
        </w:rPr>
        <w:t>MediChain</w:t>
      </w:r>
      <w:proofErr w:type="spellEnd"/>
      <w:r w:rsidRPr="00F9098A">
        <w:rPr>
          <w:szCs w:val="24"/>
        </w:rPr>
        <w:t xml:space="preserve"> Solutions </w:t>
      </w:r>
      <w:proofErr w:type="spellStart"/>
      <w:r w:rsidRPr="00F9098A">
        <w:rPr>
          <w:szCs w:val="24"/>
        </w:rPr>
        <w:t>Bhd</w:t>
      </w:r>
      <w:proofErr w:type="spellEnd"/>
      <w:r w:rsidRPr="00F9098A">
        <w:rPr>
          <w:szCs w:val="24"/>
        </w:rPr>
        <w:t xml:space="preserve"> followed a cascading lifecycle across multiple application layers. The initial entry point was the data access plane in </w:t>
      </w:r>
      <w:proofErr w:type="spellStart"/>
      <w:r w:rsidRPr="00F9098A">
        <w:rPr>
          <w:szCs w:val="24"/>
        </w:rPr>
        <w:t>search.php</w:t>
      </w:r>
      <w:proofErr w:type="spellEnd"/>
      <w:r w:rsidRPr="00F9098A">
        <w:rPr>
          <w:szCs w:val="24"/>
        </w:rPr>
        <w:t xml:space="preserve">, where raw user input was directly concatenated into an SQL query. This allowed SQL Injection to occur. Since the database connection was running with excessive root-level privileges, the attacker was able to bypass normal database boundaries and query sensitive tables such as </w:t>
      </w:r>
      <w:proofErr w:type="spellStart"/>
      <w:r w:rsidRPr="00F9098A">
        <w:rPr>
          <w:szCs w:val="24"/>
        </w:rPr>
        <w:t>staff_credentials</w:t>
      </w:r>
      <w:proofErr w:type="spellEnd"/>
      <w:r w:rsidRPr="00F9098A">
        <w:rPr>
          <w:szCs w:val="24"/>
        </w:rPr>
        <w:t>. This enabled the exfiltration of usernames and MD5 password hashes.</w:t>
      </w:r>
    </w:p>
    <w:p w14:paraId="299E45FA" w14:textId="4639F531" w:rsidR="00F9098A" w:rsidRPr="00F9098A" w:rsidRDefault="00F9098A" w:rsidP="00F9098A">
      <w:pPr>
        <w:spacing w:after="120"/>
        <w:ind w:firstLine="720"/>
        <w:jc w:val="both"/>
        <w:rPr>
          <w:szCs w:val="24"/>
        </w:rPr>
      </w:pPr>
      <w:r w:rsidRPr="00F9098A">
        <w:rPr>
          <w:szCs w:val="24"/>
        </w:rPr>
        <w:t xml:space="preserve">In the next phase, the attacker targeted the authentication plane. Because </w:t>
      </w:r>
      <w:proofErr w:type="spellStart"/>
      <w:r w:rsidRPr="00F9098A">
        <w:rPr>
          <w:szCs w:val="24"/>
        </w:rPr>
        <w:t>auth.php</w:t>
      </w:r>
      <w:proofErr w:type="spellEnd"/>
      <w:r w:rsidRPr="00F9098A">
        <w:rPr>
          <w:szCs w:val="24"/>
        </w:rPr>
        <w:t xml:space="preserve"> stored credentials using MD5, the stolen hashes were vulnerable to offline brute-force and dictionary attacks. Due to MD5’s fast hashing speed and known weaknesses, the attacker could recover plaintext credentials more easily. Using these credentials, the attacker authenticated as a high-clearance physician and gained access to the medical records vault.</w:t>
      </w:r>
    </w:p>
    <w:p w14:paraId="722D7013" w14:textId="5102E2DD" w:rsidR="008B21C6" w:rsidRDefault="00F9098A" w:rsidP="00F9098A">
      <w:pPr>
        <w:spacing w:after="120"/>
        <w:ind w:firstLine="720"/>
        <w:jc w:val="both"/>
        <w:rPr>
          <w:szCs w:val="24"/>
        </w:rPr>
      </w:pPr>
      <w:r w:rsidRPr="00F9098A">
        <w:rPr>
          <w:szCs w:val="24"/>
        </w:rPr>
        <w:t xml:space="preserve">Finally, the attacker compromised the data custody plane. The patient records in </w:t>
      </w:r>
      <w:proofErr w:type="spellStart"/>
      <w:r w:rsidRPr="00F9098A">
        <w:rPr>
          <w:szCs w:val="24"/>
        </w:rPr>
        <w:t>crypto_vault.php</w:t>
      </w:r>
      <w:proofErr w:type="spellEnd"/>
      <w:r w:rsidRPr="00F9098A">
        <w:rPr>
          <w:szCs w:val="24"/>
        </w:rPr>
        <w:t xml:space="preserve"> were encrypted using AES-128-ECB with a hardcoded key. ECB mode does not use an IV and produces identical ciphertext blocks for identical plaintext blocks. </w:t>
      </w:r>
      <w:r w:rsidRPr="00F9098A">
        <w:rPr>
          <w:szCs w:val="24"/>
        </w:rPr>
        <w:t>This leak</w:t>
      </w:r>
      <w:r w:rsidRPr="00F9098A">
        <w:rPr>
          <w:szCs w:val="24"/>
        </w:rPr>
        <w:t xml:space="preserve"> structural patterns in encrypted records. As a result, the attacker could infer information from the encrypted data and perform unauthorized changes to sensitive medical records, including drug dosage information</w:t>
      </w:r>
      <w:r w:rsidR="005B60FD" w:rsidRPr="00F9098A">
        <w:rPr>
          <w:szCs w:val="24"/>
        </w:rPr>
        <w:t>.</w:t>
      </w:r>
    </w:p>
    <w:p w14:paraId="1C27AA6B" w14:textId="77777777" w:rsidR="002565C2" w:rsidRDefault="00F9098A" w:rsidP="002565C2">
      <w:pPr>
        <w:keepNext/>
        <w:spacing w:line="240" w:lineRule="auto"/>
        <w:jc w:val="center"/>
      </w:pPr>
      <w:r w:rsidRPr="00F9098A">
        <w:rPr>
          <w:noProof/>
          <w:szCs w:val="24"/>
        </w:rPr>
        <w:lastRenderedPageBreak/>
        <w:drawing>
          <wp:inline distT="0" distB="0" distL="0" distR="0" wp14:anchorId="4BCFD8A1" wp14:editId="6F37E76F">
            <wp:extent cx="1282787" cy="4728713"/>
            <wp:effectExtent l="76200" t="76200" r="127000" b="129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01931" cy="4799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C61558" w14:textId="171A4DA1" w:rsidR="00F9098A" w:rsidRPr="002565C2" w:rsidRDefault="002565C2" w:rsidP="002565C2">
      <w:pPr>
        <w:pStyle w:val="Caption"/>
        <w:rPr>
          <w:b/>
          <w:bCs/>
          <w:szCs w:val="24"/>
          <w:lang w:val="en-US" w:eastAsia="en-US"/>
        </w:rPr>
      </w:pPr>
      <w:r w:rsidRPr="002565C2">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4</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2565C2">
        <w:rPr>
          <w:b/>
          <w:bCs/>
        </w:rPr>
        <w:t xml:space="preserve">: </w:t>
      </w:r>
      <w:r w:rsidRPr="002565C2">
        <w:rPr>
          <w:b/>
          <w:bCs/>
        </w:rPr>
        <w:t>Cascading Exploit Chain of the Legacy System</w:t>
      </w:r>
    </w:p>
    <w:p w14:paraId="54318F8C" w14:textId="5910CE52" w:rsidR="008B21C6" w:rsidRPr="00F9098A" w:rsidRDefault="005B60FD" w:rsidP="00F9098A">
      <w:pPr>
        <w:pStyle w:val="Heading3"/>
        <w:spacing w:after="120"/>
        <w:jc w:val="both"/>
        <w:rPr>
          <w:bCs w:val="0"/>
          <w:sz w:val="28"/>
          <w:szCs w:val="32"/>
        </w:rPr>
      </w:pPr>
      <w:bookmarkStart w:id="33" w:name="_Toc234074879"/>
      <w:r w:rsidRPr="00F9098A">
        <w:rPr>
          <w:bCs w:val="0"/>
          <w:szCs w:val="32"/>
        </w:rPr>
        <w:t>A</w:t>
      </w:r>
      <w:r w:rsidRPr="00F9098A">
        <w:rPr>
          <w:bCs w:val="0"/>
          <w:szCs w:val="32"/>
        </w:rPr>
        <w:t>ttack Surface and Vulnerability Cascading</w:t>
      </w:r>
      <w:bookmarkEnd w:id="33"/>
    </w:p>
    <w:p w14:paraId="0C5CD770" w14:textId="141F39C9" w:rsidR="008B21C6" w:rsidRPr="00F9098A" w:rsidRDefault="00F9098A" w:rsidP="00F9098A">
      <w:pPr>
        <w:spacing w:after="120"/>
        <w:ind w:firstLine="720"/>
        <w:jc w:val="both"/>
        <w:rPr>
          <w:sz w:val="28"/>
          <w:szCs w:val="22"/>
        </w:rPr>
      </w:pPr>
      <w:r>
        <w:t xml:space="preserve">This breach demonstrates how one vulnerability can trigger a larger compromise when multiple modules are weakly protected. The SQL Injection flaw in </w:t>
      </w:r>
      <w:proofErr w:type="spellStart"/>
      <w:r>
        <w:t>search.php</w:t>
      </w:r>
      <w:proofErr w:type="spellEnd"/>
      <w:r>
        <w:t xml:space="preserve"> created the initial access path. This then exposed weak authentication data in </w:t>
      </w:r>
      <w:proofErr w:type="spellStart"/>
      <w:r>
        <w:t>auth.php</w:t>
      </w:r>
      <w:proofErr w:type="spellEnd"/>
      <w:r>
        <w:t xml:space="preserve">, which allowed credential compromise. The compromised credentials later enabled access to the cryptographic subsystem in </w:t>
      </w:r>
      <w:proofErr w:type="spellStart"/>
      <w:r>
        <w:t>crypto_vault.php</w:t>
      </w:r>
      <w:proofErr w:type="spellEnd"/>
      <w:r>
        <w:t>. Therefore, the incident shows that secure programming must be applied across all layers, including input handling, authentication, encryption, key management, and database privilege control</w:t>
      </w:r>
      <w:r w:rsidR="005B60FD" w:rsidRPr="00F9098A">
        <w:rPr>
          <w:szCs w:val="22"/>
        </w:rPr>
        <w:t>.</w:t>
      </w:r>
    </w:p>
    <w:p w14:paraId="60C1948A" w14:textId="582CFE40" w:rsidR="008B21C6" w:rsidRPr="00F9098A" w:rsidRDefault="005B60FD" w:rsidP="00F9098A">
      <w:pPr>
        <w:pStyle w:val="Heading2"/>
        <w:spacing w:after="200"/>
        <w:rPr>
          <w:bCs/>
          <w:sz w:val="28"/>
          <w:szCs w:val="22"/>
        </w:rPr>
      </w:pPr>
      <w:bookmarkStart w:id="34" w:name="_Toc234074880"/>
      <w:r w:rsidRPr="00F9098A">
        <w:rPr>
          <w:bCs/>
          <w:szCs w:val="22"/>
        </w:rPr>
        <w:lastRenderedPageBreak/>
        <w:t>Architectural Synthesis &amp; System Verification</w:t>
      </w:r>
      <w:bookmarkEnd w:id="34"/>
    </w:p>
    <w:p w14:paraId="7D6C5C74" w14:textId="4F1A98E4" w:rsidR="008B21C6" w:rsidRPr="00F9098A" w:rsidRDefault="005B60FD" w:rsidP="00F9098A">
      <w:pPr>
        <w:pStyle w:val="Heading3"/>
        <w:spacing w:after="120"/>
        <w:jc w:val="both"/>
        <w:rPr>
          <w:bCs w:val="0"/>
          <w:sz w:val="28"/>
          <w:szCs w:val="32"/>
        </w:rPr>
      </w:pPr>
      <w:bookmarkStart w:id="35" w:name="_Toc234074881"/>
      <w:r w:rsidRPr="00F9098A">
        <w:rPr>
          <w:bCs w:val="0"/>
          <w:szCs w:val="32"/>
        </w:rPr>
        <w:t>Secure Code Refactoring Mapping</w:t>
      </w:r>
      <w:bookmarkEnd w:id="35"/>
    </w:p>
    <w:p w14:paraId="4123C4AD" w14:textId="165D94D6" w:rsidR="008B21C6" w:rsidRDefault="00F9098A" w:rsidP="00F9098A">
      <w:pPr>
        <w:spacing w:after="120"/>
        <w:ind w:firstLine="720"/>
        <w:jc w:val="both"/>
        <w:rPr>
          <w:szCs w:val="22"/>
        </w:rPr>
      </w:pPr>
      <w:r>
        <w:t>To disrupt the cascading exploit chain, E-</w:t>
      </w:r>
      <w:proofErr w:type="spellStart"/>
      <w:r>
        <w:t>MedicVault</w:t>
      </w:r>
      <w:proofErr w:type="spellEnd"/>
      <w:r>
        <w:t xml:space="preserve"> was refactored using multiple secure programming controls. The secure version enforces separation between SQL commands and user input through PDO prepared statements. It also applies contextual output encoding using </w:t>
      </w:r>
      <w:proofErr w:type="spellStart"/>
      <w:proofErr w:type="gramStart"/>
      <w:r>
        <w:t>htmlspecialchars</w:t>
      </w:r>
      <w:proofErr w:type="spellEnd"/>
      <w:r>
        <w:t>(</w:t>
      </w:r>
      <w:proofErr w:type="gramEnd"/>
      <w:r>
        <w:t>) to prevent reflected XSS. In the authentication module, the system implements safer multi-byte input validation and replaces MD5 with Argon2id password hashing. In the cryptographic subsystem, AES-128-ECB is replaced with AES-256-GCM to provide authenticated encryption with confidentiality and integrity protection. These code modifications are summarized in the comparative matrix in Chapter 2</w:t>
      </w:r>
      <w:r w:rsidR="005B60FD" w:rsidRPr="00F9098A">
        <w:rPr>
          <w:szCs w:val="22"/>
        </w:rPr>
        <w:t>.</w:t>
      </w:r>
    </w:p>
    <w:p w14:paraId="2FA9384A" w14:textId="5EA23213" w:rsidR="002565C2" w:rsidRPr="002565C2" w:rsidRDefault="002565C2" w:rsidP="002565C2">
      <w:pPr>
        <w:pStyle w:val="Caption"/>
        <w:keepNext/>
        <w:rPr>
          <w:b/>
          <w:bCs/>
        </w:rPr>
      </w:pPr>
      <w:r w:rsidRPr="002565C2">
        <w:rPr>
          <w:b/>
          <w:bCs/>
        </w:rPr>
        <w:t xml:space="preserve">Table </w:t>
      </w:r>
      <w:r w:rsidRPr="002565C2">
        <w:rPr>
          <w:b/>
          <w:bCs/>
        </w:rPr>
        <w:fldChar w:fldCharType="begin"/>
      </w:r>
      <w:r w:rsidRPr="002565C2">
        <w:rPr>
          <w:b/>
          <w:bCs/>
        </w:rPr>
        <w:instrText xml:space="preserve"> STYLEREF 1 \s </w:instrText>
      </w:r>
      <w:r w:rsidRPr="002565C2">
        <w:rPr>
          <w:b/>
          <w:bCs/>
        </w:rPr>
        <w:fldChar w:fldCharType="separate"/>
      </w:r>
      <w:r w:rsidRPr="002565C2">
        <w:rPr>
          <w:b/>
          <w:bCs/>
          <w:noProof/>
        </w:rPr>
        <w:t>4</w:t>
      </w:r>
      <w:r w:rsidRPr="002565C2">
        <w:rPr>
          <w:b/>
          <w:bCs/>
        </w:rPr>
        <w:fldChar w:fldCharType="end"/>
      </w:r>
      <w:r w:rsidRPr="002565C2">
        <w:rPr>
          <w:b/>
          <w:bCs/>
        </w:rPr>
        <w:t>.</w:t>
      </w:r>
      <w:r w:rsidRPr="002565C2">
        <w:rPr>
          <w:b/>
          <w:bCs/>
        </w:rPr>
        <w:fldChar w:fldCharType="begin"/>
      </w:r>
      <w:r w:rsidRPr="002565C2">
        <w:rPr>
          <w:b/>
          <w:bCs/>
        </w:rPr>
        <w:instrText xml:space="preserve"> SEQ Table \* ARABIC \s 1 </w:instrText>
      </w:r>
      <w:r w:rsidRPr="002565C2">
        <w:rPr>
          <w:b/>
          <w:bCs/>
        </w:rPr>
        <w:fldChar w:fldCharType="separate"/>
      </w:r>
      <w:r w:rsidRPr="002565C2">
        <w:rPr>
          <w:b/>
          <w:bCs/>
          <w:noProof/>
        </w:rPr>
        <w:t>1</w:t>
      </w:r>
      <w:r w:rsidRPr="002565C2">
        <w:rPr>
          <w:b/>
          <w:bCs/>
        </w:rPr>
        <w:fldChar w:fldCharType="end"/>
      </w:r>
      <w:r w:rsidRPr="002565C2">
        <w:rPr>
          <w:b/>
          <w:bCs/>
        </w:rPr>
        <w:t xml:space="preserve">: </w:t>
      </w:r>
      <w:r w:rsidRPr="002565C2">
        <w:rPr>
          <w:b/>
          <w:bCs/>
        </w:rPr>
        <w:t>Exploit Chain and Secure Control Mapping</w:t>
      </w:r>
    </w:p>
    <w:tbl>
      <w:tblPr>
        <w:tblStyle w:val="TableGrid"/>
        <w:tblW w:w="0" w:type="auto"/>
        <w:tblLook w:val="04A0" w:firstRow="1" w:lastRow="0" w:firstColumn="1" w:lastColumn="0" w:noHBand="0" w:noVBand="1"/>
      </w:tblPr>
      <w:tblGrid>
        <w:gridCol w:w="1747"/>
        <w:gridCol w:w="2097"/>
        <w:gridCol w:w="2197"/>
        <w:gridCol w:w="2454"/>
      </w:tblGrid>
      <w:tr w:rsidR="002565C2" w:rsidRPr="002565C2" w14:paraId="4A8D9737" w14:textId="77777777" w:rsidTr="002565C2">
        <w:tc>
          <w:tcPr>
            <w:tcW w:w="0" w:type="auto"/>
            <w:hideMark/>
          </w:tcPr>
          <w:p w14:paraId="6854825B"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Exploit Stage</w:t>
            </w:r>
          </w:p>
        </w:tc>
        <w:tc>
          <w:tcPr>
            <w:tcW w:w="0" w:type="auto"/>
            <w:hideMark/>
          </w:tcPr>
          <w:p w14:paraId="0D19BA46"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Vulnerability Used</w:t>
            </w:r>
          </w:p>
        </w:tc>
        <w:tc>
          <w:tcPr>
            <w:tcW w:w="0" w:type="auto"/>
            <w:hideMark/>
          </w:tcPr>
          <w:p w14:paraId="2F0BC169"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Impact</w:t>
            </w:r>
          </w:p>
        </w:tc>
        <w:tc>
          <w:tcPr>
            <w:tcW w:w="0" w:type="auto"/>
            <w:hideMark/>
          </w:tcPr>
          <w:p w14:paraId="71079289"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Secure Control</w:t>
            </w:r>
          </w:p>
        </w:tc>
      </w:tr>
      <w:tr w:rsidR="002565C2" w:rsidRPr="002565C2" w14:paraId="1C741759" w14:textId="77777777" w:rsidTr="002565C2">
        <w:tc>
          <w:tcPr>
            <w:tcW w:w="0" w:type="auto"/>
            <w:hideMark/>
          </w:tcPr>
          <w:p w14:paraId="34EF0627" w14:textId="77777777" w:rsidR="002565C2" w:rsidRPr="002565C2" w:rsidRDefault="002565C2" w:rsidP="002565C2">
            <w:pPr>
              <w:spacing w:line="240" w:lineRule="auto"/>
              <w:rPr>
                <w:szCs w:val="24"/>
                <w:lang w:val="en-US" w:eastAsia="en-US"/>
              </w:rPr>
            </w:pPr>
            <w:r w:rsidRPr="002565C2">
              <w:rPr>
                <w:szCs w:val="24"/>
                <w:lang w:val="en-US" w:eastAsia="en-US"/>
              </w:rPr>
              <w:t>Initial access</w:t>
            </w:r>
          </w:p>
        </w:tc>
        <w:tc>
          <w:tcPr>
            <w:tcW w:w="0" w:type="auto"/>
            <w:hideMark/>
          </w:tcPr>
          <w:p w14:paraId="50CBD298" w14:textId="77777777" w:rsidR="002565C2" w:rsidRPr="002565C2" w:rsidRDefault="002565C2" w:rsidP="002565C2">
            <w:pPr>
              <w:spacing w:line="240" w:lineRule="auto"/>
              <w:rPr>
                <w:szCs w:val="24"/>
                <w:lang w:val="en-US" w:eastAsia="en-US"/>
              </w:rPr>
            </w:pPr>
            <w:r w:rsidRPr="002565C2">
              <w:rPr>
                <w:szCs w:val="24"/>
                <w:lang w:val="en-US" w:eastAsia="en-US"/>
              </w:rPr>
              <w:t xml:space="preserve">SQL Injection in </w:t>
            </w:r>
            <w:proofErr w:type="spellStart"/>
            <w:r w:rsidRPr="002565C2">
              <w:rPr>
                <w:szCs w:val="24"/>
                <w:lang w:val="en-US" w:eastAsia="en-US"/>
              </w:rPr>
              <w:t>search.php</w:t>
            </w:r>
            <w:proofErr w:type="spellEnd"/>
          </w:p>
        </w:tc>
        <w:tc>
          <w:tcPr>
            <w:tcW w:w="0" w:type="auto"/>
            <w:hideMark/>
          </w:tcPr>
          <w:p w14:paraId="365AF58C" w14:textId="77777777" w:rsidR="002565C2" w:rsidRPr="002565C2" w:rsidRDefault="002565C2" w:rsidP="002565C2">
            <w:pPr>
              <w:spacing w:line="240" w:lineRule="auto"/>
              <w:rPr>
                <w:szCs w:val="24"/>
                <w:lang w:val="en-US" w:eastAsia="en-US"/>
              </w:rPr>
            </w:pPr>
            <w:r w:rsidRPr="002565C2">
              <w:rPr>
                <w:szCs w:val="24"/>
                <w:lang w:val="en-US" w:eastAsia="en-US"/>
              </w:rPr>
              <w:t>Unauthorized database query</w:t>
            </w:r>
          </w:p>
        </w:tc>
        <w:tc>
          <w:tcPr>
            <w:tcW w:w="0" w:type="auto"/>
            <w:hideMark/>
          </w:tcPr>
          <w:p w14:paraId="5A8ADE04" w14:textId="77777777" w:rsidR="002565C2" w:rsidRPr="002565C2" w:rsidRDefault="002565C2" w:rsidP="002565C2">
            <w:pPr>
              <w:spacing w:line="240" w:lineRule="auto"/>
              <w:rPr>
                <w:szCs w:val="24"/>
                <w:lang w:val="en-US" w:eastAsia="en-US"/>
              </w:rPr>
            </w:pPr>
            <w:r w:rsidRPr="002565C2">
              <w:rPr>
                <w:szCs w:val="24"/>
                <w:lang w:val="en-US" w:eastAsia="en-US"/>
              </w:rPr>
              <w:t>PDO prepared statements</w:t>
            </w:r>
          </w:p>
        </w:tc>
      </w:tr>
      <w:tr w:rsidR="002565C2" w:rsidRPr="002565C2" w14:paraId="5901A7DF" w14:textId="77777777" w:rsidTr="002565C2">
        <w:tc>
          <w:tcPr>
            <w:tcW w:w="0" w:type="auto"/>
            <w:hideMark/>
          </w:tcPr>
          <w:p w14:paraId="2CB06748" w14:textId="77777777" w:rsidR="002565C2" w:rsidRPr="002565C2" w:rsidRDefault="002565C2" w:rsidP="002565C2">
            <w:pPr>
              <w:spacing w:line="240" w:lineRule="auto"/>
              <w:rPr>
                <w:szCs w:val="24"/>
                <w:lang w:val="en-US" w:eastAsia="en-US"/>
              </w:rPr>
            </w:pPr>
            <w:r w:rsidRPr="002565C2">
              <w:rPr>
                <w:szCs w:val="24"/>
                <w:lang w:val="en-US" w:eastAsia="en-US"/>
              </w:rPr>
              <w:t>Output abuse</w:t>
            </w:r>
          </w:p>
        </w:tc>
        <w:tc>
          <w:tcPr>
            <w:tcW w:w="0" w:type="auto"/>
            <w:hideMark/>
          </w:tcPr>
          <w:p w14:paraId="0677069B" w14:textId="77777777" w:rsidR="002565C2" w:rsidRPr="002565C2" w:rsidRDefault="002565C2" w:rsidP="002565C2">
            <w:pPr>
              <w:spacing w:line="240" w:lineRule="auto"/>
              <w:rPr>
                <w:szCs w:val="24"/>
                <w:lang w:val="en-US" w:eastAsia="en-US"/>
              </w:rPr>
            </w:pPr>
            <w:r w:rsidRPr="002565C2">
              <w:rPr>
                <w:szCs w:val="24"/>
                <w:lang w:val="en-US" w:eastAsia="en-US"/>
              </w:rPr>
              <w:t xml:space="preserve">Reflected XSS in </w:t>
            </w:r>
            <w:proofErr w:type="spellStart"/>
            <w:r w:rsidRPr="002565C2">
              <w:rPr>
                <w:szCs w:val="24"/>
                <w:lang w:val="en-US" w:eastAsia="en-US"/>
              </w:rPr>
              <w:t>search.php</w:t>
            </w:r>
            <w:proofErr w:type="spellEnd"/>
          </w:p>
        </w:tc>
        <w:tc>
          <w:tcPr>
            <w:tcW w:w="0" w:type="auto"/>
            <w:hideMark/>
          </w:tcPr>
          <w:p w14:paraId="1F452CCC" w14:textId="77777777" w:rsidR="002565C2" w:rsidRPr="002565C2" w:rsidRDefault="002565C2" w:rsidP="002565C2">
            <w:pPr>
              <w:spacing w:line="240" w:lineRule="auto"/>
              <w:rPr>
                <w:szCs w:val="24"/>
                <w:lang w:val="en-US" w:eastAsia="en-US"/>
              </w:rPr>
            </w:pPr>
            <w:r w:rsidRPr="002565C2">
              <w:rPr>
                <w:szCs w:val="24"/>
                <w:lang w:val="en-US" w:eastAsia="en-US"/>
              </w:rPr>
              <w:t>Script execution in browser</w:t>
            </w:r>
          </w:p>
        </w:tc>
        <w:tc>
          <w:tcPr>
            <w:tcW w:w="0" w:type="auto"/>
            <w:hideMark/>
          </w:tcPr>
          <w:p w14:paraId="3BD44256"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htmlspecialchars</w:t>
            </w:r>
            <w:proofErr w:type="spellEnd"/>
            <w:r w:rsidRPr="002565C2">
              <w:rPr>
                <w:szCs w:val="24"/>
                <w:lang w:val="en-US" w:eastAsia="en-US"/>
              </w:rPr>
              <w:t>(</w:t>
            </w:r>
            <w:proofErr w:type="gramEnd"/>
            <w:r w:rsidRPr="002565C2">
              <w:rPr>
                <w:szCs w:val="24"/>
                <w:lang w:val="en-US" w:eastAsia="en-US"/>
              </w:rPr>
              <w:t>)</w:t>
            </w:r>
          </w:p>
        </w:tc>
      </w:tr>
      <w:tr w:rsidR="002565C2" w:rsidRPr="002565C2" w14:paraId="6294D170" w14:textId="77777777" w:rsidTr="002565C2">
        <w:tc>
          <w:tcPr>
            <w:tcW w:w="0" w:type="auto"/>
            <w:hideMark/>
          </w:tcPr>
          <w:p w14:paraId="2F91EC8E" w14:textId="77777777" w:rsidR="002565C2" w:rsidRPr="002565C2" w:rsidRDefault="002565C2" w:rsidP="002565C2">
            <w:pPr>
              <w:spacing w:line="240" w:lineRule="auto"/>
              <w:rPr>
                <w:szCs w:val="24"/>
                <w:lang w:val="en-US" w:eastAsia="en-US"/>
              </w:rPr>
            </w:pPr>
            <w:r w:rsidRPr="002565C2">
              <w:rPr>
                <w:szCs w:val="24"/>
                <w:lang w:val="en-US" w:eastAsia="en-US"/>
              </w:rPr>
              <w:t>Credential compromise</w:t>
            </w:r>
          </w:p>
        </w:tc>
        <w:tc>
          <w:tcPr>
            <w:tcW w:w="0" w:type="auto"/>
            <w:hideMark/>
          </w:tcPr>
          <w:p w14:paraId="0C2CD590" w14:textId="77777777" w:rsidR="002565C2" w:rsidRPr="002565C2" w:rsidRDefault="002565C2" w:rsidP="002565C2">
            <w:pPr>
              <w:spacing w:line="240" w:lineRule="auto"/>
              <w:rPr>
                <w:szCs w:val="24"/>
                <w:lang w:val="en-US" w:eastAsia="en-US"/>
              </w:rPr>
            </w:pPr>
            <w:r w:rsidRPr="002565C2">
              <w:rPr>
                <w:szCs w:val="24"/>
                <w:lang w:val="en-US" w:eastAsia="en-US"/>
              </w:rPr>
              <w:t xml:space="preserve">MD5 hashing in </w:t>
            </w:r>
            <w:proofErr w:type="spellStart"/>
            <w:r w:rsidRPr="002565C2">
              <w:rPr>
                <w:szCs w:val="24"/>
                <w:lang w:val="en-US" w:eastAsia="en-US"/>
              </w:rPr>
              <w:t>auth.php</w:t>
            </w:r>
            <w:proofErr w:type="spellEnd"/>
          </w:p>
        </w:tc>
        <w:tc>
          <w:tcPr>
            <w:tcW w:w="0" w:type="auto"/>
            <w:hideMark/>
          </w:tcPr>
          <w:p w14:paraId="2F099DDA" w14:textId="77777777" w:rsidR="002565C2" w:rsidRPr="002565C2" w:rsidRDefault="002565C2" w:rsidP="002565C2">
            <w:pPr>
              <w:spacing w:line="240" w:lineRule="auto"/>
              <w:rPr>
                <w:szCs w:val="24"/>
                <w:lang w:val="en-US" w:eastAsia="en-US"/>
              </w:rPr>
            </w:pPr>
            <w:r w:rsidRPr="002565C2">
              <w:rPr>
                <w:szCs w:val="24"/>
                <w:lang w:val="en-US" w:eastAsia="en-US"/>
              </w:rPr>
              <w:t>Password hash cracking</w:t>
            </w:r>
          </w:p>
        </w:tc>
        <w:tc>
          <w:tcPr>
            <w:tcW w:w="0" w:type="auto"/>
            <w:hideMark/>
          </w:tcPr>
          <w:p w14:paraId="1EF971F0" w14:textId="77777777" w:rsidR="002565C2" w:rsidRPr="002565C2" w:rsidRDefault="002565C2" w:rsidP="002565C2">
            <w:pPr>
              <w:spacing w:line="240" w:lineRule="auto"/>
              <w:rPr>
                <w:szCs w:val="24"/>
                <w:lang w:val="en-US" w:eastAsia="en-US"/>
              </w:rPr>
            </w:pPr>
            <w:r w:rsidRPr="002565C2">
              <w:rPr>
                <w:szCs w:val="24"/>
                <w:lang w:val="en-US" w:eastAsia="en-US"/>
              </w:rPr>
              <w:t>Argon2id</w:t>
            </w:r>
          </w:p>
        </w:tc>
      </w:tr>
      <w:tr w:rsidR="002565C2" w:rsidRPr="002565C2" w14:paraId="24533581" w14:textId="77777777" w:rsidTr="002565C2">
        <w:tc>
          <w:tcPr>
            <w:tcW w:w="0" w:type="auto"/>
            <w:hideMark/>
          </w:tcPr>
          <w:p w14:paraId="023399F2" w14:textId="77777777" w:rsidR="002565C2" w:rsidRPr="002565C2" w:rsidRDefault="002565C2" w:rsidP="002565C2">
            <w:pPr>
              <w:spacing w:line="240" w:lineRule="auto"/>
              <w:rPr>
                <w:szCs w:val="24"/>
                <w:lang w:val="en-US" w:eastAsia="en-US"/>
              </w:rPr>
            </w:pPr>
            <w:r w:rsidRPr="002565C2">
              <w:rPr>
                <w:szCs w:val="24"/>
                <w:lang w:val="en-US" w:eastAsia="en-US"/>
              </w:rPr>
              <w:t>Input handling weakness</w:t>
            </w:r>
          </w:p>
        </w:tc>
        <w:tc>
          <w:tcPr>
            <w:tcW w:w="0" w:type="auto"/>
            <w:hideMark/>
          </w:tcPr>
          <w:p w14:paraId="10A58DBE"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only</w:t>
            </w:r>
          </w:p>
        </w:tc>
        <w:tc>
          <w:tcPr>
            <w:tcW w:w="0" w:type="auto"/>
            <w:hideMark/>
          </w:tcPr>
          <w:p w14:paraId="3A3B67AD" w14:textId="77777777" w:rsidR="002565C2" w:rsidRPr="002565C2" w:rsidRDefault="002565C2" w:rsidP="002565C2">
            <w:pPr>
              <w:spacing w:line="240" w:lineRule="auto"/>
              <w:rPr>
                <w:szCs w:val="24"/>
                <w:lang w:val="en-US" w:eastAsia="en-US"/>
              </w:rPr>
            </w:pPr>
            <w:r w:rsidRPr="002565C2">
              <w:rPr>
                <w:szCs w:val="24"/>
                <w:lang w:val="en-US" w:eastAsia="en-US"/>
              </w:rPr>
              <w:t>Inconsistent validation</w:t>
            </w:r>
          </w:p>
        </w:tc>
        <w:tc>
          <w:tcPr>
            <w:tcW w:w="0" w:type="auto"/>
            <w:hideMark/>
          </w:tcPr>
          <w:p w14:paraId="1405246D" w14:textId="77777777" w:rsidR="002565C2" w:rsidRPr="002565C2" w:rsidRDefault="002565C2" w:rsidP="002565C2">
            <w:pPr>
              <w:spacing w:line="240" w:lineRule="auto"/>
              <w:rPr>
                <w:szCs w:val="24"/>
                <w:lang w:val="en-US" w:eastAsia="en-US"/>
              </w:rPr>
            </w:pPr>
            <w:proofErr w:type="spellStart"/>
            <w:r w:rsidRPr="002565C2">
              <w:rPr>
                <w:szCs w:val="24"/>
                <w:lang w:val="en-US" w:eastAsia="en-US"/>
              </w:rPr>
              <w:t>mb_</w:t>
            </w:r>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 byte limit</w:t>
            </w:r>
          </w:p>
        </w:tc>
      </w:tr>
      <w:tr w:rsidR="002565C2" w:rsidRPr="002565C2" w14:paraId="4FCB0718" w14:textId="77777777" w:rsidTr="002565C2">
        <w:tc>
          <w:tcPr>
            <w:tcW w:w="0" w:type="auto"/>
            <w:hideMark/>
          </w:tcPr>
          <w:p w14:paraId="2738496A" w14:textId="77777777" w:rsidR="002565C2" w:rsidRPr="002565C2" w:rsidRDefault="002565C2" w:rsidP="002565C2">
            <w:pPr>
              <w:spacing w:line="240" w:lineRule="auto"/>
              <w:rPr>
                <w:szCs w:val="24"/>
                <w:lang w:val="en-US" w:eastAsia="en-US"/>
              </w:rPr>
            </w:pPr>
            <w:r w:rsidRPr="002565C2">
              <w:rPr>
                <w:szCs w:val="24"/>
                <w:lang w:val="en-US" w:eastAsia="en-US"/>
              </w:rPr>
              <w:t>Data custody compromise</w:t>
            </w:r>
          </w:p>
        </w:tc>
        <w:tc>
          <w:tcPr>
            <w:tcW w:w="0" w:type="auto"/>
            <w:hideMark/>
          </w:tcPr>
          <w:p w14:paraId="35654026" w14:textId="77777777" w:rsidR="002565C2" w:rsidRPr="002565C2" w:rsidRDefault="002565C2" w:rsidP="002565C2">
            <w:pPr>
              <w:spacing w:line="240" w:lineRule="auto"/>
              <w:rPr>
                <w:szCs w:val="24"/>
                <w:lang w:val="en-US" w:eastAsia="en-US"/>
              </w:rPr>
            </w:pPr>
            <w:r w:rsidRPr="002565C2">
              <w:rPr>
                <w:szCs w:val="24"/>
                <w:lang w:val="en-US" w:eastAsia="en-US"/>
              </w:rPr>
              <w:t>AES-128-ECB and hardcoded key</w:t>
            </w:r>
          </w:p>
        </w:tc>
        <w:tc>
          <w:tcPr>
            <w:tcW w:w="0" w:type="auto"/>
            <w:hideMark/>
          </w:tcPr>
          <w:p w14:paraId="085AC714" w14:textId="77777777" w:rsidR="002565C2" w:rsidRPr="002565C2" w:rsidRDefault="002565C2" w:rsidP="002565C2">
            <w:pPr>
              <w:spacing w:line="240" w:lineRule="auto"/>
              <w:rPr>
                <w:szCs w:val="24"/>
                <w:lang w:val="en-US" w:eastAsia="en-US"/>
              </w:rPr>
            </w:pPr>
            <w:r w:rsidRPr="002565C2">
              <w:rPr>
                <w:szCs w:val="24"/>
                <w:lang w:val="en-US" w:eastAsia="en-US"/>
              </w:rPr>
              <w:t>Pattern leakage and weak key protection</w:t>
            </w:r>
          </w:p>
        </w:tc>
        <w:tc>
          <w:tcPr>
            <w:tcW w:w="0" w:type="auto"/>
            <w:hideMark/>
          </w:tcPr>
          <w:p w14:paraId="1D93F281" w14:textId="77777777" w:rsidR="002565C2" w:rsidRPr="002565C2" w:rsidRDefault="002565C2" w:rsidP="002565C2">
            <w:pPr>
              <w:spacing w:line="240" w:lineRule="auto"/>
              <w:rPr>
                <w:szCs w:val="24"/>
                <w:lang w:val="en-US" w:eastAsia="en-US"/>
              </w:rPr>
            </w:pPr>
            <w:r w:rsidRPr="002565C2">
              <w:rPr>
                <w:szCs w:val="24"/>
                <w:lang w:val="en-US" w:eastAsia="en-US"/>
              </w:rPr>
              <w:t xml:space="preserve">AES-256-GCM </w:t>
            </w:r>
            <w:proofErr w:type="gramStart"/>
            <w:r w:rsidRPr="002565C2">
              <w:rPr>
                <w:szCs w:val="24"/>
                <w:lang w:val="en-US" w:eastAsia="en-US"/>
              </w:rPr>
              <w:t>and .env</w:t>
            </w:r>
            <w:proofErr w:type="gramEnd"/>
            <w:r w:rsidRPr="002565C2">
              <w:rPr>
                <w:szCs w:val="24"/>
                <w:lang w:val="en-US" w:eastAsia="en-US"/>
              </w:rPr>
              <w:t xml:space="preserve"> key storage</w:t>
            </w:r>
          </w:p>
        </w:tc>
      </w:tr>
      <w:tr w:rsidR="002565C2" w:rsidRPr="002565C2" w14:paraId="6AFE98A1" w14:textId="77777777" w:rsidTr="002565C2">
        <w:tc>
          <w:tcPr>
            <w:tcW w:w="0" w:type="auto"/>
            <w:hideMark/>
          </w:tcPr>
          <w:p w14:paraId="3ADC0174" w14:textId="77777777" w:rsidR="002565C2" w:rsidRPr="002565C2" w:rsidRDefault="002565C2" w:rsidP="002565C2">
            <w:pPr>
              <w:spacing w:line="240" w:lineRule="auto"/>
              <w:rPr>
                <w:szCs w:val="24"/>
                <w:lang w:val="en-US" w:eastAsia="en-US"/>
              </w:rPr>
            </w:pPr>
            <w:r w:rsidRPr="002565C2">
              <w:rPr>
                <w:szCs w:val="24"/>
                <w:lang w:val="en-US" w:eastAsia="en-US"/>
              </w:rPr>
              <w:t>Tampered payload</w:t>
            </w:r>
          </w:p>
        </w:tc>
        <w:tc>
          <w:tcPr>
            <w:tcW w:w="0" w:type="auto"/>
            <w:hideMark/>
          </w:tcPr>
          <w:p w14:paraId="2530A1E6" w14:textId="77777777" w:rsidR="002565C2" w:rsidRPr="002565C2" w:rsidRDefault="002565C2" w:rsidP="002565C2">
            <w:pPr>
              <w:spacing w:line="240" w:lineRule="auto"/>
              <w:rPr>
                <w:szCs w:val="24"/>
                <w:lang w:val="en-US" w:eastAsia="en-US"/>
              </w:rPr>
            </w:pPr>
            <w:r w:rsidRPr="002565C2">
              <w:rPr>
                <w:szCs w:val="24"/>
                <w:lang w:val="en-US" w:eastAsia="en-US"/>
              </w:rPr>
              <w:t>No integrity verification</w:t>
            </w:r>
          </w:p>
        </w:tc>
        <w:tc>
          <w:tcPr>
            <w:tcW w:w="0" w:type="auto"/>
            <w:hideMark/>
          </w:tcPr>
          <w:p w14:paraId="55BFB777" w14:textId="77777777" w:rsidR="002565C2" w:rsidRPr="002565C2" w:rsidRDefault="002565C2" w:rsidP="002565C2">
            <w:pPr>
              <w:spacing w:line="240" w:lineRule="auto"/>
              <w:rPr>
                <w:szCs w:val="24"/>
                <w:lang w:val="en-US" w:eastAsia="en-US"/>
              </w:rPr>
            </w:pPr>
            <w:r w:rsidRPr="002565C2">
              <w:rPr>
                <w:szCs w:val="24"/>
                <w:lang w:val="en-US" w:eastAsia="en-US"/>
              </w:rPr>
              <w:t>Undetected data modification</w:t>
            </w:r>
          </w:p>
        </w:tc>
        <w:tc>
          <w:tcPr>
            <w:tcW w:w="0" w:type="auto"/>
            <w:hideMark/>
          </w:tcPr>
          <w:p w14:paraId="36EE31F0" w14:textId="77777777" w:rsidR="002565C2" w:rsidRPr="002565C2" w:rsidRDefault="002565C2" w:rsidP="002565C2">
            <w:pPr>
              <w:spacing w:line="240" w:lineRule="auto"/>
              <w:rPr>
                <w:szCs w:val="24"/>
                <w:lang w:val="en-US" w:eastAsia="en-US"/>
              </w:rPr>
            </w:pPr>
            <w:r w:rsidRPr="002565C2">
              <w:rPr>
                <w:szCs w:val="24"/>
                <w:lang w:val="en-US" w:eastAsia="en-US"/>
              </w:rPr>
              <w:t>GCM authentication tag</w:t>
            </w:r>
          </w:p>
        </w:tc>
      </w:tr>
    </w:tbl>
    <w:p w14:paraId="1F239B81" w14:textId="77777777" w:rsidR="002565C2" w:rsidRPr="00F9098A" w:rsidRDefault="002565C2" w:rsidP="00F9098A">
      <w:pPr>
        <w:spacing w:after="120"/>
        <w:ind w:firstLine="720"/>
        <w:jc w:val="both"/>
        <w:rPr>
          <w:sz w:val="28"/>
          <w:szCs w:val="22"/>
        </w:rPr>
      </w:pPr>
    </w:p>
    <w:p w14:paraId="143D087A" w14:textId="498E35D0" w:rsidR="008B21C6" w:rsidRPr="00F9098A" w:rsidRDefault="005B60FD" w:rsidP="00F9098A">
      <w:pPr>
        <w:pStyle w:val="Heading3"/>
        <w:spacing w:after="120"/>
        <w:jc w:val="both"/>
        <w:rPr>
          <w:bCs w:val="0"/>
          <w:sz w:val="28"/>
          <w:szCs w:val="32"/>
        </w:rPr>
      </w:pPr>
      <w:bookmarkStart w:id="36" w:name="_Toc234074882"/>
      <w:r w:rsidRPr="00F9098A">
        <w:rPr>
          <w:bCs w:val="0"/>
          <w:szCs w:val="32"/>
        </w:rPr>
        <w:t>Automated Test Runner Output and Validation Logs</w:t>
      </w:r>
      <w:bookmarkEnd w:id="36"/>
    </w:p>
    <w:p w14:paraId="26BFADA1" w14:textId="40EA6638" w:rsidR="00F9098A" w:rsidRDefault="00F9098A" w:rsidP="00F9098A">
      <w:pPr>
        <w:spacing w:after="120"/>
        <w:ind w:firstLine="720"/>
        <w:jc w:val="both"/>
        <w:rPr>
          <w:szCs w:val="22"/>
        </w:rPr>
      </w:pPr>
      <w:r w:rsidRPr="00F9098A">
        <w:rPr>
          <w:szCs w:val="22"/>
        </w:rPr>
        <w:t xml:space="preserve">The secure implementation is validated using </w:t>
      </w:r>
      <w:proofErr w:type="spellStart"/>
      <w:r w:rsidRPr="00F9098A">
        <w:rPr>
          <w:szCs w:val="22"/>
        </w:rPr>
        <w:t>PHPUnit</w:t>
      </w:r>
      <w:proofErr w:type="spellEnd"/>
      <w:r w:rsidRPr="00F9098A">
        <w:rPr>
          <w:szCs w:val="22"/>
        </w:rPr>
        <w:t xml:space="preserve"> automated testing. The test suite in tests/</w:t>
      </w:r>
      <w:proofErr w:type="spellStart"/>
      <w:r w:rsidRPr="00F9098A">
        <w:rPr>
          <w:szCs w:val="22"/>
        </w:rPr>
        <w:t>SecurityTest.php</w:t>
      </w:r>
      <w:proofErr w:type="spellEnd"/>
      <w:r w:rsidRPr="00F9098A">
        <w:rPr>
          <w:szCs w:val="22"/>
        </w:rPr>
        <w:t xml:space="preserve"> checks whether the refactored components handle normal input, malicious input, tampered cryptographic payloads, and invalid authentication attempts correctly. The expected successful test output indicates that the security controls </w:t>
      </w:r>
      <w:r w:rsidRPr="00F9098A">
        <w:rPr>
          <w:szCs w:val="22"/>
        </w:rPr>
        <w:lastRenderedPageBreak/>
        <w:t>are functioning as intended and that the application can fail safely without exposing sensitive error details or crashing the interpreter.</w:t>
      </w:r>
    </w:p>
    <w:p w14:paraId="613C2794" w14:textId="77777777" w:rsidR="00910065" w:rsidRPr="00910065" w:rsidRDefault="00910065" w:rsidP="00910065">
      <w:pPr>
        <w:keepNext/>
        <w:jc w:val="center"/>
        <w:rPr>
          <w:b/>
          <w:bCs/>
        </w:rPr>
      </w:pPr>
      <w:r w:rsidRPr="00910065">
        <w:rPr>
          <w:b/>
          <w:bCs/>
          <w:szCs w:val="22"/>
        </w:rPr>
        <w:drawing>
          <wp:inline distT="0" distB="0" distL="0" distR="0" wp14:anchorId="78D4F73E" wp14:editId="721A8CF6">
            <wp:extent cx="5191850" cy="2219635"/>
            <wp:effectExtent l="76200" t="76200" r="142240" b="142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1850" cy="2219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604A62" w14:textId="01D4F593" w:rsidR="00910065" w:rsidRPr="00910065" w:rsidRDefault="00910065" w:rsidP="00910065">
      <w:pPr>
        <w:pStyle w:val="Caption"/>
        <w:rPr>
          <w:b/>
          <w:bCs/>
        </w:rPr>
      </w:pPr>
      <w:r w:rsidRPr="00910065">
        <w:rPr>
          <w:b/>
          <w:bCs/>
        </w:rPr>
        <w:t xml:space="preserve">Figure </w:t>
      </w:r>
      <w:r w:rsidRPr="00910065">
        <w:rPr>
          <w:b/>
          <w:bCs/>
        </w:rPr>
        <w:fldChar w:fldCharType="begin"/>
      </w:r>
      <w:r w:rsidRPr="00910065">
        <w:rPr>
          <w:b/>
          <w:bCs/>
        </w:rPr>
        <w:instrText xml:space="preserve"> STYLEREF 1 \s </w:instrText>
      </w:r>
      <w:r w:rsidRPr="00910065">
        <w:rPr>
          <w:b/>
          <w:bCs/>
        </w:rPr>
        <w:fldChar w:fldCharType="separate"/>
      </w:r>
      <w:r w:rsidRPr="00910065">
        <w:rPr>
          <w:b/>
          <w:bCs/>
          <w:noProof/>
        </w:rPr>
        <w:t>4</w:t>
      </w:r>
      <w:r w:rsidRPr="00910065">
        <w:rPr>
          <w:b/>
          <w:bCs/>
        </w:rPr>
        <w:fldChar w:fldCharType="end"/>
      </w:r>
      <w:r w:rsidRPr="00910065">
        <w:rPr>
          <w:b/>
          <w:bCs/>
        </w:rPr>
        <w:t>.</w:t>
      </w:r>
      <w:r w:rsidRPr="00910065">
        <w:rPr>
          <w:b/>
          <w:bCs/>
        </w:rPr>
        <w:fldChar w:fldCharType="begin"/>
      </w:r>
      <w:r w:rsidRPr="00910065">
        <w:rPr>
          <w:b/>
          <w:bCs/>
        </w:rPr>
        <w:instrText xml:space="preserve"> SEQ Figure \* ARABIC \s 1 </w:instrText>
      </w:r>
      <w:r w:rsidRPr="00910065">
        <w:rPr>
          <w:b/>
          <w:bCs/>
        </w:rPr>
        <w:fldChar w:fldCharType="separate"/>
      </w:r>
      <w:r w:rsidRPr="00910065">
        <w:rPr>
          <w:b/>
          <w:bCs/>
          <w:noProof/>
        </w:rPr>
        <w:t>2</w:t>
      </w:r>
      <w:r w:rsidRPr="00910065">
        <w:rPr>
          <w:b/>
          <w:bCs/>
        </w:rPr>
        <w:fldChar w:fldCharType="end"/>
      </w:r>
      <w:r w:rsidRPr="00910065">
        <w:rPr>
          <w:b/>
          <w:bCs/>
        </w:rPr>
        <w:t xml:space="preserve">: </w:t>
      </w:r>
      <w:proofErr w:type="spellStart"/>
      <w:r w:rsidRPr="00910065">
        <w:rPr>
          <w:b/>
          <w:bCs/>
        </w:rPr>
        <w:t>PHPUnit</w:t>
      </w:r>
      <w:proofErr w:type="spellEnd"/>
      <w:r w:rsidRPr="00910065">
        <w:rPr>
          <w:b/>
          <w:bCs/>
        </w:rPr>
        <w:t xml:space="preserve"> Test Runner Output for Secure Implementation Verification</w:t>
      </w:r>
    </w:p>
    <w:p w14:paraId="61DDAE64" w14:textId="77777777" w:rsidR="00910065" w:rsidRPr="00910065" w:rsidRDefault="00910065" w:rsidP="00910065"/>
    <w:p w14:paraId="4A339F84" w14:textId="1F08E8F2" w:rsidR="008B21C6" w:rsidRPr="00F9098A" w:rsidRDefault="00F9098A" w:rsidP="00F9098A">
      <w:pPr>
        <w:spacing w:after="120"/>
        <w:ind w:firstLine="720"/>
        <w:jc w:val="both"/>
        <w:rPr>
          <w:szCs w:val="22"/>
        </w:rPr>
      </w:pPr>
      <w:r w:rsidRPr="00F9098A">
        <w:rPr>
          <w:szCs w:val="22"/>
        </w:rPr>
        <w:t>Overall, the verification results demonstrate that the secure refactoring disrupts the main exploit paths identified in the legacy system. While testing cannot guarantee complete security, it provides evidence that the implemented controls strengthen patient data protection and support safer handling of sensitive information in line with secure programming principles</w:t>
      </w:r>
      <w:r w:rsidR="005B60FD" w:rsidRPr="00F9098A">
        <w:rPr>
          <w:szCs w:val="22"/>
        </w:rPr>
        <w:t>.</w:t>
      </w:r>
      <w:r w:rsidR="00947AFA">
        <w:rPr>
          <w:sz w:val="22"/>
        </w:rPr>
        <w:br w:type="page"/>
      </w:r>
    </w:p>
    <w:p w14:paraId="7AB56CF1" w14:textId="77777777" w:rsidR="007A26D4" w:rsidRDefault="007A26D4" w:rsidP="0056177F">
      <w:pPr>
        <w:pStyle w:val="Title"/>
      </w:pPr>
      <w:r>
        <w:lastRenderedPageBreak/>
        <w:t>REFERENCES</w:t>
      </w:r>
    </w:p>
    <w:p w14:paraId="1D214659" w14:textId="77777777" w:rsidR="00DA37D6" w:rsidRDefault="00DA37D6" w:rsidP="00DA37D6">
      <w:pPr>
        <w:pStyle w:val="ListofReferences"/>
      </w:pPr>
      <w:r>
        <w:t>Chen, M.-C. and Huang, S.-H. (2003) ‘Credit scoring and rejected instances reassigning through evolutionary computation techniques’, Expert Systems with Applications, 24(4), pp. 433–441.</w:t>
      </w:r>
    </w:p>
    <w:p w14:paraId="20949448" w14:textId="77777777" w:rsidR="00DA37D6" w:rsidRDefault="00DA37D6" w:rsidP="00DA37D6">
      <w:pPr>
        <w:pStyle w:val="ListofReferences"/>
      </w:pPr>
      <w:r>
        <w:t>Clerc, M. and Kennedy, J. (2002) ‘The particle swarm - explosion, stability, and convergence in a multidimensional complex space’, IEEE Transactions on Evolutionary Computation, 6(1), pp. 58–73.</w:t>
      </w:r>
    </w:p>
    <w:p w14:paraId="7F0960B9" w14:textId="77777777" w:rsidR="00DA37D6" w:rsidRDefault="00DA37D6" w:rsidP="00DA37D6">
      <w:pPr>
        <w:pStyle w:val="ListofReferences"/>
      </w:pPr>
      <w:r>
        <w:t>Gosnell, M., Woodley, R., Hicks, J. and Cudney, E. (2014) ‘Exploring the Mahalanobis-Taguchi Approach to Extract Vehicle Prognostics and Diagnostics’, in Computational Intelligence in Vehicles and Transportation Systems (CIVTS), 2014 IEEE Symposium on, pp. 84–91.</w:t>
      </w:r>
    </w:p>
    <w:p w14:paraId="25D09FDB" w14:textId="77777777" w:rsidR="00DA37D6" w:rsidRDefault="00DA37D6" w:rsidP="00DA37D6">
      <w:pPr>
        <w:pStyle w:val="ListofReferences"/>
      </w:pPr>
      <w:r>
        <w:t>Gupta, A. (2015) ‘Classification of Complex UCI Datasets Using Machine Learning Algorithms Using Hadoop’, International Journal of Scetific &amp; Techology Research, 4(5), pp. 85–94.</w:t>
      </w:r>
    </w:p>
    <w:p w14:paraId="4F9157C5" w14:textId="77777777" w:rsidR="00DA37D6" w:rsidRDefault="00DA37D6" w:rsidP="00DA37D6">
      <w:pPr>
        <w:pStyle w:val="ListofReferences"/>
      </w:pPr>
      <w:r>
        <w:t>Hu, J., Zhang, L., Liang, W. and Wang, Z. (2009) ‘Incipient mechanical fault detection based on multifractal and MTS methods’, Petroleum Science, 6(2), pp. 208–216.</w:t>
      </w:r>
    </w:p>
    <w:p w14:paraId="15E0F7C9" w14:textId="77777777" w:rsidR="00DA37D6" w:rsidRDefault="00DA37D6" w:rsidP="00DA37D6">
      <w:pPr>
        <w:pStyle w:val="ListofReferences"/>
      </w:pPr>
      <w:r>
        <w:t>Huang, C.-L., Chen, Y. H. and Wan, T.-L. J. (2012) ‘The mahalanobis taguchi system—adaptive resonance theory neural network algorithm for dynamic product designs’, Journal of Information and Optimization Sciences, 33(6), pp. 623–635.</w:t>
      </w:r>
    </w:p>
    <w:p w14:paraId="728E9DFA" w14:textId="77777777" w:rsidR="00DA37D6" w:rsidRDefault="00DA37D6" w:rsidP="00DA37D6">
      <w:pPr>
        <w:pStyle w:val="ListofReferences"/>
      </w:pPr>
      <w:r>
        <w:t>Jain, A. K. A. K., Duin, R. P. W. and Mao, J. (2000) ‘Statistical pattern recognition: a review’, IEEE Transactions on Pattern Analysis and Machine Intelligence, 22(1), pp. 4–37.</w:t>
      </w:r>
    </w:p>
    <w:p w14:paraId="644F765B" w14:textId="77777777" w:rsidR="00DA37D6" w:rsidRDefault="00DA37D6" w:rsidP="00DA37D6">
      <w:pPr>
        <w:pStyle w:val="ListofReferences"/>
      </w:pPr>
      <w:r>
        <w:t>Khalid, S., Khalil, T. and Nasreen, S. (2014) ‘A survey of feature selection and feature extraction techniques in machine learning’, 2014 Science and Information Conference, pp. 372–378.</w:t>
      </w:r>
    </w:p>
    <w:p w14:paraId="577C68AF" w14:textId="77777777" w:rsidR="00DA37D6" w:rsidRPr="00DA37D6" w:rsidRDefault="00DA37D6" w:rsidP="00E96357">
      <w:pPr>
        <w:pStyle w:val="ListofReferences"/>
      </w:pPr>
      <w:r>
        <w:t>Li, C., Yuan, J. and Qi, Z. (2015) ‘Risky group decision-making method for distribution grid planning’, International Journal of Emerging Electric Power Systems, 16(6), pp. 591–602.</w:t>
      </w:r>
    </w:p>
    <w:sectPr w:rsidR="00DA37D6" w:rsidRPr="00DA37D6" w:rsidSect="000102EE">
      <w:pgSz w:w="11907" w:h="16839"/>
      <w:pgMar w:top="1701" w:right="1701" w:bottom="1701" w:left="1701" w:header="425"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81885" w14:textId="77777777" w:rsidR="005B60FD" w:rsidRDefault="005B60FD">
      <w:r>
        <w:separator/>
      </w:r>
    </w:p>
  </w:endnote>
  <w:endnote w:type="continuationSeparator" w:id="0">
    <w:p w14:paraId="584BE875" w14:textId="77777777" w:rsidR="005B60FD" w:rsidRDefault="005B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F56D03BF-3273-466C-B249-5DEA2D7B93E8}"/>
    <w:embedBold r:id="rId2" w:fontKey="{D3616278-A5F8-4B69-87DE-374AA7F09069}"/>
    <w:embedItalic r:id="rId3" w:fontKey="{786BC52C-47F5-4989-8198-1B0DCA3E2473}"/>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embedRegular r:id="rId4" w:fontKey="{B0740617-8590-4680-9123-BB89EFFFA4CF}"/>
    <w:embedBold r:id="rId5" w:fontKey="{64D62B6F-E60B-4A41-9520-51DDE50196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F718" w14:textId="77777777" w:rsidR="00011565" w:rsidRDefault="000F528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A7B0D">
      <w:rPr>
        <w:noProof/>
        <w:color w:val="000000"/>
      </w:rPr>
      <w:t>2</w:t>
    </w:r>
    <w:r>
      <w:rPr>
        <w:color w:val="000000"/>
      </w:rPr>
      <w:fldChar w:fldCharType="end"/>
    </w:r>
  </w:p>
  <w:p w14:paraId="7E8135CC" w14:textId="77777777" w:rsidR="00011565" w:rsidRDefault="0001156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520" w14:textId="77777777" w:rsidR="00011565" w:rsidRPr="00AD0984" w:rsidRDefault="00232438">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sidRPr="00AD0984">
      <w:rPr>
        <w:noProof/>
        <w:color w:val="000000"/>
        <w:szCs w:val="24"/>
      </w:rPr>
      <w:t>3</w:t>
    </w:r>
    <w:r w:rsidRPr="00AD0984">
      <w:rPr>
        <w:color w:val="00000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B9409"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p>
  <w:p w14:paraId="3A8AE61A" w14:textId="77777777" w:rsidR="000102EE" w:rsidRDefault="000102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B178A"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Pr>
        <w:color w:val="000000"/>
        <w:szCs w:val="24"/>
      </w:rPr>
      <w:t>6</w:t>
    </w:r>
    <w:r w:rsidRPr="00AD0984">
      <w:rPr>
        <w:color w:val="000000"/>
        <w:szCs w:val="24"/>
      </w:rPr>
      <w:fldChar w:fldCharType="end"/>
    </w:r>
  </w:p>
  <w:p w14:paraId="5862C9F2" w14:textId="77777777" w:rsidR="000102EE" w:rsidRDefault="000102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C748E" w14:textId="77777777" w:rsidR="005B60FD" w:rsidRDefault="005B60FD">
      <w:r>
        <w:separator/>
      </w:r>
    </w:p>
  </w:footnote>
  <w:footnote w:type="continuationSeparator" w:id="0">
    <w:p w14:paraId="126863AB" w14:textId="77777777" w:rsidR="005B60FD" w:rsidRDefault="005B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043DC" w14:textId="77777777" w:rsidR="00011565" w:rsidRDefault="000F5280" w:rsidP="008B47C7">
    <w:pPr>
      <w:pStyle w:val="Heading5"/>
      <w:numPr>
        <w:ilvl w:val="0"/>
        <w:numId w:val="0"/>
      </w:numPr>
      <w:jc w:val="left"/>
      <w:rPr>
        <w:szCs w:val="24"/>
      </w:rPr>
    </w:pPr>
    <w:r>
      <w:rPr>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58AE" w14:textId="77777777" w:rsidR="000102EE" w:rsidRDefault="000102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61C9"/>
    <w:multiLevelType w:val="hybridMultilevel"/>
    <w:tmpl w:val="BE94C374"/>
    <w:lvl w:ilvl="0" w:tplc="44090017">
      <w:start w:val="1"/>
      <w:numFmt w:val="lowerLetter"/>
      <w:lvlText w:val="%1)"/>
      <w:lvlJc w:val="left"/>
      <w:pPr>
        <w:ind w:left="720" w:hanging="360"/>
      </w:pPr>
    </w:lvl>
    <w:lvl w:ilvl="1" w:tplc="AB9C03C2">
      <w:start w:val="1"/>
      <w:numFmt w:val="lowerLetter"/>
      <w:pStyle w:val="numberingsuba"/>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EE295B"/>
    <w:multiLevelType w:val="hybridMultilevel"/>
    <w:tmpl w:val="C9B6D912"/>
    <w:lvl w:ilvl="0" w:tplc="018A7C28">
      <w:start w:val="1"/>
      <w:numFmt w:val="upperLetter"/>
      <w:pStyle w:val="numberingobjA"/>
      <w:lvlText w:val="%1."/>
      <w:lvlJc w:val="left"/>
      <w:pPr>
        <w:ind w:left="2203"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A872516"/>
    <w:multiLevelType w:val="hybridMultilevel"/>
    <w:tmpl w:val="C7CEB316"/>
    <w:lvl w:ilvl="0" w:tplc="C59C8662">
      <w:start w:val="4"/>
      <w:numFmt w:val="bullet"/>
      <w:pStyle w:val="dash-"/>
      <w:lvlText w:val="-"/>
      <w:lvlJc w:val="left"/>
      <w:pPr>
        <w:ind w:left="720" w:hanging="360"/>
      </w:pPr>
      <w:rPr>
        <w:rFonts w:ascii="Times New Roman" w:eastAsia="Times New Roman"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602203E"/>
    <w:multiLevelType w:val="multilevel"/>
    <w:tmpl w:val="9E801B6C"/>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2770B88"/>
    <w:multiLevelType w:val="multilevel"/>
    <w:tmpl w:val="6A26A8F0"/>
    <w:lvl w:ilvl="0">
      <w:start w:val="1"/>
      <w:numFmt w:val="lowerLetter"/>
      <w:pStyle w:val="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69A3C52"/>
    <w:multiLevelType w:val="hybridMultilevel"/>
    <w:tmpl w:val="E3583DDC"/>
    <w:lvl w:ilvl="0" w:tplc="544097DC">
      <w:start w:val="1"/>
      <w:numFmt w:val="decimal"/>
      <w:pStyle w:val="numberingobj1"/>
      <w:lvlText w:val="%1."/>
      <w:lvlJc w:val="left"/>
      <w:pPr>
        <w:ind w:left="720" w:hanging="360"/>
      </w:pPr>
    </w:lvl>
    <w:lvl w:ilvl="1" w:tplc="7A0CA86C">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10"/>
    <w:rsid w:val="000026B4"/>
    <w:rsid w:val="000102EE"/>
    <w:rsid w:val="00011565"/>
    <w:rsid w:val="00014902"/>
    <w:rsid w:val="00096B28"/>
    <w:rsid w:val="000D2A68"/>
    <w:rsid w:val="000F2EAB"/>
    <w:rsid w:val="000F5280"/>
    <w:rsid w:val="00102A39"/>
    <w:rsid w:val="00116EE5"/>
    <w:rsid w:val="001F30EA"/>
    <w:rsid w:val="002023B6"/>
    <w:rsid w:val="00221660"/>
    <w:rsid w:val="00232438"/>
    <w:rsid w:val="00245F53"/>
    <w:rsid w:val="002565C2"/>
    <w:rsid w:val="00396CB0"/>
    <w:rsid w:val="003A59D6"/>
    <w:rsid w:val="003E7520"/>
    <w:rsid w:val="003F4DAA"/>
    <w:rsid w:val="003F5524"/>
    <w:rsid w:val="004024CE"/>
    <w:rsid w:val="00410CCF"/>
    <w:rsid w:val="004457E3"/>
    <w:rsid w:val="00452C18"/>
    <w:rsid w:val="00487B6A"/>
    <w:rsid w:val="00492B62"/>
    <w:rsid w:val="004A56C4"/>
    <w:rsid w:val="004C1260"/>
    <w:rsid w:val="004D7BDD"/>
    <w:rsid w:val="00500D2D"/>
    <w:rsid w:val="00501023"/>
    <w:rsid w:val="00505FE2"/>
    <w:rsid w:val="00506A5B"/>
    <w:rsid w:val="00555574"/>
    <w:rsid w:val="0056177F"/>
    <w:rsid w:val="005659D2"/>
    <w:rsid w:val="00597CBA"/>
    <w:rsid w:val="005B4899"/>
    <w:rsid w:val="005B60FD"/>
    <w:rsid w:val="005F002D"/>
    <w:rsid w:val="005F3ECF"/>
    <w:rsid w:val="006006D3"/>
    <w:rsid w:val="00623481"/>
    <w:rsid w:val="006366A4"/>
    <w:rsid w:val="0065529A"/>
    <w:rsid w:val="006A3EC1"/>
    <w:rsid w:val="006E78EB"/>
    <w:rsid w:val="006F364A"/>
    <w:rsid w:val="00700D4B"/>
    <w:rsid w:val="007012AD"/>
    <w:rsid w:val="00711DA5"/>
    <w:rsid w:val="00753E91"/>
    <w:rsid w:val="0077748F"/>
    <w:rsid w:val="00782291"/>
    <w:rsid w:val="007A26D4"/>
    <w:rsid w:val="007C7736"/>
    <w:rsid w:val="007F6B06"/>
    <w:rsid w:val="00820D0B"/>
    <w:rsid w:val="00826294"/>
    <w:rsid w:val="008746D9"/>
    <w:rsid w:val="0089073D"/>
    <w:rsid w:val="008A12A4"/>
    <w:rsid w:val="008B21C6"/>
    <w:rsid w:val="008B47C7"/>
    <w:rsid w:val="008D5907"/>
    <w:rsid w:val="008E0210"/>
    <w:rsid w:val="00910065"/>
    <w:rsid w:val="009450D7"/>
    <w:rsid w:val="00947AFA"/>
    <w:rsid w:val="00955B4D"/>
    <w:rsid w:val="009A7D5D"/>
    <w:rsid w:val="009B0616"/>
    <w:rsid w:val="009E3DF1"/>
    <w:rsid w:val="00A230E9"/>
    <w:rsid w:val="00A65603"/>
    <w:rsid w:val="00A75956"/>
    <w:rsid w:val="00A92735"/>
    <w:rsid w:val="00AA24CA"/>
    <w:rsid w:val="00AA2E99"/>
    <w:rsid w:val="00AA59E1"/>
    <w:rsid w:val="00AA7B0D"/>
    <w:rsid w:val="00AB4332"/>
    <w:rsid w:val="00AD0984"/>
    <w:rsid w:val="00AD5125"/>
    <w:rsid w:val="00AD6EFE"/>
    <w:rsid w:val="00AF15D2"/>
    <w:rsid w:val="00B04564"/>
    <w:rsid w:val="00B452F1"/>
    <w:rsid w:val="00B66BCE"/>
    <w:rsid w:val="00B83748"/>
    <w:rsid w:val="00B83F78"/>
    <w:rsid w:val="00B90B29"/>
    <w:rsid w:val="00C04236"/>
    <w:rsid w:val="00C32683"/>
    <w:rsid w:val="00C61987"/>
    <w:rsid w:val="00C67268"/>
    <w:rsid w:val="00C67BE8"/>
    <w:rsid w:val="00C74383"/>
    <w:rsid w:val="00C97AEA"/>
    <w:rsid w:val="00CA1361"/>
    <w:rsid w:val="00CF685B"/>
    <w:rsid w:val="00D40EF4"/>
    <w:rsid w:val="00D47E7D"/>
    <w:rsid w:val="00D526DD"/>
    <w:rsid w:val="00D61097"/>
    <w:rsid w:val="00D66AA6"/>
    <w:rsid w:val="00D66BF8"/>
    <w:rsid w:val="00D8165E"/>
    <w:rsid w:val="00D97CA6"/>
    <w:rsid w:val="00DA37D6"/>
    <w:rsid w:val="00DD403C"/>
    <w:rsid w:val="00E2569B"/>
    <w:rsid w:val="00E267DB"/>
    <w:rsid w:val="00E33829"/>
    <w:rsid w:val="00E5070D"/>
    <w:rsid w:val="00E6322B"/>
    <w:rsid w:val="00E96357"/>
    <w:rsid w:val="00EC5C20"/>
    <w:rsid w:val="00EF32DF"/>
    <w:rsid w:val="00F063EE"/>
    <w:rsid w:val="00F22301"/>
    <w:rsid w:val="00F44164"/>
    <w:rsid w:val="00F9098A"/>
    <w:rsid w:val="00F9288F"/>
    <w:rsid w:val="00FC3C4E"/>
    <w:rsid w:val="00FC4DF7"/>
    <w:rsid w:val="00FE72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8CDBE"/>
  <w15:docId w15:val="{2757171E-3AAD-4ED6-8B36-16B6AF11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6C4"/>
    <w:pPr>
      <w:spacing w:line="360" w:lineRule="auto"/>
    </w:pPr>
    <w:rPr>
      <w:sz w:val="24"/>
    </w:rPr>
  </w:style>
  <w:style w:type="paragraph" w:styleId="Heading1">
    <w:name w:val="heading 1"/>
    <w:basedOn w:val="Normal"/>
    <w:next w:val="Normal"/>
    <w:uiPriority w:val="9"/>
    <w:qFormat/>
    <w:rsid w:val="008B47C7"/>
    <w:pPr>
      <w:keepNext/>
      <w:numPr>
        <w:numId w:val="5"/>
      </w:numPr>
      <w:spacing w:after="720"/>
      <w:ind w:left="0" w:firstLine="0"/>
      <w:jc w:val="center"/>
      <w:outlineLvl w:val="0"/>
    </w:pPr>
    <w:rPr>
      <w:b/>
      <w:bCs/>
    </w:rPr>
  </w:style>
  <w:style w:type="paragraph" w:styleId="Heading2">
    <w:name w:val="heading 2"/>
    <w:basedOn w:val="Normal"/>
    <w:next w:val="Normal"/>
    <w:uiPriority w:val="9"/>
    <w:unhideWhenUsed/>
    <w:qFormat/>
    <w:rsid w:val="008B47C7"/>
    <w:pPr>
      <w:keepNext/>
      <w:numPr>
        <w:ilvl w:val="1"/>
        <w:numId w:val="5"/>
      </w:numPr>
      <w:spacing w:before="480" w:after="240"/>
      <w:ind w:left="851" w:hanging="851"/>
      <w:jc w:val="both"/>
      <w:outlineLvl w:val="1"/>
    </w:pPr>
    <w:rPr>
      <w:b/>
      <w:iCs/>
    </w:rPr>
  </w:style>
  <w:style w:type="paragraph" w:styleId="Heading3">
    <w:name w:val="heading 3"/>
    <w:basedOn w:val="Normal"/>
    <w:next w:val="Normal"/>
    <w:uiPriority w:val="9"/>
    <w:unhideWhenUsed/>
    <w:qFormat/>
    <w:rsid w:val="008B47C7"/>
    <w:pPr>
      <w:keepNext/>
      <w:keepLines/>
      <w:numPr>
        <w:ilvl w:val="2"/>
        <w:numId w:val="5"/>
      </w:numPr>
      <w:spacing w:before="480" w:after="240"/>
      <w:ind w:left="851" w:hanging="851"/>
      <w:outlineLvl w:val="2"/>
    </w:pPr>
    <w:rPr>
      <w:b/>
      <w:bCs/>
      <w:szCs w:val="28"/>
    </w:rPr>
  </w:style>
  <w:style w:type="paragraph" w:styleId="Heading4">
    <w:name w:val="heading 4"/>
    <w:basedOn w:val="Normal"/>
    <w:next w:val="Normal"/>
    <w:uiPriority w:val="9"/>
    <w:unhideWhenUsed/>
    <w:qFormat/>
    <w:rsid w:val="008B47C7"/>
    <w:pPr>
      <w:keepNext/>
      <w:keepLines/>
      <w:numPr>
        <w:ilvl w:val="3"/>
        <w:numId w:val="5"/>
      </w:numPr>
      <w:spacing w:before="480" w:after="240"/>
      <w:ind w:left="851" w:hanging="851"/>
      <w:outlineLvl w:val="3"/>
    </w:pPr>
    <w:rPr>
      <w:b/>
      <w:bCs/>
      <w:szCs w:val="24"/>
    </w:rPr>
  </w:style>
  <w:style w:type="paragraph" w:styleId="Heading5">
    <w:name w:val="heading 5"/>
    <w:basedOn w:val="Normal"/>
    <w:next w:val="Normal"/>
    <w:uiPriority w:val="9"/>
    <w:unhideWhenUsed/>
    <w:pPr>
      <w:keepNext/>
      <w:numPr>
        <w:ilvl w:val="4"/>
        <w:numId w:val="5"/>
      </w:numPr>
      <w:jc w:val="center"/>
      <w:outlineLvl w:val="4"/>
    </w:pPr>
    <w:rPr>
      <w:b/>
      <w:bCs/>
    </w:rPr>
  </w:style>
  <w:style w:type="paragraph" w:styleId="Heading6">
    <w:name w:val="heading 6"/>
    <w:basedOn w:val="Normal"/>
    <w:next w:val="Normal"/>
    <w:uiPriority w:val="9"/>
    <w:semiHidden/>
    <w:unhideWhenUsed/>
    <w:qFormat/>
    <w:pPr>
      <w:keepNext/>
      <w:keepLines/>
      <w:numPr>
        <w:ilvl w:val="5"/>
        <w:numId w:val="5"/>
      </w:numPr>
      <w:spacing w:before="200" w:after="40"/>
      <w:outlineLvl w:val="5"/>
    </w:pPr>
    <w:rPr>
      <w:b/>
      <w:bCs/>
    </w:rPr>
  </w:style>
  <w:style w:type="paragraph" w:styleId="Heading7">
    <w:name w:val="heading 7"/>
    <w:basedOn w:val="Normal"/>
    <w:next w:val="Normal"/>
    <w:link w:val="Heading7Char"/>
    <w:uiPriority w:val="9"/>
    <w:semiHidden/>
    <w:unhideWhenUsed/>
    <w:qFormat/>
    <w:rsid w:val="007A26D4"/>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A26D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6D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7D6"/>
    <w:pPr>
      <w:spacing w:after="480"/>
      <w:jc w:val="center"/>
    </w:pPr>
    <w:rPr>
      <w:b/>
      <w:bCs/>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A7B0D"/>
    <w:pPr>
      <w:ind w:left="720"/>
      <w:contextualSpacing/>
    </w:pPr>
  </w:style>
  <w:style w:type="table" w:styleId="TableGrid">
    <w:name w:val="Table Grid"/>
    <w:basedOn w:val="TableNormal"/>
    <w:uiPriority w:val="39"/>
    <w:rsid w:val="0082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47C7"/>
    <w:pPr>
      <w:jc w:val="center"/>
    </w:pPr>
    <w:rPr>
      <w:iCs/>
      <w:szCs w:val="18"/>
    </w:rPr>
  </w:style>
  <w:style w:type="paragraph" w:customStyle="1" w:styleId="Caption2">
    <w:name w:val="Caption 2"/>
    <w:basedOn w:val="Caption"/>
    <w:qFormat/>
    <w:rsid w:val="00501023"/>
    <w:pPr>
      <w:jc w:val="both"/>
    </w:pPr>
  </w:style>
  <w:style w:type="paragraph" w:customStyle="1" w:styleId="numberingobj1">
    <w:name w:val="numbering obj 1"/>
    <w:basedOn w:val="ListParagraph"/>
    <w:qFormat/>
    <w:rsid w:val="00D40EF4"/>
    <w:pPr>
      <w:numPr>
        <w:numId w:val="1"/>
      </w:numPr>
      <w:ind w:left="567" w:hanging="567"/>
      <w:jc w:val="both"/>
    </w:pPr>
    <w:rPr>
      <w:szCs w:val="24"/>
    </w:rPr>
  </w:style>
  <w:style w:type="paragraph" w:customStyle="1" w:styleId="numberingobjA">
    <w:name w:val="numbering obj A"/>
    <w:basedOn w:val="ListParagraph"/>
    <w:rsid w:val="00D40EF4"/>
    <w:pPr>
      <w:numPr>
        <w:numId w:val="2"/>
      </w:numPr>
      <w:ind w:left="1134" w:hanging="567"/>
      <w:jc w:val="both"/>
    </w:pPr>
    <w:rPr>
      <w:szCs w:val="24"/>
    </w:rPr>
  </w:style>
  <w:style w:type="paragraph" w:customStyle="1" w:styleId="numberingsuba">
    <w:name w:val="numbering sub a)"/>
    <w:basedOn w:val="Normal"/>
    <w:rsid w:val="004A56C4"/>
    <w:pPr>
      <w:numPr>
        <w:ilvl w:val="1"/>
        <w:numId w:val="3"/>
      </w:numPr>
      <w:tabs>
        <w:tab w:val="right" w:pos="8505"/>
      </w:tabs>
      <w:ind w:left="567" w:hanging="567"/>
      <w:jc w:val="both"/>
    </w:pPr>
    <w:rPr>
      <w:color w:val="000000"/>
      <w:szCs w:val="24"/>
    </w:rPr>
  </w:style>
  <w:style w:type="paragraph" w:customStyle="1" w:styleId="dash-">
    <w:name w:val="dash -"/>
    <w:basedOn w:val="numberingobj1"/>
    <w:qFormat/>
    <w:rsid w:val="00AD5125"/>
    <w:pPr>
      <w:numPr>
        <w:numId w:val="4"/>
      </w:numPr>
      <w:ind w:left="567" w:hanging="567"/>
    </w:pPr>
  </w:style>
  <w:style w:type="character" w:customStyle="1" w:styleId="TitleChar">
    <w:name w:val="Title Char"/>
    <w:basedOn w:val="DefaultParagraphFont"/>
    <w:link w:val="Title"/>
    <w:uiPriority w:val="10"/>
    <w:rsid w:val="00DA37D6"/>
    <w:rPr>
      <w:b/>
      <w:bCs/>
      <w:sz w:val="24"/>
      <w:szCs w:val="36"/>
    </w:rPr>
  </w:style>
  <w:style w:type="character" w:customStyle="1" w:styleId="Heading7Char">
    <w:name w:val="Heading 7 Char"/>
    <w:basedOn w:val="DefaultParagraphFont"/>
    <w:link w:val="Heading7"/>
    <w:uiPriority w:val="9"/>
    <w:semiHidden/>
    <w:rsid w:val="007A26D4"/>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A26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6D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A37D6"/>
    <w:pPr>
      <w:keepLines/>
      <w:numPr>
        <w:numId w:val="0"/>
      </w:numPr>
      <w:spacing w:after="480"/>
      <w:outlineLvl w:val="9"/>
    </w:pPr>
    <w:rPr>
      <w:rFonts w:ascii="Times New Roman Bold" w:eastAsiaTheme="majorEastAsia" w:hAnsi="Times New Roman Bold" w:cstheme="majorBidi"/>
      <w:bCs w:val="0"/>
      <w:caps/>
      <w:szCs w:val="32"/>
      <w:lang w:val="en-US" w:eastAsia="en-US"/>
    </w:rPr>
  </w:style>
  <w:style w:type="paragraph" w:styleId="TOC1">
    <w:name w:val="toc 1"/>
    <w:basedOn w:val="Normal"/>
    <w:next w:val="Normal"/>
    <w:autoRedefine/>
    <w:uiPriority w:val="39"/>
    <w:unhideWhenUsed/>
    <w:rsid w:val="00DA37D6"/>
    <w:pPr>
      <w:tabs>
        <w:tab w:val="left" w:pos="1701"/>
        <w:tab w:val="right" w:pos="8495"/>
      </w:tabs>
      <w:spacing w:before="240"/>
      <w:ind w:left="1701" w:hanging="1701"/>
    </w:pPr>
    <w:rPr>
      <w:rFonts w:cstheme="majorHAnsi"/>
      <w:b/>
      <w:bCs/>
      <w:caps/>
      <w:noProof/>
      <w:szCs w:val="24"/>
    </w:rPr>
  </w:style>
  <w:style w:type="paragraph" w:styleId="TOC2">
    <w:name w:val="toc 2"/>
    <w:basedOn w:val="Normal"/>
    <w:next w:val="Normal"/>
    <w:autoRedefine/>
    <w:uiPriority w:val="39"/>
    <w:unhideWhenUsed/>
    <w:rsid w:val="00DA37D6"/>
    <w:pPr>
      <w:spacing w:before="240"/>
      <w:ind w:left="851"/>
    </w:pPr>
    <w:rPr>
      <w:b/>
      <w:bCs/>
    </w:rPr>
  </w:style>
  <w:style w:type="paragraph" w:styleId="TOC3">
    <w:name w:val="toc 3"/>
    <w:basedOn w:val="Normal"/>
    <w:next w:val="Normal"/>
    <w:autoRedefine/>
    <w:uiPriority w:val="39"/>
    <w:unhideWhenUsed/>
    <w:rsid w:val="00DA37D6"/>
    <w:pPr>
      <w:ind w:left="851"/>
    </w:pPr>
  </w:style>
  <w:style w:type="paragraph" w:styleId="TOC4">
    <w:name w:val="toc 4"/>
    <w:basedOn w:val="Normal"/>
    <w:next w:val="Normal"/>
    <w:autoRedefine/>
    <w:uiPriority w:val="39"/>
    <w:unhideWhenUsed/>
    <w:rsid w:val="00DA37D6"/>
    <w:pPr>
      <w:ind w:left="851"/>
    </w:pPr>
  </w:style>
  <w:style w:type="paragraph" w:customStyle="1" w:styleId="Paragraph">
    <w:name w:val="Paragraph"/>
    <w:basedOn w:val="Normal"/>
    <w:qFormat/>
    <w:rsid w:val="008B47C7"/>
    <w:pPr>
      <w:ind w:firstLine="851"/>
      <w:jc w:val="both"/>
    </w:pPr>
  </w:style>
  <w:style w:type="paragraph" w:customStyle="1" w:styleId="CaptionforFigure">
    <w:name w:val="Caption for Figure"/>
    <w:basedOn w:val="Normal"/>
    <w:uiPriority w:val="13"/>
    <w:qFormat/>
    <w:rsid w:val="008B47C7"/>
    <w:pPr>
      <w:jc w:val="center"/>
    </w:pPr>
    <w:rPr>
      <w:rFonts w:eastAsiaTheme="minorHAnsi" w:cstheme="minorBidi"/>
      <w:szCs w:val="22"/>
      <w:lang w:val="en-MY" w:eastAsia="en-US"/>
    </w:rPr>
  </w:style>
  <w:style w:type="paragraph" w:customStyle="1" w:styleId="Itemize">
    <w:name w:val="Itemize"/>
    <w:basedOn w:val="Normal"/>
    <w:next w:val="Normal"/>
    <w:uiPriority w:val="10"/>
    <w:qFormat/>
    <w:rsid w:val="008B47C7"/>
    <w:pPr>
      <w:numPr>
        <w:numId w:val="6"/>
      </w:numPr>
      <w:ind w:left="851" w:hanging="851"/>
      <w:jc w:val="both"/>
    </w:pPr>
    <w:rPr>
      <w:rFonts w:eastAsiaTheme="minorHAnsi" w:cstheme="minorBidi"/>
      <w:szCs w:val="22"/>
      <w:lang w:val="en-MY" w:eastAsia="en-US"/>
    </w:rPr>
  </w:style>
  <w:style w:type="paragraph" w:customStyle="1" w:styleId="Appendix">
    <w:name w:val="Appendix"/>
    <w:basedOn w:val="Normal"/>
    <w:next w:val="Normal"/>
    <w:uiPriority w:val="15"/>
    <w:qFormat/>
    <w:rsid w:val="00DA37D6"/>
    <w:pPr>
      <w:spacing w:after="240" w:line="240" w:lineRule="auto"/>
      <w:jc w:val="center"/>
    </w:pPr>
    <w:rPr>
      <w:rFonts w:eastAsiaTheme="minorHAnsi" w:cstheme="minorBidi"/>
      <w:b/>
      <w:szCs w:val="22"/>
      <w:lang w:val="en-MY" w:eastAsia="en-US"/>
    </w:rPr>
  </w:style>
  <w:style w:type="paragraph" w:customStyle="1" w:styleId="ListofReferences">
    <w:name w:val="List of References"/>
    <w:basedOn w:val="Normal"/>
    <w:autoRedefine/>
    <w:uiPriority w:val="14"/>
    <w:qFormat/>
    <w:rsid w:val="00DA37D6"/>
    <w:pPr>
      <w:autoSpaceDE w:val="0"/>
      <w:autoSpaceDN w:val="0"/>
      <w:adjustRightInd w:val="0"/>
      <w:ind w:left="851" w:hanging="851"/>
      <w:jc w:val="both"/>
    </w:pPr>
    <w:rPr>
      <w:rFonts w:eastAsiaTheme="minorHAnsi"/>
      <w:noProof/>
      <w:szCs w:val="24"/>
      <w:lang w:val="en-MY" w:eastAsia="en-US"/>
    </w:rPr>
  </w:style>
  <w:style w:type="character" w:styleId="HTMLCode">
    <w:name w:val="HTML Code"/>
    <w:basedOn w:val="DefaultParagraphFont"/>
    <w:uiPriority w:val="99"/>
    <w:semiHidden/>
    <w:unhideWhenUsed/>
    <w:rsid w:val="00C97AEA"/>
    <w:rPr>
      <w:rFonts w:ascii="Courier New" w:eastAsia="Times New Roman" w:hAnsi="Courier New" w:cs="Courier New"/>
      <w:sz w:val="20"/>
      <w:szCs w:val="20"/>
    </w:rPr>
  </w:style>
  <w:style w:type="character" w:styleId="Hyperlink">
    <w:name w:val="Hyperlink"/>
    <w:basedOn w:val="DefaultParagraphFont"/>
    <w:uiPriority w:val="99"/>
    <w:unhideWhenUsed/>
    <w:rsid w:val="004457E3"/>
    <w:rPr>
      <w:color w:val="0000FF" w:themeColor="hyperlink"/>
      <w:u w:val="single"/>
    </w:rPr>
  </w:style>
  <w:style w:type="character" w:customStyle="1" w:styleId="text-token-text-primary">
    <w:name w:val="text-token-text-primary"/>
    <w:basedOn w:val="DefaultParagraphFont"/>
    <w:rsid w:val="00D6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8919">
      <w:bodyDiv w:val="1"/>
      <w:marLeft w:val="0"/>
      <w:marRight w:val="0"/>
      <w:marTop w:val="0"/>
      <w:marBottom w:val="0"/>
      <w:divBdr>
        <w:top w:val="none" w:sz="0" w:space="0" w:color="auto"/>
        <w:left w:val="none" w:sz="0" w:space="0" w:color="auto"/>
        <w:bottom w:val="none" w:sz="0" w:space="0" w:color="auto"/>
        <w:right w:val="none" w:sz="0" w:space="0" w:color="auto"/>
      </w:divBdr>
    </w:div>
    <w:div w:id="182674651">
      <w:bodyDiv w:val="1"/>
      <w:marLeft w:val="0"/>
      <w:marRight w:val="0"/>
      <w:marTop w:val="0"/>
      <w:marBottom w:val="0"/>
      <w:divBdr>
        <w:top w:val="none" w:sz="0" w:space="0" w:color="auto"/>
        <w:left w:val="none" w:sz="0" w:space="0" w:color="auto"/>
        <w:bottom w:val="none" w:sz="0" w:space="0" w:color="auto"/>
        <w:right w:val="none" w:sz="0" w:space="0" w:color="auto"/>
      </w:divBdr>
    </w:div>
    <w:div w:id="288510620">
      <w:bodyDiv w:val="1"/>
      <w:marLeft w:val="0"/>
      <w:marRight w:val="0"/>
      <w:marTop w:val="0"/>
      <w:marBottom w:val="0"/>
      <w:divBdr>
        <w:top w:val="none" w:sz="0" w:space="0" w:color="auto"/>
        <w:left w:val="none" w:sz="0" w:space="0" w:color="auto"/>
        <w:bottom w:val="none" w:sz="0" w:space="0" w:color="auto"/>
        <w:right w:val="none" w:sz="0" w:space="0" w:color="auto"/>
      </w:divBdr>
    </w:div>
    <w:div w:id="442961240">
      <w:bodyDiv w:val="1"/>
      <w:marLeft w:val="0"/>
      <w:marRight w:val="0"/>
      <w:marTop w:val="0"/>
      <w:marBottom w:val="0"/>
      <w:divBdr>
        <w:top w:val="none" w:sz="0" w:space="0" w:color="auto"/>
        <w:left w:val="none" w:sz="0" w:space="0" w:color="auto"/>
        <w:bottom w:val="none" w:sz="0" w:space="0" w:color="auto"/>
        <w:right w:val="none" w:sz="0" w:space="0" w:color="auto"/>
      </w:divBdr>
    </w:div>
    <w:div w:id="529072691">
      <w:bodyDiv w:val="1"/>
      <w:marLeft w:val="0"/>
      <w:marRight w:val="0"/>
      <w:marTop w:val="0"/>
      <w:marBottom w:val="0"/>
      <w:divBdr>
        <w:top w:val="none" w:sz="0" w:space="0" w:color="auto"/>
        <w:left w:val="none" w:sz="0" w:space="0" w:color="auto"/>
        <w:bottom w:val="none" w:sz="0" w:space="0" w:color="auto"/>
        <w:right w:val="none" w:sz="0" w:space="0" w:color="auto"/>
      </w:divBdr>
    </w:div>
    <w:div w:id="662246416">
      <w:bodyDiv w:val="1"/>
      <w:marLeft w:val="0"/>
      <w:marRight w:val="0"/>
      <w:marTop w:val="0"/>
      <w:marBottom w:val="0"/>
      <w:divBdr>
        <w:top w:val="none" w:sz="0" w:space="0" w:color="auto"/>
        <w:left w:val="none" w:sz="0" w:space="0" w:color="auto"/>
        <w:bottom w:val="none" w:sz="0" w:space="0" w:color="auto"/>
        <w:right w:val="none" w:sz="0" w:space="0" w:color="auto"/>
      </w:divBdr>
    </w:div>
    <w:div w:id="664894556">
      <w:bodyDiv w:val="1"/>
      <w:marLeft w:val="0"/>
      <w:marRight w:val="0"/>
      <w:marTop w:val="0"/>
      <w:marBottom w:val="0"/>
      <w:divBdr>
        <w:top w:val="none" w:sz="0" w:space="0" w:color="auto"/>
        <w:left w:val="none" w:sz="0" w:space="0" w:color="auto"/>
        <w:bottom w:val="none" w:sz="0" w:space="0" w:color="auto"/>
        <w:right w:val="none" w:sz="0" w:space="0" w:color="auto"/>
      </w:divBdr>
    </w:div>
    <w:div w:id="737438968">
      <w:bodyDiv w:val="1"/>
      <w:marLeft w:val="0"/>
      <w:marRight w:val="0"/>
      <w:marTop w:val="0"/>
      <w:marBottom w:val="0"/>
      <w:divBdr>
        <w:top w:val="none" w:sz="0" w:space="0" w:color="auto"/>
        <w:left w:val="none" w:sz="0" w:space="0" w:color="auto"/>
        <w:bottom w:val="none" w:sz="0" w:space="0" w:color="auto"/>
        <w:right w:val="none" w:sz="0" w:space="0" w:color="auto"/>
      </w:divBdr>
    </w:div>
    <w:div w:id="930621022">
      <w:bodyDiv w:val="1"/>
      <w:marLeft w:val="0"/>
      <w:marRight w:val="0"/>
      <w:marTop w:val="0"/>
      <w:marBottom w:val="0"/>
      <w:divBdr>
        <w:top w:val="none" w:sz="0" w:space="0" w:color="auto"/>
        <w:left w:val="none" w:sz="0" w:space="0" w:color="auto"/>
        <w:bottom w:val="none" w:sz="0" w:space="0" w:color="auto"/>
        <w:right w:val="none" w:sz="0" w:space="0" w:color="auto"/>
      </w:divBdr>
    </w:div>
    <w:div w:id="942155580">
      <w:bodyDiv w:val="1"/>
      <w:marLeft w:val="0"/>
      <w:marRight w:val="0"/>
      <w:marTop w:val="0"/>
      <w:marBottom w:val="0"/>
      <w:divBdr>
        <w:top w:val="none" w:sz="0" w:space="0" w:color="auto"/>
        <w:left w:val="none" w:sz="0" w:space="0" w:color="auto"/>
        <w:bottom w:val="none" w:sz="0" w:space="0" w:color="auto"/>
        <w:right w:val="none" w:sz="0" w:space="0" w:color="auto"/>
      </w:divBdr>
    </w:div>
    <w:div w:id="1000936607">
      <w:bodyDiv w:val="1"/>
      <w:marLeft w:val="0"/>
      <w:marRight w:val="0"/>
      <w:marTop w:val="0"/>
      <w:marBottom w:val="0"/>
      <w:divBdr>
        <w:top w:val="none" w:sz="0" w:space="0" w:color="auto"/>
        <w:left w:val="none" w:sz="0" w:space="0" w:color="auto"/>
        <w:bottom w:val="none" w:sz="0" w:space="0" w:color="auto"/>
        <w:right w:val="none" w:sz="0" w:space="0" w:color="auto"/>
      </w:divBdr>
    </w:div>
    <w:div w:id="1010181296">
      <w:bodyDiv w:val="1"/>
      <w:marLeft w:val="0"/>
      <w:marRight w:val="0"/>
      <w:marTop w:val="0"/>
      <w:marBottom w:val="0"/>
      <w:divBdr>
        <w:top w:val="none" w:sz="0" w:space="0" w:color="auto"/>
        <w:left w:val="none" w:sz="0" w:space="0" w:color="auto"/>
        <w:bottom w:val="none" w:sz="0" w:space="0" w:color="auto"/>
        <w:right w:val="none" w:sz="0" w:space="0" w:color="auto"/>
      </w:divBdr>
    </w:div>
    <w:div w:id="1179344714">
      <w:bodyDiv w:val="1"/>
      <w:marLeft w:val="0"/>
      <w:marRight w:val="0"/>
      <w:marTop w:val="0"/>
      <w:marBottom w:val="0"/>
      <w:divBdr>
        <w:top w:val="none" w:sz="0" w:space="0" w:color="auto"/>
        <w:left w:val="none" w:sz="0" w:space="0" w:color="auto"/>
        <w:bottom w:val="none" w:sz="0" w:space="0" w:color="auto"/>
        <w:right w:val="none" w:sz="0" w:space="0" w:color="auto"/>
      </w:divBdr>
    </w:div>
    <w:div w:id="1684547743">
      <w:bodyDiv w:val="1"/>
      <w:marLeft w:val="0"/>
      <w:marRight w:val="0"/>
      <w:marTop w:val="0"/>
      <w:marBottom w:val="0"/>
      <w:divBdr>
        <w:top w:val="none" w:sz="0" w:space="0" w:color="auto"/>
        <w:left w:val="none" w:sz="0" w:space="0" w:color="auto"/>
        <w:bottom w:val="none" w:sz="0" w:space="0" w:color="auto"/>
        <w:right w:val="none" w:sz="0" w:space="0" w:color="auto"/>
      </w:divBdr>
    </w:div>
    <w:div w:id="1698236920">
      <w:bodyDiv w:val="1"/>
      <w:marLeft w:val="0"/>
      <w:marRight w:val="0"/>
      <w:marTop w:val="0"/>
      <w:marBottom w:val="0"/>
      <w:divBdr>
        <w:top w:val="none" w:sz="0" w:space="0" w:color="auto"/>
        <w:left w:val="none" w:sz="0" w:space="0" w:color="auto"/>
        <w:bottom w:val="none" w:sz="0" w:space="0" w:color="auto"/>
        <w:right w:val="none" w:sz="0" w:space="0" w:color="auto"/>
      </w:divBdr>
    </w:div>
    <w:div w:id="1848137372">
      <w:bodyDiv w:val="1"/>
      <w:marLeft w:val="0"/>
      <w:marRight w:val="0"/>
      <w:marTop w:val="0"/>
      <w:marBottom w:val="0"/>
      <w:divBdr>
        <w:top w:val="none" w:sz="0" w:space="0" w:color="auto"/>
        <w:left w:val="none" w:sz="0" w:space="0" w:color="auto"/>
        <w:bottom w:val="none" w:sz="0" w:space="0" w:color="auto"/>
        <w:right w:val="none" w:sz="0" w:space="0" w:color="auto"/>
      </w:divBdr>
    </w:div>
    <w:div w:id="1957521099">
      <w:bodyDiv w:val="1"/>
      <w:marLeft w:val="0"/>
      <w:marRight w:val="0"/>
      <w:marTop w:val="0"/>
      <w:marBottom w:val="0"/>
      <w:divBdr>
        <w:top w:val="none" w:sz="0" w:space="0" w:color="auto"/>
        <w:left w:val="none" w:sz="0" w:space="0" w:color="auto"/>
        <w:bottom w:val="none" w:sz="0" w:space="0" w:color="auto"/>
        <w:right w:val="none" w:sz="0" w:space="0" w:color="auto"/>
      </w:divBdr>
    </w:div>
    <w:div w:id="2014721227">
      <w:bodyDiv w:val="1"/>
      <w:marLeft w:val="0"/>
      <w:marRight w:val="0"/>
      <w:marTop w:val="0"/>
      <w:marBottom w:val="0"/>
      <w:divBdr>
        <w:top w:val="none" w:sz="0" w:space="0" w:color="auto"/>
        <w:left w:val="none" w:sz="0" w:space="0" w:color="auto"/>
        <w:bottom w:val="none" w:sz="0" w:space="0" w:color="auto"/>
        <w:right w:val="none" w:sz="0" w:space="0" w:color="auto"/>
      </w:divBdr>
    </w:div>
    <w:div w:id="2133355787">
      <w:bodyDiv w:val="1"/>
      <w:marLeft w:val="0"/>
      <w:marRight w:val="0"/>
      <w:marTop w:val="0"/>
      <w:marBottom w:val="0"/>
      <w:divBdr>
        <w:top w:val="none" w:sz="0" w:space="0" w:color="auto"/>
        <w:left w:val="none" w:sz="0" w:space="0" w:color="auto"/>
        <w:bottom w:val="none" w:sz="0" w:space="0" w:color="auto"/>
        <w:right w:val="none" w:sz="0" w:space="0" w:color="auto"/>
      </w:divBdr>
    </w:div>
    <w:div w:id="2136169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Vulnerable%20Source%20Code%20Artifacts%20amp%20Answer%20Template-20260704\Answ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mEQ6WUlaejNUcaPQO/+jHwoQ==">CgMxLjA4AHIhMTA0dG54cUtrMU5GZlJabEM4Wk9VUHBRZEpjd3JaaUdu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10086D-D917-449C-B35E-41148FB03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Answer Template</Template>
  <TotalTime>427</TotalTime>
  <Pages>22</Pages>
  <Words>4371</Words>
  <Characters>24918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Aqmar ilhan</cp:lastModifiedBy>
  <cp:revision>5</cp:revision>
  <cp:lastPrinted>2026-06-05T14:25:00Z</cp:lastPrinted>
  <dcterms:created xsi:type="dcterms:W3CDTF">2026-07-04T06:03:00Z</dcterms:created>
  <dcterms:modified xsi:type="dcterms:W3CDTF">2026-07-04T23:01:00Z</dcterms:modified>
</cp:coreProperties>
</file>