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E6" w:rsidRDefault="00C52524">
      <w:r>
        <w:rPr>
          <w:rFonts w:hint="eastAsia"/>
        </w:rPr>
        <w:t>数据库myself</w:t>
      </w:r>
    </w:p>
    <w:p w:rsidR="00335666" w:rsidRDefault="00335666">
      <w:r>
        <w:rPr>
          <w:rFonts w:hint="eastAsia"/>
        </w:rPr>
        <w:t>应用系统的首要目标：满足业务需求</w:t>
      </w:r>
    </w:p>
    <w:p w:rsidR="00C52524" w:rsidRDefault="00C52524" w:rsidP="00C525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视图</w:t>
      </w:r>
    </w:p>
    <w:p w:rsidR="00C52524" w:rsidRDefault="00C52524" w:rsidP="00C5252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只是一个查看数据的窗口，视图并不拥有数据，只体现一个结构；所以基本表中的数据发生变化，从视图中查出的数据也随之改变</w:t>
      </w:r>
    </w:p>
    <w:p w:rsidR="00C52524" w:rsidRDefault="00C52524" w:rsidP="00C5252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语法 </w:t>
      </w:r>
    </w:p>
    <w:p w:rsidR="00C52524" w:rsidRDefault="00C52524" w:rsidP="00C52524">
      <w:pPr>
        <w:pStyle w:val="a3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>ro：</w:t>
      </w:r>
    </w:p>
    <w:p w:rsidR="00C52524" w:rsidRDefault="00C52524" w:rsidP="00C5252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视图使用户能以多种角度看待统一数据，当许多不同种类的用户共享同一个数据库时，灵活性</w:t>
      </w:r>
    </w:p>
    <w:p w:rsidR="00C52524" w:rsidRDefault="00C52524" w:rsidP="00C52524">
      <w:pPr>
        <w:pStyle w:val="a3"/>
        <w:ind w:left="1680" w:firstLineChars="0" w:firstLine="0"/>
      </w:pPr>
      <w:r>
        <w:rPr>
          <w:rFonts w:hint="eastAsia"/>
        </w:rPr>
        <w:t>CREATE VIEW 视图名称（字段值）</w:t>
      </w:r>
    </w:p>
    <w:p w:rsidR="00C52524" w:rsidRDefault="00C52524" w:rsidP="00C52524">
      <w:pPr>
        <w:pStyle w:val="a3"/>
        <w:ind w:left="1680" w:firstLineChars="0" w:firstLine="0"/>
      </w:pPr>
      <w:r>
        <w:t>AS</w:t>
      </w:r>
    </w:p>
    <w:p w:rsidR="00C52524" w:rsidRDefault="00C52524" w:rsidP="00C52524">
      <w:pPr>
        <w:pStyle w:val="a3"/>
        <w:ind w:left="1680" w:firstLineChars="0" w:firstLine="0"/>
      </w:pPr>
      <w:r>
        <w:t xml:space="preserve">SELECT </w:t>
      </w:r>
      <w:r>
        <w:rPr>
          <w:rFonts w:hint="eastAsia"/>
        </w:rPr>
        <w:t>对应表中的相应字段</w:t>
      </w:r>
    </w:p>
    <w:p w:rsidR="00C52524" w:rsidRDefault="00C52524" w:rsidP="00C52524">
      <w:pPr>
        <w:pStyle w:val="a3"/>
        <w:ind w:left="1680" w:firstLineChars="0" w:firstLine="0"/>
      </w:pPr>
      <w:r>
        <w:t xml:space="preserve">FROM </w:t>
      </w:r>
      <w:r>
        <w:rPr>
          <w:rFonts w:hint="eastAsia"/>
        </w:rPr>
        <w:t>表</w:t>
      </w:r>
    </w:p>
    <w:p w:rsidR="00C52524" w:rsidRDefault="00C52524" w:rsidP="00C52524">
      <w:pPr>
        <w:pStyle w:val="a3"/>
        <w:ind w:left="1680" w:firstLineChars="0" w:firstLine="0"/>
      </w:pPr>
      <w:r>
        <w:t>WHERE</w:t>
      </w:r>
      <w:r>
        <w:tab/>
      </w:r>
      <w:r>
        <w:rPr>
          <w:rFonts w:hint="eastAsia"/>
        </w:rPr>
        <w:t>限制条件</w:t>
      </w:r>
    </w:p>
    <w:p w:rsidR="00C52524" w:rsidRDefault="00C52524" w:rsidP="00C52524">
      <w:pPr>
        <w:pStyle w:val="a3"/>
        <w:ind w:left="1680" w:firstLineChars="0" w:firstLine="0"/>
        <w:rPr>
          <w:rFonts w:hint="eastAsia"/>
        </w:rPr>
      </w:pPr>
    </w:p>
    <w:p w:rsidR="00C52524" w:rsidRDefault="00C52524" w:rsidP="00C5252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视图对重构数据库提供了一定的逻辑独立性（当数据库重构时，用户的应用程序不会受影响），例如将学生关系拆为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>两个表，这</w:t>
      </w:r>
      <w:proofErr w:type="gramStart"/>
      <w:r>
        <w:rPr>
          <w:rFonts w:hint="eastAsia"/>
        </w:rPr>
        <w:t>是原表为</w:t>
      </w:r>
      <w:proofErr w:type="spellStart"/>
      <w:proofErr w:type="gramEnd"/>
      <w:r>
        <w:rPr>
          <w:rFonts w:hint="eastAsia"/>
        </w:rPr>
        <w:t>sx</w:t>
      </w:r>
      <w:proofErr w:type="spellEnd"/>
      <w:r>
        <w:rPr>
          <w:rFonts w:hint="eastAsia"/>
        </w:rPr>
        <w:t>何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>自然连接的结果，如果建立一个student的视图，尽管数据库的逻辑结构改变了，但应用程序通过视图仍然能够查找数据</w:t>
      </w:r>
    </w:p>
    <w:p w:rsidR="00481E9F" w:rsidRDefault="00335666" w:rsidP="00481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481E9F">
        <w:rPr>
          <w:rFonts w:hint="eastAsia"/>
        </w:rPr>
        <w:t>规范化</w:t>
      </w:r>
    </w:p>
    <w:p w:rsidR="00481E9F" w:rsidRDefault="00481E9F" w:rsidP="00481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1NF：数据库中的所有表都满足这个特性，意即数据库表中的每个字段都是原子字段，不能进行拆分</w:t>
      </w:r>
    </w:p>
    <w:p w:rsidR="00481E9F" w:rsidRDefault="00481E9F" w:rsidP="00481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2NF：数据库中不存在非关键属性对码的部分函数依赖，</w:t>
      </w:r>
      <w:proofErr w:type="gramStart"/>
      <w:r>
        <w:rPr>
          <w:rFonts w:hint="eastAsia"/>
        </w:rPr>
        <w:t>即码的</w:t>
      </w:r>
      <w:proofErr w:type="gramEnd"/>
      <w:r>
        <w:rPr>
          <w:rFonts w:hint="eastAsia"/>
        </w:rPr>
        <w:t>真子集并不能决定一个非关键属性</w:t>
      </w:r>
    </w:p>
    <w:p w:rsidR="00481E9F" w:rsidRDefault="00481E9F" w:rsidP="00481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3NF：数据库表中不存在非主属性对码的传递函数依赖</w:t>
      </w:r>
    </w:p>
    <w:p w:rsidR="00481E9F" w:rsidRDefault="00481E9F" w:rsidP="00481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BCNF：数据库表中不存在 主属性 对码的部分函数依赖与传递函数依赖</w:t>
      </w:r>
    </w:p>
    <w:p w:rsidR="00481E9F" w:rsidRDefault="00481E9F" w:rsidP="00481E9F">
      <w:pPr>
        <w:pStyle w:val="a3"/>
        <w:ind w:left="360" w:firstLineChars="0" w:firstLine="0"/>
      </w:pPr>
      <w:hyperlink r:id="rId5" w:history="1">
        <w:r w:rsidRPr="006051D4">
          <w:rPr>
            <w:rStyle w:val="a4"/>
          </w:rPr>
          <w:t>https://www.zhihu.com/question/24696366</w:t>
        </w:r>
      </w:hyperlink>
    </w:p>
    <w:p w:rsidR="00481E9F" w:rsidRDefault="00481E9F" w:rsidP="00481E9F">
      <w:pPr>
        <w:pStyle w:val="a3"/>
        <w:ind w:left="840" w:firstLineChars="0" w:firstLine="0"/>
      </w:pPr>
    </w:p>
    <w:p w:rsidR="00481E9F" w:rsidRDefault="00481E9F" w:rsidP="00481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数据库中的继承</w:t>
      </w:r>
    </w:p>
    <w:p w:rsidR="006B6EDE" w:rsidRDefault="006B6EDE" w:rsidP="006B6ED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92DC7F" wp14:editId="28EFC105">
            <wp:extent cx="3914775" cy="2143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9F" w:rsidRDefault="00481E9F" w:rsidP="00481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具体表继承：不建立父对象，将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的所有属性转移到子对象中，为每个子对象建立对应的表</w:t>
      </w:r>
    </w:p>
    <w:p w:rsidR="00481E9F" w:rsidRDefault="00481E9F" w:rsidP="00481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单表继承，在一个宽表中列出</w:t>
      </w:r>
      <w:proofErr w:type="gramStart"/>
      <w:r>
        <w:rPr>
          <w:rFonts w:hint="eastAsia"/>
        </w:rPr>
        <w:t>所有父对象</w:t>
      </w:r>
      <w:proofErr w:type="gramEnd"/>
      <w:r>
        <w:rPr>
          <w:rFonts w:hint="eastAsia"/>
        </w:rPr>
        <w:t>和子对象的属性，同时用一个标识列表示该行数据存储的是那个子类的数据</w:t>
      </w:r>
    </w:p>
    <w:p w:rsidR="006B6EDE" w:rsidRPr="006B6EDE" w:rsidRDefault="006B6EDE" w:rsidP="006B6EDE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1A0D7B" wp14:editId="5C48E62E">
            <wp:extent cx="1724025" cy="952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DE" w:rsidRDefault="006B6EDE" w:rsidP="00481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多表继承：为父对象和每个子对象建立一个对应的表，然后在子表中设置该字表的主键为与父表关联的外键</w:t>
      </w:r>
    </w:p>
    <w:p w:rsidR="00AC213D" w:rsidRDefault="00AC213D" w:rsidP="00AC21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D8DCA4" wp14:editId="3F957BE2">
            <wp:extent cx="4181475" cy="2286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3D" w:rsidRDefault="00AC213D" w:rsidP="00AC213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可以看出，teacher的主键和student的主键同时又是外表的外键，连接到person表</w:t>
      </w:r>
    </w:p>
    <w:p w:rsidR="00AC213D" w:rsidRDefault="00AC213D" w:rsidP="00AC213D">
      <w:pPr>
        <w:pStyle w:val="a3"/>
        <w:numPr>
          <w:ilvl w:val="0"/>
          <w:numId w:val="1"/>
        </w:numPr>
        <w:ind w:firstLineChars="0"/>
      </w:pPr>
      <w:r>
        <w:t>??</w:t>
      </w:r>
      <w:r>
        <w:rPr>
          <w:rFonts w:hint="eastAsia"/>
        </w:rPr>
        <w:t>数据库的设计原则？？</w:t>
      </w:r>
      <w:bookmarkStart w:id="0" w:name="_GoBack"/>
      <w:bookmarkEnd w:id="0"/>
    </w:p>
    <w:p w:rsidR="00AC213D" w:rsidRDefault="00AC213D" w:rsidP="00481E9F">
      <w:pPr>
        <w:pStyle w:val="a3"/>
        <w:numPr>
          <w:ilvl w:val="1"/>
          <w:numId w:val="1"/>
        </w:numPr>
        <w:ind w:firstLineChars="0"/>
      </w:pPr>
    </w:p>
    <w:p w:rsidR="00C52524" w:rsidRDefault="00C52524" w:rsidP="00C52524">
      <w:pPr>
        <w:rPr>
          <w:rFonts w:hint="eastAsia"/>
        </w:rPr>
      </w:pPr>
      <w:r>
        <w:tab/>
      </w:r>
    </w:p>
    <w:sectPr w:rsidR="00C52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76712"/>
    <w:multiLevelType w:val="hybridMultilevel"/>
    <w:tmpl w:val="5F14E6E8"/>
    <w:lvl w:ilvl="0" w:tplc="B5865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24"/>
    <w:rsid w:val="00335666"/>
    <w:rsid w:val="00481E9F"/>
    <w:rsid w:val="005727C4"/>
    <w:rsid w:val="006B6EDE"/>
    <w:rsid w:val="00972BE6"/>
    <w:rsid w:val="00AC213D"/>
    <w:rsid w:val="00C5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EF93"/>
  <w15:chartTrackingRefBased/>
  <w15:docId w15:val="{CFE6F649-9DE8-44F4-98ED-D84BE5F9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5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1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zhihu.com/question/2469636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</cp:revision>
  <dcterms:created xsi:type="dcterms:W3CDTF">2016-11-20T01:45:00Z</dcterms:created>
  <dcterms:modified xsi:type="dcterms:W3CDTF">2016-11-20T08:48:00Z</dcterms:modified>
</cp:coreProperties>
</file>