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48" w:rsidRDefault="00633348" w:rsidP="006333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286500" cy="6286500"/>
            <wp:effectExtent l="0" t="0" r="0" b="0"/>
            <wp:docPr id="1" name="Picture 1" descr="https://riphah.rozee.pk/i/riphah/fb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iphah.rozee.pk/i/riphah/fb-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48" w:rsidRDefault="00633348" w:rsidP="006333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NAME: AQSA KHURRAM</w:t>
      </w:r>
    </w:p>
    <w:p w:rsidR="00633348" w:rsidRDefault="00633348" w:rsidP="006333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SAP ID: 50086</w:t>
      </w:r>
    </w:p>
    <w:p w:rsidR="00633348" w:rsidRDefault="00633348" w:rsidP="006333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33348" w:rsidRDefault="00633348" w:rsidP="006333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3348" w:rsidRDefault="00633348" w:rsidP="006333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3348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ASSIGNMENT-01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Part 1: Understanding the Web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1. How the Web Works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The World Wide Web (WWW) helps people access and share information on the internet. Here’s how it works:</w:t>
      </w:r>
    </w:p>
    <w:p w:rsidR="00225B51" w:rsidRPr="00225B51" w:rsidRDefault="00225B51" w:rsidP="00225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Client-Server Model:</w:t>
      </w:r>
    </w:p>
    <w:p w:rsidR="00225B51" w:rsidRPr="00225B51" w:rsidRDefault="00225B51" w:rsidP="0022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A web browser (like Chrome) sends a request to a server (where websites are stored).</w:t>
      </w:r>
    </w:p>
    <w:p w:rsidR="00225B51" w:rsidRPr="00225B51" w:rsidRDefault="00225B51" w:rsidP="0022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The server sends back the requested webpage.</w:t>
      </w:r>
    </w:p>
    <w:p w:rsidR="00225B51" w:rsidRPr="00225B51" w:rsidRDefault="00225B51" w:rsidP="00225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HTTP/HTTPS Protocols:</w:t>
      </w:r>
    </w:p>
    <w:p w:rsidR="00225B51" w:rsidRPr="00225B51" w:rsidRDefault="00225B51" w:rsidP="0022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HTTP is a way for browsers and servers to communicate.</w:t>
      </w:r>
    </w:p>
    <w:p w:rsidR="00225B51" w:rsidRPr="00225B51" w:rsidRDefault="00225B51" w:rsidP="0022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HTTPS is the secure version of HTTP, which uses encryption to protect data.</w:t>
      </w:r>
    </w:p>
    <w:p w:rsidR="00225B51" w:rsidRPr="00225B51" w:rsidRDefault="00225B51" w:rsidP="00225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Domain Name System (DNS):</w:t>
      </w:r>
    </w:p>
    <w:p w:rsidR="00225B51" w:rsidRPr="00225B51" w:rsidRDefault="00225B51" w:rsidP="0022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DNS helps change easy-to-remember website names (like google.com) into numbers (IP addresses) that computers use.</w:t>
      </w:r>
    </w:p>
    <w:p w:rsidR="00225B51" w:rsidRPr="00225B51" w:rsidRDefault="00225B51" w:rsidP="00225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Browsers:</w:t>
      </w:r>
    </w:p>
    <w:p w:rsidR="00225B51" w:rsidRPr="00225B51" w:rsidRDefault="00225B51" w:rsidP="00225B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Browsers like Chrome or Firefox read website code (HTML, CSS, JavaScript) and show the website to users.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2. Exploring Web Hosting Options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Web hosting is where websites are stored on servers, so people can access them online. Here are some hosting types: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09"/>
        <w:gridCol w:w="1064"/>
        <w:gridCol w:w="1328"/>
        <w:gridCol w:w="1342"/>
        <w:gridCol w:w="3107"/>
      </w:tblGrid>
      <w:tr w:rsidR="00225B51" w:rsidRPr="00225B51" w:rsidTr="00225B51">
        <w:tc>
          <w:tcPr>
            <w:tcW w:w="0" w:type="auto"/>
            <w:hideMark/>
          </w:tcPr>
          <w:p w:rsidR="00225B51" w:rsidRPr="00225B51" w:rsidRDefault="00225B51" w:rsidP="00225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Hosting Type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Cost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Reliability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Scalability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Best For</w:t>
            </w:r>
          </w:p>
        </w:tc>
      </w:tr>
      <w:tr w:rsidR="00225B51" w:rsidRPr="00225B51" w:rsidTr="00225B51"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Shared Hosting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Low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Moderate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Limited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Small websites &amp; beginners</w:t>
            </w:r>
          </w:p>
        </w:tc>
      </w:tr>
      <w:tr w:rsidR="00225B51" w:rsidRPr="00225B51" w:rsidTr="00225B51"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VPS (Virtual Private Server)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Medium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Good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Growing websites</w:t>
            </w:r>
          </w:p>
        </w:tc>
      </w:tr>
      <w:tr w:rsidR="00225B51" w:rsidRPr="00225B51" w:rsidTr="00225B51"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Dedicated Hosting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Very High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Excellent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Large businesses &amp; high-traffic sites</w:t>
            </w:r>
          </w:p>
        </w:tc>
      </w:tr>
      <w:tr w:rsidR="00225B51" w:rsidRPr="00225B51" w:rsidTr="00225B51"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Cloud Hosting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Varies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Very High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Excellent</w:t>
            </w:r>
          </w:p>
        </w:tc>
        <w:tc>
          <w:tcPr>
            <w:tcW w:w="0" w:type="auto"/>
            <w:hideMark/>
          </w:tcPr>
          <w:p w:rsidR="00225B51" w:rsidRPr="00225B51" w:rsidRDefault="00225B51" w:rsidP="00225B51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Scalable applications</w:t>
            </w:r>
          </w:p>
        </w:tc>
      </w:tr>
    </w:tbl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When choosing a hosting provider, think about cost, uptime, customer support, scalability, and security.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Part 2: Deployment and Security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3. Deploying a Website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To launch a website, follow these steps:</w:t>
      </w:r>
    </w:p>
    <w:p w:rsidR="00225B51" w:rsidRPr="00225B51" w:rsidRDefault="00225B51" w:rsidP="0022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lastRenderedPageBreak/>
        <w:t>Domain Registration: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Buy a domain name (like yourwebsite.com).</w:t>
      </w:r>
    </w:p>
    <w:p w:rsidR="00225B51" w:rsidRPr="00225B51" w:rsidRDefault="00225B51" w:rsidP="0022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Choose a Hosting Provider: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Pick a hosting provider that suits your needs.</w:t>
      </w:r>
    </w:p>
    <w:p w:rsidR="00225B51" w:rsidRPr="00225B51" w:rsidRDefault="00225B51" w:rsidP="0022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Upload Website Files: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Use tools like FTP/SFTP to upload your website files to the server.</w:t>
      </w:r>
    </w:p>
    <w:p w:rsidR="00225B51" w:rsidRPr="00225B51" w:rsidRDefault="00225B51" w:rsidP="0022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Configure File Permissions: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Set permissions to control who can access your files.</w:t>
      </w:r>
    </w:p>
    <w:p w:rsidR="00225B51" w:rsidRPr="00225B51" w:rsidRDefault="00225B51" w:rsidP="0022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Set Up a Database: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Use databases like MySQL if your website needs to store data.</w:t>
      </w:r>
    </w:p>
    <w:p w:rsidR="00225B51" w:rsidRPr="00225B51" w:rsidRDefault="00225B51" w:rsidP="0022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Enable HTTPS: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Install an SSL/TLS certificate to make your site secure.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4. Web Security Essentials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Websites face security risks. Here are common threats and how to prevent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814"/>
        <w:gridCol w:w="4062"/>
      </w:tblGrid>
      <w:tr w:rsidR="00225B51" w:rsidRPr="00225B51" w:rsidTr="00225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Security Threat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How to Prevent</w:t>
            </w:r>
          </w:p>
        </w:tc>
      </w:tr>
      <w:tr w:rsidR="00225B51" w:rsidRPr="00225B51" w:rsidTr="00225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Attackers change database queries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Use safe coding practices like prepared statements</w:t>
            </w:r>
          </w:p>
        </w:tc>
      </w:tr>
      <w:tr w:rsidR="00225B51" w:rsidRPr="00225B51" w:rsidTr="00225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Cross-Site Scripting (XSS)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Malicious code injected into websites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Sanitize user input and use Content Security Policy (CSP)</w:t>
            </w:r>
          </w:p>
        </w:tc>
      </w:tr>
      <w:tr w:rsidR="00225B51" w:rsidRPr="00225B51" w:rsidTr="00225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Man-in-the-Middle (MITM) Attacks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Intercepted communication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Use HTTPS for secure communication</w:t>
            </w:r>
          </w:p>
        </w:tc>
      </w:tr>
      <w:tr w:rsidR="00225B51" w:rsidRPr="00225B51" w:rsidTr="00225B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DDoS</w:t>
            </w:r>
            <w:proofErr w:type="spellEnd"/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Attacks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Overloading a server with traffic</w:t>
            </w:r>
          </w:p>
        </w:tc>
        <w:tc>
          <w:tcPr>
            <w:tcW w:w="0" w:type="auto"/>
            <w:vAlign w:val="center"/>
            <w:hideMark/>
          </w:tcPr>
          <w:p w:rsidR="00225B51" w:rsidRPr="00225B51" w:rsidRDefault="00225B51" w:rsidP="0022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5B51">
              <w:rPr>
                <w:rFonts w:ascii="Times New Roman" w:eastAsia="Times New Roman" w:hAnsi="Times New Roman" w:cs="Times New Roman"/>
                <w:sz w:val="25"/>
                <w:szCs w:val="25"/>
              </w:rPr>
              <w:t>Use Web Application Firewalls (WAF) and CDN protection</w:t>
            </w:r>
          </w:p>
        </w:tc>
      </w:tr>
    </w:tbl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Part 3: Research and Presentation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5. Emerging Trends in Web Development</w:t>
      </w:r>
    </w:p>
    <w:p w:rsidR="00225B51" w:rsidRPr="00225B51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Progressive Web Apps (PWA)</w:t>
      </w:r>
    </w:p>
    <w:p w:rsidR="00225B51" w:rsidRPr="00225B51" w:rsidRDefault="00225B51" w:rsidP="00225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What it is: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PWAs are web apps that behave like native mobile apps.</w:t>
      </w:r>
    </w:p>
    <w:p w:rsidR="00225B51" w:rsidRPr="00225B51" w:rsidRDefault="00225B51" w:rsidP="00225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Benefits: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Works Offline: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Can function without an internet connection.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Fast Performance: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Loads quickly, even with slow internet.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Works on Any Device: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Accessible on both mobile and desktop.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No App Store Needed: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Can be installed directly from a browser.</w:t>
      </w:r>
    </w:p>
    <w:p w:rsidR="00225B51" w:rsidRPr="00225B51" w:rsidRDefault="00225B51" w:rsidP="00225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Challenges: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Limited support on iPhones.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sz w:val="25"/>
          <w:szCs w:val="25"/>
        </w:rPr>
        <w:t>Cannot access some device features (like Bluetooth).</w:t>
      </w:r>
    </w:p>
    <w:p w:rsidR="00225B51" w:rsidRPr="00225B51" w:rsidRDefault="00225B51" w:rsidP="00225B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Real-World Examples: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Twitter Lite: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Uses less data and works faster.</w:t>
      </w:r>
    </w:p>
    <w:p w:rsidR="00225B51" w:rsidRPr="00225B51" w:rsidRDefault="00225B51" w:rsidP="00225B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25B51">
        <w:rPr>
          <w:rFonts w:ascii="Times New Roman" w:eastAsia="Times New Roman" w:hAnsi="Times New Roman" w:cs="Times New Roman"/>
          <w:b/>
          <w:bCs/>
          <w:sz w:val="25"/>
          <w:szCs w:val="25"/>
        </w:rPr>
        <w:t>Starbucks PWA:</w:t>
      </w:r>
      <w:r w:rsidRPr="00225B51">
        <w:rPr>
          <w:rFonts w:ascii="Times New Roman" w:eastAsia="Times New Roman" w:hAnsi="Times New Roman" w:cs="Times New Roman"/>
          <w:sz w:val="25"/>
          <w:szCs w:val="25"/>
        </w:rPr>
        <w:t xml:space="preserve"> Works well even when there's a poor internet connection.</w:t>
      </w:r>
    </w:p>
    <w:p w:rsidR="00225B51" w:rsidRPr="00633348" w:rsidRDefault="00225B51" w:rsidP="0022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sectPr w:rsidR="00225B51" w:rsidRPr="0063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C3E"/>
    <w:multiLevelType w:val="multilevel"/>
    <w:tmpl w:val="E37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5713"/>
    <w:multiLevelType w:val="multilevel"/>
    <w:tmpl w:val="70A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EE5"/>
    <w:multiLevelType w:val="multilevel"/>
    <w:tmpl w:val="6EB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27EC1"/>
    <w:multiLevelType w:val="multilevel"/>
    <w:tmpl w:val="ECC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925C3"/>
    <w:multiLevelType w:val="multilevel"/>
    <w:tmpl w:val="E09C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763AF"/>
    <w:multiLevelType w:val="multilevel"/>
    <w:tmpl w:val="D8E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32675"/>
    <w:multiLevelType w:val="multilevel"/>
    <w:tmpl w:val="044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A7B19"/>
    <w:multiLevelType w:val="multilevel"/>
    <w:tmpl w:val="9EF8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AD1"/>
    <w:multiLevelType w:val="multilevel"/>
    <w:tmpl w:val="2F00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A267B"/>
    <w:multiLevelType w:val="multilevel"/>
    <w:tmpl w:val="D6D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6526B"/>
    <w:multiLevelType w:val="multilevel"/>
    <w:tmpl w:val="101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02ABC"/>
    <w:multiLevelType w:val="multilevel"/>
    <w:tmpl w:val="474A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669E7"/>
    <w:multiLevelType w:val="multilevel"/>
    <w:tmpl w:val="FC9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8"/>
    <w:rsid w:val="00225B51"/>
    <w:rsid w:val="00633348"/>
    <w:rsid w:val="0065133F"/>
    <w:rsid w:val="009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F8D1"/>
  <w15:chartTrackingRefBased/>
  <w15:docId w15:val="{780A3842-5C1C-4331-A430-E95BF09E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3348"/>
    <w:rPr>
      <w:b/>
      <w:bCs/>
    </w:rPr>
  </w:style>
  <w:style w:type="table" w:styleId="PlainTable3">
    <w:name w:val="Plain Table 3"/>
    <w:basedOn w:val="TableNormal"/>
    <w:uiPriority w:val="43"/>
    <w:rsid w:val="00911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1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B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Khurram</dc:creator>
  <cp:keywords/>
  <dc:description/>
  <cp:lastModifiedBy>Laiba Khurram</cp:lastModifiedBy>
  <cp:revision>2</cp:revision>
  <dcterms:created xsi:type="dcterms:W3CDTF">2025-02-09T20:02:00Z</dcterms:created>
  <dcterms:modified xsi:type="dcterms:W3CDTF">2025-02-09T20:02:00Z</dcterms:modified>
</cp:coreProperties>
</file>