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 xml:space="preserve">NAME: </w:t>
      </w:r>
      <w:r>
        <w:rPr>
          <w:rFonts w:eastAsia="Times New Roman" w:cs="Times New Roman" w:ascii="Times New Roman" w:hAnsi="Times New Roman"/>
          <w:b/>
          <w:bCs/>
          <w:sz w:val="32"/>
          <w:szCs w:val="32"/>
        </w:rPr>
        <w:t>AQSA TAUHEED (2303-KHI-DEG-011)</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PAIRING WITH : MAVIA ALAM KHAN (2303.KHI.DEG.017)</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xml:space="preserve">                                                        </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&amp;</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xml:space="preserve">                               </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MOHAMMAD HUSSAM(2033.KHI.DEG.020)</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eastAsia="Times New Roman" w:cs="Times New Roman"/>
          <w:sz w:val="36"/>
          <w:szCs w:val="36"/>
        </w:rPr>
      </w:pPr>
      <w:r>
        <w:rPr>
          <w:rFonts w:eastAsia="Times New Roman" w:cs="Times New Roman" w:ascii="Times New Roman" w:hAnsi="Times New Roman"/>
          <w:color w:val="auto"/>
          <w:sz w:val="36"/>
          <w:szCs w:val="36"/>
        </w:rPr>
        <w:t>___________________________________________________</w:t>
      </w:r>
    </w:p>
    <w:p>
      <w:pPr>
        <w:pStyle w:val="Normal"/>
        <w:rPr>
          <w:rFonts w:ascii="Times New Roman" w:hAnsi="Times New Roman" w:eastAsia="Times New Roman" w:cs="Times New Roman"/>
          <w:b/>
          <w:b/>
          <w:bCs/>
          <w:color w:val="FF0000"/>
          <w:sz w:val="36"/>
          <w:szCs w:val="36"/>
          <w:u w:val="none"/>
        </w:rPr>
      </w:pPr>
      <w:r>
        <w:rPr>
          <w:rFonts w:eastAsia="Times New Roman" w:cs="Times New Roman" w:ascii="Times New Roman" w:hAnsi="Times New Roman"/>
          <w:b/>
          <w:bCs/>
          <w:color w:val="FF0000"/>
          <w:sz w:val="36"/>
          <w:szCs w:val="36"/>
          <w:u w:val="none"/>
        </w:rPr>
        <w:t xml:space="preserve">                                     </w:t>
      </w:r>
    </w:p>
    <w:p>
      <w:pPr>
        <w:pStyle w:val="Normal"/>
        <w:rPr>
          <w:rFonts w:ascii="Times New Roman" w:hAnsi="Times New Roman" w:eastAsia="Times New Roman" w:cs="Times New Roman"/>
          <w:b/>
          <w:b/>
          <w:bCs/>
          <w:color w:val="FF0000"/>
          <w:sz w:val="40"/>
          <w:szCs w:val="40"/>
          <w:u w:val="none"/>
        </w:rPr>
      </w:pPr>
      <w:r>
        <w:rPr>
          <w:rFonts w:eastAsia="Times New Roman" w:cs="Times New Roman" w:ascii="Times New Roman" w:hAnsi="Times New Roman"/>
          <w:b/>
          <w:bCs/>
          <w:color w:val="FF0000"/>
          <w:sz w:val="40"/>
          <w:szCs w:val="40"/>
          <w:u w:val="none"/>
        </w:rPr>
        <w:t xml:space="preserve">                            </w:t>
      </w:r>
      <w:r>
        <w:rPr>
          <w:rFonts w:eastAsia="Times New Roman" w:cs="Times New Roman" w:ascii="Times New Roman" w:hAnsi="Times New Roman"/>
          <w:b/>
          <w:bCs/>
          <w:color w:val="FF0000"/>
          <w:sz w:val="40"/>
          <w:szCs w:val="40"/>
          <w:u w:val="single"/>
        </w:rPr>
        <w:t>ASSIGNMENT 2.3</w:t>
      </w:r>
    </w:p>
    <w:p>
      <w:pPr>
        <w:pStyle w:val="Normal"/>
        <w:rPr>
          <w:rFonts w:ascii="Times New Roman" w:hAnsi="Times New Roman" w:eastAsia="Times New Roman" w:cs="Times New Roman"/>
          <w:sz w:val="36"/>
          <w:szCs w:val="36"/>
        </w:rPr>
      </w:pPr>
      <w:bookmarkStart w:id="0" w:name="_GoBack"/>
      <w:bookmarkEnd w:id="0"/>
      <w:r>
        <w:rPr>
          <w:rFonts w:eastAsia="Times New Roman" w:cs="Times New Roman" w:ascii="Times New Roman" w:hAnsi="Times New Roman"/>
          <w:sz w:val="36"/>
          <w:szCs w:val="36"/>
        </w:rPr>
        <w:t>Download the Iris dataset from</w:t>
      </w:r>
      <w:r>
        <w:rPr/>
        <w:br/>
      </w:r>
      <w:r>
        <w:rPr>
          <w:rFonts w:eastAsia="Times New Roman" w:cs="Times New Roman" w:ascii="Times New Roman" w:hAnsi="Times New Roman"/>
          <w:sz w:val="36"/>
          <w:szCs w:val="36"/>
        </w:rPr>
        <w:t>https://www.kaggle.com/datasets/uciml/iris</w:t>
      </w:r>
      <w:r>
        <w:rPr/>
        <w:br/>
      </w:r>
      <w:r>
        <w:rPr>
          <w:rFonts w:eastAsia="Times New Roman" w:cs="Times New Roman" w:ascii="Times New Roman" w:hAnsi="Times New Roman"/>
          <w:sz w:val="36"/>
          <w:szCs w:val="36"/>
        </w:rPr>
        <w:t>and write a program that loads the CSV file and answers</w:t>
      </w:r>
      <w:r>
        <w:rPr/>
        <w:br/>
      </w:r>
      <w:r>
        <w:rPr>
          <w:rFonts w:eastAsia="Times New Roman" w:cs="Times New Roman" w:ascii="Times New Roman" w:hAnsi="Times New Roman"/>
          <w:sz w:val="36"/>
          <w:szCs w:val="36"/>
        </w:rPr>
        <w:t>what is the average sepal length for each of three iris species.</w:t>
      </w:r>
      <w:r>
        <w:rPr/>
        <w:br/>
        <w:br/>
      </w:r>
      <w:r>
        <w:rPr>
          <w:rFonts w:eastAsia="Times New Roman" w:cs="Times New Roman" w:ascii="Times New Roman" w:hAnsi="Times New Roman"/>
          <w:b/>
          <w:bCs/>
          <w:color w:val="FF0000"/>
          <w:sz w:val="40"/>
          <w:szCs w:val="40"/>
        </w:rPr>
        <w:t>Solution:</w:t>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t>STEP-1:</w:t>
      </w:r>
    </w:p>
    <w:p>
      <w:pPr>
        <w:pStyle w:val="Normal"/>
        <w:rPr>
          <w:rFonts w:ascii="Times New Roman" w:hAnsi="Times New Roman" w:eastAsia="Times New Roman" w:cs="Times New Roman"/>
          <w:b w:val="false"/>
          <w:b w:val="false"/>
          <w:bCs w:val="false"/>
          <w:color w:val="auto"/>
          <w:sz w:val="36"/>
          <w:szCs w:val="36"/>
          <w:u w:val="none"/>
        </w:rPr>
      </w:pPr>
      <w:r>
        <w:rPr>
          <w:rFonts w:eastAsia="Times New Roman" w:cs="Times New Roman" w:ascii="Times New Roman" w:hAnsi="Times New Roman"/>
          <w:b w:val="false"/>
          <w:bCs w:val="false"/>
          <w:color w:val="auto"/>
          <w:sz w:val="36"/>
          <w:szCs w:val="36"/>
          <w:u w:val="none"/>
        </w:rPr>
        <w:t>We downloaded the dataset from Iris website which is CSV file.</w:t>
      </w:r>
    </w:p>
    <w:p>
      <w:pPr>
        <w:pStyle w:val="Normal"/>
        <w:rPr>
          <w:rFonts w:ascii="Times New Roman" w:hAnsi="Times New Roman" w:eastAsia="Times New Roman" w:cs="Times New Roman"/>
          <w:b w:val="false"/>
          <w:b w:val="false"/>
          <w:bCs w:val="false"/>
          <w:color w:val="auto"/>
          <w:sz w:val="36"/>
          <w:szCs w:val="36"/>
          <w:u w:val="none"/>
        </w:rPr>
      </w:pPr>
      <w:r>
        <w:rPr/>
        <w:drawing>
          <wp:inline distT="0" distB="0" distL="0" distR="0">
            <wp:extent cx="6486525" cy="4333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86525" cy="4333875"/>
                    </a:xfrm>
                    <a:prstGeom prst="rect">
                      <a:avLst/>
                    </a:prstGeom>
                  </pic:spPr>
                </pic:pic>
              </a:graphicData>
            </a:graphic>
          </wp:inline>
        </w:drawing>
      </w:r>
    </w:p>
    <w:p>
      <w:pPr>
        <w:pStyle w:val="Normal"/>
        <w:rPr>
          <w:rFonts w:ascii="Times New Roman" w:hAnsi="Times New Roman" w:eastAsia="Times New Roman" w:cs="Times New Roman"/>
          <w:b w:val="false"/>
          <w:b w:val="false"/>
          <w:bCs w:val="false"/>
          <w:color w:val="002060"/>
          <w:sz w:val="36"/>
          <w:szCs w:val="36"/>
        </w:rPr>
      </w:pPr>
      <w:r>
        <w:rPr>
          <w:rFonts w:eastAsia="Times New Roman" w:cs="Times New Roman" w:ascii="Times New Roman" w:hAnsi="Times New Roman"/>
          <w:b w:val="false"/>
          <w:bCs w:val="false"/>
          <w:color w:val="002060"/>
          <w:sz w:val="36"/>
          <w:szCs w:val="36"/>
        </w:rPr>
        <w:t>import pandas as pd</w:t>
      </w:r>
    </w:p>
    <w:p>
      <w:pPr>
        <w:pStyle w:val="Normal"/>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t>We have to import pandas library as pd , here pd used as alias for word pandas .</w:t>
      </w:r>
    </w:p>
    <w:p>
      <w:pPr>
        <w:pStyle w:val="Normal"/>
        <w:rPr>
          <w:rFonts w:ascii="Times New Roman" w:hAnsi="Times New Roman" w:eastAsia="Times New Roman" w:cs="Times New Roman"/>
          <w:b w:val="false"/>
          <w:b w:val="false"/>
          <w:bCs w:val="false"/>
          <w:color w:val="002060"/>
          <w:sz w:val="36"/>
          <w:szCs w:val="36"/>
        </w:rPr>
      </w:pPr>
      <w:r>
        <w:rPr>
          <w:rFonts w:eastAsia="Times New Roman" w:cs="Times New Roman" w:ascii="Times New Roman" w:hAnsi="Times New Roman"/>
          <w:b w:val="false"/>
          <w:bCs w:val="false"/>
          <w:color w:val="002060"/>
          <w:sz w:val="36"/>
          <w:szCs w:val="36"/>
        </w:rPr>
        <w:t>df = pd.read_csv("./Iris.csv")</w:t>
      </w:r>
    </w:p>
    <w:p>
      <w:pPr>
        <w:pStyle w:val="Normal"/>
        <w:jc w:val="both"/>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t xml:space="preserve">After importing the pandas library, we can load the contents of a Iris.csv file into a DataFrame, for this we use function pd.read_csv that takes a ‘Iris.csv’ file as input and returns a DataFrame object. By assigning the output of this function to the variable </w:t>
      </w:r>
      <w:r>
        <w:rPr>
          <w:rFonts w:eastAsia="Times New Roman" w:cs="Times New Roman" w:ascii="Times New Roman" w:hAnsi="Times New Roman"/>
          <w:b/>
          <w:bCs/>
          <w:color w:val="auto"/>
          <w:sz w:val="36"/>
          <w:szCs w:val="36"/>
        </w:rPr>
        <w:t>df</w:t>
      </w:r>
      <w:r>
        <w:rPr>
          <w:rFonts w:eastAsia="Times New Roman" w:cs="Times New Roman" w:ascii="Times New Roman" w:hAnsi="Times New Roman"/>
          <w:b w:val="false"/>
          <w:bCs w:val="false"/>
          <w:color w:val="auto"/>
          <w:sz w:val="36"/>
          <w:szCs w:val="36"/>
        </w:rPr>
        <w:t xml:space="preserve">, we're creating a new DataFrame object that contains the data from the that file. </w:t>
      </w:r>
    </w:p>
    <w:p>
      <w:pPr>
        <w:pStyle w:val="Normal"/>
        <w:rPr/>
      </w:pPr>
      <w:r>
        <w:rPr/>
      </w:r>
      <w:r>
        <w:br w:type="page"/>
      </w:r>
    </w:p>
    <w:p>
      <w:pPr>
        <w:pStyle w:val="Normal"/>
        <w:jc w:val="both"/>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t>STEP-2:</w:t>
      </w:r>
    </w:p>
    <w:p>
      <w:pPr>
        <w:pStyle w:val="Normal"/>
        <w:rPr>
          <w:rFonts w:ascii="Times New Roman" w:hAnsi="Times New Roman" w:eastAsia="Times New Roman" w:cs="Times New Roman"/>
          <w:b/>
          <w:b/>
          <w:bCs/>
          <w:color w:val="auto"/>
          <w:sz w:val="36"/>
          <w:szCs w:val="36"/>
        </w:rPr>
      </w:pPr>
      <w:r>
        <w:rPr/>
        <w:drawing>
          <wp:inline distT="0" distB="0" distL="0" distR="0">
            <wp:extent cx="5943600" cy="30003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000375"/>
                    </a:xfrm>
                    <a:prstGeom prst="rect">
                      <a:avLst/>
                    </a:prstGeom>
                  </pic:spPr>
                </pic:pic>
              </a:graphicData>
            </a:graphic>
          </wp:inline>
        </w:drawing>
      </w:r>
    </w:p>
    <w:p>
      <w:pPr>
        <w:pStyle w:val="Normal"/>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t xml:space="preserve">we're using </w:t>
      </w:r>
      <w:r>
        <w:rPr>
          <w:rFonts w:eastAsia="Times New Roman" w:cs="Times New Roman" w:ascii="Times New Roman" w:hAnsi="Times New Roman"/>
          <w:b/>
          <w:bCs/>
          <w:color w:val="auto"/>
          <w:sz w:val="36"/>
          <w:szCs w:val="36"/>
        </w:rPr>
        <w:t>df[["SepalLengthCm","Species"]]</w:t>
      </w:r>
      <w:r>
        <w:rPr>
          <w:rFonts w:eastAsia="Times New Roman" w:cs="Times New Roman" w:ascii="Times New Roman" w:hAnsi="Times New Roman"/>
          <w:b w:val="false"/>
          <w:bCs w:val="false"/>
          <w:color w:val="auto"/>
          <w:sz w:val="36"/>
          <w:szCs w:val="36"/>
        </w:rPr>
        <w:t xml:space="preserve"> to select only the SepalLengthCm and Species columns from the original df DataFrame. By assigning the result to a  variable new_df, we're creating a new DataFrame object that contains only these two columns, as show in image above. </w:t>
      </w:r>
    </w:p>
    <w:p>
      <w:pPr>
        <w:pStyle w:val="Normal"/>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r>
    </w:p>
    <w:p>
      <w:pPr>
        <w:pStyle w:val="Normal"/>
        <w:rPr/>
      </w:pPr>
      <w:r>
        <w:rPr/>
      </w:r>
      <w:r>
        <w:br w:type="page"/>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t>STEP -3:</w:t>
      </w:r>
    </w:p>
    <w:p>
      <w:pPr>
        <w:pStyle w:val="Normal"/>
        <w:rPr>
          <w:rFonts w:ascii="Times New Roman" w:hAnsi="Times New Roman" w:eastAsia="Times New Roman" w:cs="Times New Roman"/>
          <w:b/>
          <w:b/>
          <w:bCs/>
          <w:color w:val="auto"/>
          <w:sz w:val="36"/>
          <w:szCs w:val="36"/>
        </w:rPr>
      </w:pPr>
      <w:r>
        <w:rPr/>
        <w:drawing>
          <wp:inline distT="0" distB="0" distL="0" distR="0">
            <wp:extent cx="6711315" cy="23164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711315" cy="2316480"/>
                    </a:xfrm>
                    <a:prstGeom prst="rect">
                      <a:avLst/>
                    </a:prstGeom>
                  </pic:spPr>
                </pic:pic>
              </a:graphicData>
            </a:graphic>
          </wp:inline>
        </w:drawing>
      </w:r>
    </w:p>
    <w:p>
      <w:pPr>
        <w:pStyle w:val="Normal"/>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t xml:space="preserve">We first grouped the rows of the df DataFrame by their values in the Species column using the groupby() method and assigns the result to the variable groups.Then, the mean value of the SepalLengthCm column for each group in groups is calculated using the mean() method, which returns a pandas Series object containing the mean sepal length for each unique value of the Species column. This Series object is assigned to the variable mean_sepal_length ,after this we printed mean_sepal_length as shown in image above. </w:t>
      </w:r>
    </w:p>
    <w:p>
      <w:pPr>
        <w:pStyle w:val="Normal"/>
        <w:rPr>
          <w:rFonts w:ascii="Times New Roman" w:hAnsi="Times New Roman" w:eastAsia="Times New Roman" w:cs="Times New Roman"/>
          <w:b w:val="false"/>
          <w:b w:val="false"/>
          <w:bCs w:val="false"/>
          <w:i w:val="false"/>
          <w:i w:val="false"/>
          <w:iCs w:val="false"/>
          <w:caps w:val="false"/>
          <w:smallCaps w:val="false"/>
          <w:color w:val="auto"/>
          <w:sz w:val="32"/>
          <w:szCs w:val="32"/>
          <w:lang w:val="en-US"/>
        </w:rPr>
      </w:pPr>
      <w:r>
        <w:rPr>
          <w:rFonts w:eastAsia="Times New Roman" w:cs="Times New Roman" w:ascii="Times New Roman" w:hAnsi="Times New Roman"/>
          <w:b w:val="false"/>
          <w:bCs w:val="false"/>
          <w:i w:val="false"/>
          <w:iCs w:val="false"/>
          <w:caps w:val="false"/>
          <w:smallCaps w:val="false"/>
          <w:color w:val="auto"/>
          <w:sz w:val="32"/>
          <w:szCs w:val="32"/>
          <w:lang w:val="en-US"/>
        </w:rPr>
        <w:t xml:space="preserve">The output for mean_ sepal_length form is a </w:t>
      </w:r>
      <w:r>
        <w:rPr>
          <w:rFonts w:eastAsia="Times New Roman" w:cs="Times New Roman" w:ascii="Times New Roman" w:hAnsi="Times New Roman"/>
          <w:b/>
          <w:bCs/>
          <w:i w:val="false"/>
          <w:iCs w:val="false"/>
          <w:caps w:val="false"/>
          <w:smallCaps w:val="false"/>
          <w:color w:val="auto"/>
          <w:sz w:val="32"/>
          <w:szCs w:val="32"/>
          <w:lang w:val="en-US"/>
        </w:rPr>
        <w:t>pandas</w:t>
      </w:r>
      <w:r>
        <w:rPr>
          <w:rFonts w:eastAsia="Times New Roman" w:cs="Times New Roman" w:ascii="Times New Roman" w:hAnsi="Times New Roman"/>
          <w:b w:val="false"/>
          <w:bCs w:val="false"/>
          <w:i w:val="false"/>
          <w:iCs w:val="false"/>
          <w:caps w:val="false"/>
          <w:smallCaps w:val="false"/>
          <w:color w:val="auto"/>
          <w:sz w:val="32"/>
          <w:szCs w:val="32"/>
          <w:lang w:val="en-US"/>
        </w:rPr>
        <w:t xml:space="preserve"> </w:t>
      </w:r>
      <w:r>
        <w:rPr>
          <w:rFonts w:eastAsia="Times New Roman" w:cs="Times New Roman" w:ascii="Times New Roman" w:hAnsi="Times New Roman"/>
          <w:b/>
          <w:bCs/>
          <w:i w:val="false"/>
          <w:iCs w:val="false"/>
          <w:caps w:val="false"/>
          <w:smallCaps w:val="false"/>
          <w:color w:val="auto"/>
          <w:sz w:val="32"/>
          <w:szCs w:val="32"/>
          <w:lang w:val="en-US"/>
        </w:rPr>
        <w:t>Series</w:t>
      </w:r>
      <w:r>
        <w:rPr>
          <w:rFonts w:eastAsia="Times New Roman" w:cs="Times New Roman" w:ascii="Times New Roman" w:hAnsi="Times New Roman"/>
          <w:b w:val="false"/>
          <w:bCs w:val="false"/>
          <w:i w:val="false"/>
          <w:iCs w:val="false"/>
          <w:caps w:val="false"/>
          <w:smallCaps w:val="false"/>
          <w:color w:val="auto"/>
          <w:sz w:val="32"/>
          <w:szCs w:val="32"/>
          <w:lang w:val="en-US"/>
        </w:rPr>
        <w:t xml:space="preserve"> object with two columns as shown above in image.</w:t>
      </w:r>
    </w:p>
    <w:p>
      <w:pPr>
        <w:pStyle w:val="Normal"/>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r>
    </w:p>
    <w:p>
      <w:pPr>
        <w:pStyle w:val="Normal"/>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r>
    </w:p>
    <w:p>
      <w:pPr>
        <w:pStyle w:val="Normal"/>
        <w:rPr/>
      </w:pPr>
      <w:r>
        <w:rPr/>
      </w:r>
      <w:r>
        <w:br w:type="page"/>
      </w:r>
    </w:p>
    <w:p>
      <w:pPr>
        <w:pStyle w:val="Normal"/>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r>
    </w:p>
    <w:p>
      <w:pPr>
        <w:pStyle w:val="Normal"/>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t>STEP-4:</w:t>
      </w:r>
    </w:p>
    <w:p>
      <w:pPr>
        <w:pStyle w:val="Normal"/>
        <w:rPr>
          <w:rFonts w:ascii="Times New Roman" w:hAnsi="Times New Roman" w:eastAsia="Times New Roman" w:cs="Times New Roman"/>
          <w:b/>
          <w:b/>
          <w:bCs/>
          <w:color w:val="auto"/>
          <w:sz w:val="36"/>
          <w:szCs w:val="36"/>
        </w:rPr>
      </w:pPr>
      <w:r>
        <w:rPr/>
        <w:drawing>
          <wp:inline distT="0" distB="0" distL="0" distR="0">
            <wp:extent cx="6096000" cy="15443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0" cy="1544320"/>
                    </a:xfrm>
                    <a:prstGeom prst="rect">
                      <a:avLst/>
                    </a:prstGeom>
                  </pic:spPr>
                </pic:pic>
              </a:graphicData>
            </a:graphic>
          </wp:inline>
        </w:drawing>
      </w:r>
    </w:p>
    <w:p>
      <w:pPr>
        <w:pStyle w:val="Normal"/>
        <w:jc w:val="both"/>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t>The for loop is used iterating over the mean_sepal_length series using the items() method, which returns an iterator over the (index, value) pairs of the series.For each iteration, the index is assigned to the species variable and the value is assigned to the mean_length variable. This allows us to loop through the different species in the mean_sepal_length series.</w:t>
      </w:r>
    </w:p>
    <w:p>
      <w:pPr>
        <w:pStyle w:val="Normal"/>
        <w:jc w:val="both"/>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val="false"/>
          <w:bCs w:val="false"/>
          <w:color w:val="auto"/>
          <w:sz w:val="36"/>
          <w:szCs w:val="36"/>
        </w:rPr>
      </w:r>
    </w:p>
    <w:p>
      <w:pPr>
        <w:pStyle w:val="Normal"/>
        <w:jc w:val="both"/>
        <w:rPr>
          <w:rFonts w:ascii="Times New Roman" w:hAnsi="Times New Roman" w:eastAsia="Times New Roman" w:cs="Times New Roman"/>
          <w:b w:val="false"/>
          <w:b w:val="false"/>
          <w:bCs w:val="false"/>
          <w:color w:val="auto"/>
          <w:sz w:val="36"/>
          <w:szCs w:val="36"/>
        </w:rPr>
      </w:pPr>
      <w:r>
        <w:rPr>
          <w:rFonts w:eastAsia="Times New Roman" w:cs="Times New Roman" w:ascii="Times New Roman" w:hAnsi="Times New Roman"/>
          <w:b/>
          <w:bCs/>
          <w:color w:val="auto"/>
          <w:sz w:val="36"/>
          <w:szCs w:val="36"/>
        </w:rPr>
        <w:t xml:space="preserve">print(species, ":", mean_length) </w:t>
      </w:r>
      <w:r>
        <w:rPr>
          <w:rFonts w:eastAsia="Times New Roman" w:cs="Times New Roman" w:ascii="Times New Roman" w:hAnsi="Times New Roman"/>
          <w:b w:val="false"/>
          <w:bCs w:val="false"/>
          <w:color w:val="auto"/>
          <w:sz w:val="36"/>
          <w:szCs w:val="36"/>
        </w:rPr>
        <w:t>would print out the species name and its corresponding mean sepal length</w:t>
      </w:r>
    </w:p>
    <w:p>
      <w:pPr>
        <w:pStyle w:val="Normal"/>
        <w:jc w:val="both"/>
        <w:rPr>
          <w:rFonts w:ascii="Times New Roman" w:hAnsi="Times New Roman" w:eastAsia="Times New Roman" w:cs="Times New Roman"/>
          <w:b/>
          <w:b/>
          <w:bCs/>
          <w:color w:val="FF0000"/>
          <w:sz w:val="36"/>
          <w:szCs w:val="36"/>
          <w:u w:val="single"/>
        </w:rPr>
      </w:pPr>
      <w:r>
        <w:rPr>
          <w:rFonts w:eastAsia="Times New Roman" w:cs="Times New Roman" w:ascii="Times New Roman" w:hAnsi="Times New Roman"/>
          <w:b/>
          <w:bCs/>
          <w:color w:val="FF0000"/>
          <w:sz w:val="36"/>
          <w:szCs w:val="36"/>
          <w:u w:val="single"/>
        </w:rPr>
        <w:t>OUTPUT:</w:t>
      </w:r>
    </w:p>
    <w:p>
      <w:pPr>
        <w:pStyle w:val="Normal"/>
        <w:jc w:val="both"/>
        <w:rPr>
          <w:rFonts w:ascii="Times New Roman" w:hAnsi="Times New Roman" w:eastAsia="Times New Roman" w:cs="Times New Roman"/>
          <w:b/>
          <w:b/>
          <w:bCs/>
          <w:color w:val="auto"/>
          <w:sz w:val="36"/>
          <w:szCs w:val="36"/>
        </w:rPr>
      </w:pPr>
      <w:r>
        <w:rPr/>
        <w:drawing>
          <wp:inline distT="0" distB="0" distL="0" distR="0">
            <wp:extent cx="4171950" cy="762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171950" cy="762000"/>
                    </a:xfrm>
                    <a:prstGeom prst="rect">
                      <a:avLst/>
                    </a:prstGeom>
                  </pic:spPr>
                </pic:pic>
              </a:graphicData>
            </a:graphic>
          </wp:inline>
        </w:drawing>
      </w:r>
    </w:p>
    <w:p>
      <w:pPr>
        <w:pStyle w:val="Normal"/>
        <w:jc w:val="both"/>
        <w:rPr/>
      </w:pPr>
      <w:r>
        <w:rPr>
          <w:rFonts w:eastAsia="Times New Roman" w:cs="Times New Roman" w:ascii="Times New Roman" w:hAnsi="Times New Roman"/>
          <w:b w:val="false"/>
          <w:bCs w:val="false"/>
          <w:i w:val="false"/>
          <w:iCs w:val="false"/>
          <w:caps w:val="false"/>
          <w:smallCaps w:val="false"/>
          <w:sz w:val="36"/>
          <w:szCs w:val="36"/>
          <w:lang w:val="en-US"/>
        </w:rPr>
        <w:t>Iris-setosa : 5.006</w:t>
      </w:r>
      <w:r>
        <w:rPr/>
        <w:br/>
      </w:r>
      <w:r>
        <w:rPr>
          <w:rFonts w:eastAsia="Times New Roman" w:cs="Times New Roman" w:ascii="Times New Roman" w:hAnsi="Times New Roman"/>
          <w:b w:val="false"/>
          <w:bCs w:val="false"/>
          <w:i w:val="false"/>
          <w:iCs w:val="false"/>
          <w:caps w:val="false"/>
          <w:smallCaps w:val="false"/>
          <w:sz w:val="36"/>
          <w:szCs w:val="36"/>
          <w:lang w:val="en-US"/>
        </w:rPr>
        <w:t>Iris-versicolor : 5.936</w:t>
      </w:r>
      <w:r>
        <w:rPr/>
        <w:br/>
      </w:r>
      <w:r>
        <w:rPr>
          <w:rFonts w:eastAsia="Times New Roman" w:cs="Times New Roman" w:ascii="Times New Roman" w:hAnsi="Times New Roman"/>
          <w:b w:val="false"/>
          <w:bCs w:val="false"/>
          <w:i w:val="false"/>
          <w:iCs w:val="false"/>
          <w:caps w:val="false"/>
          <w:smallCaps w:val="false"/>
          <w:sz w:val="36"/>
          <w:szCs w:val="36"/>
          <w:lang w:val="en-US"/>
        </w:rPr>
        <w:t>Iris-virginica : 6.587999999999999</w:t>
      </w:r>
    </w:p>
    <w:p>
      <w:pPr>
        <w:pStyle w:val="Normal"/>
        <w:jc w:val="both"/>
        <w:rPr>
          <w:rFonts w:ascii="Times New Roman" w:hAnsi="Times New Roman" w:eastAsia="Times New Roman" w:cs="Times New Roman"/>
          <w:b w:val="false"/>
          <w:b w:val="false"/>
          <w:bCs w:val="false"/>
          <w:i w:val="false"/>
          <w:i w:val="false"/>
          <w:iCs w:val="false"/>
          <w:caps w:val="false"/>
          <w:smallCaps w:val="false"/>
          <w:sz w:val="36"/>
          <w:szCs w:val="36"/>
          <w:lang w:val="en-US"/>
        </w:rPr>
      </w:pPr>
      <w:r>
        <w:rPr>
          <w:rFonts w:eastAsia="Times New Roman" w:cs="Times New Roman" w:ascii="Times New Roman" w:hAnsi="Times New Roman"/>
          <w:b w:val="false"/>
          <w:bCs w:val="false"/>
          <w:i w:val="false"/>
          <w:iCs w:val="false"/>
          <w:caps w:val="false"/>
          <w:smallCaps w:val="false"/>
          <w:sz w:val="36"/>
          <w:szCs w:val="36"/>
          <w:lang w:val="en-US"/>
        </w:rPr>
      </w:r>
    </w:p>
    <w:p>
      <w:pPr>
        <w:pStyle w:val="Normal"/>
        <w:jc w:val="both"/>
        <w:rPr>
          <w:rFonts w:ascii="Times New Roman" w:hAnsi="Times New Roman" w:eastAsia="Times New Roman" w:cs="Times New Roman"/>
          <w:b/>
          <w:b/>
          <w:bCs/>
          <w:color w:val="auto"/>
          <w:sz w:val="36"/>
          <w:szCs w:val="36"/>
        </w:rPr>
      </w:pPr>
      <w:r>
        <w:rPr/>
        <w:b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6</Pages>
  <Words>375</Words>
  <Characters>2055</Characters>
  <CharactersWithSpaces>2565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2023-04-17T04:00:25Z</dcterms:created>
  <dc:creator>Mohammad Hussam</dc:creator>
  <dc:description/>
  <dc:language>en-US</dc:language>
  <cp:lastModifiedBy/>
  <dcterms:modified xsi:type="dcterms:W3CDTF">2023-04-17T10:43:47Z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