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819" w:rsidRPr="00A72819" w:rsidRDefault="00A72819" w:rsidP="00A72819">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A72819">
        <w:rPr>
          <w:rFonts w:ascii="Arial" w:eastAsia="Times New Roman" w:hAnsi="Arial" w:cs="Arial"/>
          <w:b/>
          <w:bCs/>
          <w:color w:val="202124"/>
          <w:kern w:val="36"/>
          <w:sz w:val="54"/>
          <w:szCs w:val="54"/>
        </w:rPr>
        <w:t>📚 Students Performance Dataset 📚</w:t>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sidRPr="00A72819">
        <w:rPr>
          <w:rFonts w:ascii="inherit" w:eastAsia="Times New Roman" w:hAnsi="inherit" w:cs="Arial"/>
          <w:color w:val="5F6368"/>
          <w:sz w:val="24"/>
          <w:szCs w:val="24"/>
          <w:bdr w:val="none" w:sz="0" w:space="0" w:color="auto" w:frame="1"/>
        </w:rPr>
        <w:t>Academic Success Factors in High School Students</w:t>
      </w:r>
    </w:p>
    <w:p w:rsidR="00A72819" w:rsidRPr="00A72819" w:rsidRDefault="00A72819" w:rsidP="00A72819">
      <w:pPr>
        <w:shd w:val="clear" w:color="auto" w:fill="FFFFFF"/>
        <w:spacing w:after="10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7582535" cy="3813175"/>
            <wp:effectExtent l="0" t="0" r="0" b="0"/>
            <wp:docPr id="2" name="Picture 2" descr="https://storage.googleapis.com/kaggle-datasets-images/5195702/8669772/8843a4bcfe63fad39f3bb6465b9293bb/dataset-cover.jpg?t=2024-06-12-03-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datasets-images/5195702/8669772/8843a4bcfe63fad39f3bb6465b9293bb/dataset-cover.jpg?t=2024-06-12-03-2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2535" cy="3813175"/>
                    </a:xfrm>
                    <a:prstGeom prst="rect">
                      <a:avLst/>
                    </a:prstGeom>
                    <a:noFill/>
                    <a:ln>
                      <a:noFill/>
                    </a:ln>
                  </pic:spPr>
                </pic:pic>
              </a:graphicData>
            </a:graphic>
          </wp:inline>
        </w:drawing>
      </w:r>
    </w:p>
    <w:p w:rsidR="00A72819" w:rsidRPr="00A72819" w:rsidRDefault="00A72819" w:rsidP="00A72819">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72819">
        <w:rPr>
          <w:rFonts w:ascii="Times New Roman" w:eastAsia="Times New Roman" w:hAnsi="Times New Roman" w:cs="Times New Roman"/>
          <w:b/>
          <w:bCs/>
          <w:color w:val="202124"/>
          <w:sz w:val="36"/>
          <w:szCs w:val="36"/>
        </w:rPr>
        <w:t>📚</w:t>
      </w:r>
      <w:r w:rsidRPr="00A72819">
        <w:rPr>
          <w:rFonts w:ascii="inherit" w:eastAsia="Times New Roman" w:hAnsi="inherit" w:cs="Arial"/>
          <w:b/>
          <w:bCs/>
          <w:color w:val="202124"/>
          <w:sz w:val="36"/>
          <w:szCs w:val="36"/>
        </w:rPr>
        <w:t xml:space="preserve"> Students Performance Dataset </w:t>
      </w:r>
      <w:r w:rsidRPr="00A72819">
        <w:rPr>
          <w:rFonts w:ascii="Times New Roman" w:eastAsia="Times New Roman" w:hAnsi="Times New Roman" w:cs="Times New Roman"/>
          <w:b/>
          <w:bCs/>
          <w:color w:val="202124"/>
          <w:sz w:val="36"/>
          <w:szCs w:val="36"/>
        </w:rPr>
        <w:t>📚</w:t>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sidRPr="00A72819">
        <w:rPr>
          <w:rFonts w:ascii="Google Symbols" w:eastAsia="Times New Roman" w:hAnsi="Google Symbols" w:cs="Arial"/>
          <w:color w:val="202124"/>
          <w:sz w:val="36"/>
          <w:szCs w:val="36"/>
          <w:bdr w:val="none" w:sz="0" w:space="0" w:color="auto" w:frame="1"/>
        </w:rPr>
        <w:t>arrow_drop_up</w:t>
      </w:r>
      <w:r w:rsidRPr="00A72819">
        <w:rPr>
          <w:rFonts w:ascii="inherit" w:eastAsia="Times New Roman" w:hAnsi="inherit" w:cs="Arial"/>
          <w:color w:val="000000"/>
          <w:sz w:val="24"/>
          <w:szCs w:val="24"/>
        </w:rPr>
        <w:t>516</w:t>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sidRPr="00A72819">
        <w:rPr>
          <w:rFonts w:ascii="inherit" w:eastAsia="Times New Roman" w:hAnsi="inherit" w:cs="Arial"/>
          <w:b/>
          <w:bCs/>
          <w:color w:val="202124"/>
          <w:sz w:val="21"/>
          <w:szCs w:val="21"/>
          <w:bdr w:val="none" w:sz="0" w:space="0" w:color="auto" w:frame="1"/>
        </w:rPr>
        <w:t>New Notebook</w:t>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sidRPr="00A72819">
        <w:rPr>
          <w:rFonts w:ascii="Google Symbols" w:eastAsia="Times New Roman" w:hAnsi="Google Symbols" w:cs="Arial"/>
          <w:color w:val="FFFFFF"/>
          <w:sz w:val="36"/>
          <w:szCs w:val="36"/>
          <w:bdr w:val="none" w:sz="0" w:space="0" w:color="auto" w:frame="1"/>
        </w:rPr>
        <w:t>file_download</w:t>
      </w:r>
      <w:r w:rsidRPr="00A72819">
        <w:rPr>
          <w:rFonts w:ascii="inherit" w:eastAsia="Times New Roman" w:hAnsi="inherit" w:cs="Arial"/>
          <w:b/>
          <w:bCs/>
          <w:color w:val="FFFFFF"/>
          <w:sz w:val="21"/>
          <w:szCs w:val="21"/>
          <w:bdr w:val="none" w:sz="0" w:space="0" w:color="auto" w:frame="1"/>
        </w:rPr>
        <w:t>Download (68 kB)</w:t>
      </w:r>
      <w:r w:rsidRPr="00A72819">
        <w:rPr>
          <w:rFonts w:ascii="Google Symbols" w:eastAsia="Times New Roman" w:hAnsi="Google Symbols" w:cs="Arial"/>
          <w:color w:val="FFFFFF"/>
          <w:sz w:val="36"/>
          <w:szCs w:val="36"/>
          <w:bdr w:val="none" w:sz="0" w:space="0" w:color="auto" w:frame="1"/>
        </w:rPr>
        <w:t>arrow_drop_down</w:t>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951865" cy="951865"/>
            <wp:effectExtent l="0" t="0" r="635" b="635"/>
            <wp:docPr id="1" name="Picture 1" descr="https://www.kaggle.com/static/images/medals/datasets/gold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com/static/images/medals/datasets/goldl@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p>
    <w:p w:rsidR="00A72819" w:rsidRPr="00A72819" w:rsidRDefault="00A72819" w:rsidP="00A72819">
      <w:pPr>
        <w:shd w:val="clear" w:color="auto" w:fill="FFFFFF"/>
        <w:spacing w:after="0" w:line="240" w:lineRule="auto"/>
        <w:textAlignment w:val="baseline"/>
        <w:rPr>
          <w:rFonts w:ascii="inherit" w:eastAsia="Times New Roman" w:hAnsi="inherit" w:cs="Arial"/>
          <w:color w:val="000000"/>
          <w:sz w:val="24"/>
          <w:szCs w:val="24"/>
        </w:rPr>
      </w:pPr>
      <w:r w:rsidRPr="00A72819">
        <w:rPr>
          <w:rFonts w:ascii="inherit" w:eastAsia="Times New Roman" w:hAnsi="inherit" w:cs="Arial"/>
          <w:color w:val="000000"/>
          <w:sz w:val="24"/>
          <w:szCs w:val="24"/>
        </w:rPr>
        <w:t>more_vert</w:t>
      </w:r>
    </w:p>
    <w:p w:rsidR="00A72819" w:rsidRPr="00A72819" w:rsidRDefault="009E414F" w:rsidP="00A72819">
      <w:pPr>
        <w:shd w:val="clear" w:color="auto" w:fill="FFFFFF"/>
        <w:spacing w:after="100" w:line="240" w:lineRule="auto"/>
        <w:textAlignment w:val="baseline"/>
        <w:rPr>
          <w:rFonts w:ascii="inherit" w:eastAsia="Times New Roman" w:hAnsi="inherit" w:cs="Arial"/>
          <w:color w:val="000000"/>
          <w:sz w:val="24"/>
          <w:szCs w:val="24"/>
        </w:rPr>
      </w:pPr>
      <w:hyperlink r:id="rId8" w:history="1">
        <w:r w:rsidR="00A72819" w:rsidRPr="00A72819">
          <w:rPr>
            <w:rFonts w:ascii="inherit" w:eastAsia="Times New Roman" w:hAnsi="inherit" w:cs="Arial"/>
            <w:color w:val="202124"/>
            <w:sz w:val="24"/>
            <w:szCs w:val="24"/>
            <w:bdr w:val="none" w:sz="0" w:space="0" w:color="auto" w:frame="1"/>
          </w:rPr>
          <w:t>Data Card</w:t>
        </w:r>
      </w:hyperlink>
      <w:hyperlink r:id="rId9" w:history="1">
        <w:r w:rsidR="00A72819" w:rsidRPr="00A72819">
          <w:rPr>
            <w:rFonts w:ascii="inherit" w:eastAsia="Times New Roman" w:hAnsi="inherit" w:cs="Arial"/>
            <w:color w:val="5F6368"/>
            <w:sz w:val="24"/>
            <w:szCs w:val="24"/>
            <w:bdr w:val="none" w:sz="0" w:space="0" w:color="auto" w:frame="1"/>
          </w:rPr>
          <w:t>Code (92)</w:t>
        </w:r>
      </w:hyperlink>
      <w:hyperlink r:id="rId10" w:history="1">
        <w:r w:rsidR="00A72819" w:rsidRPr="00A72819">
          <w:rPr>
            <w:rFonts w:ascii="inherit" w:eastAsia="Times New Roman" w:hAnsi="inherit" w:cs="Arial"/>
            <w:color w:val="5F6368"/>
            <w:sz w:val="24"/>
            <w:szCs w:val="24"/>
            <w:bdr w:val="none" w:sz="0" w:space="0" w:color="auto" w:frame="1"/>
          </w:rPr>
          <w:t>Discussion (5)</w:t>
        </w:r>
      </w:hyperlink>
      <w:hyperlink r:id="rId11" w:history="1">
        <w:r w:rsidR="00A72819" w:rsidRPr="00A72819">
          <w:rPr>
            <w:rFonts w:ascii="inherit" w:eastAsia="Times New Roman" w:hAnsi="inherit" w:cs="Arial"/>
            <w:color w:val="5F6368"/>
            <w:sz w:val="24"/>
            <w:szCs w:val="24"/>
            <w:bdr w:val="none" w:sz="0" w:space="0" w:color="auto" w:frame="1"/>
          </w:rPr>
          <w:t>Suggestions (0)</w:t>
        </w:r>
      </w:hyperlink>
    </w:p>
    <w:p w:rsidR="00A72819" w:rsidRPr="00A72819" w:rsidRDefault="00A72819" w:rsidP="00A72819">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72819">
        <w:rPr>
          <w:rFonts w:ascii="inherit" w:eastAsia="Times New Roman" w:hAnsi="inherit" w:cs="Arial"/>
          <w:b/>
          <w:bCs/>
          <w:color w:val="202124"/>
          <w:sz w:val="36"/>
          <w:szCs w:val="36"/>
        </w:rPr>
        <w:t>About Dataset</w:t>
      </w:r>
    </w:p>
    <w:p w:rsidR="00A72819" w:rsidRPr="00A72819" w:rsidRDefault="00A72819" w:rsidP="00A72819">
      <w:pPr>
        <w:shd w:val="clear" w:color="auto" w:fill="FFFFFF"/>
        <w:spacing w:after="0" w:line="330" w:lineRule="atLeast"/>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This dataset contains comprehensive information on 2,392 high school students, detailing their demographics, study habits, parental involvement, extracurricular activities, and academic performance. The target variable, </w:t>
      </w:r>
      <w:r w:rsidRPr="00A72819">
        <w:rPr>
          <w:rFonts w:ascii="Courier New" w:eastAsia="Times New Roman" w:hAnsi="Courier New" w:cs="Courier New"/>
          <w:color w:val="3C4043"/>
          <w:sz w:val="21"/>
          <w:szCs w:val="21"/>
          <w:bdr w:val="none" w:sz="0" w:space="0" w:color="auto" w:frame="1"/>
          <w:shd w:val="clear" w:color="auto" w:fill="F1F3F4"/>
        </w:rPr>
        <w:t>GradeClass</w:t>
      </w:r>
      <w:r w:rsidRPr="00A72819">
        <w:rPr>
          <w:rFonts w:ascii="inherit" w:eastAsia="Times New Roman" w:hAnsi="inherit" w:cs="Arial"/>
          <w:color w:val="3C4043"/>
          <w:sz w:val="21"/>
          <w:szCs w:val="21"/>
        </w:rPr>
        <w:t>, classifies students' grades into distinct categories, providing a robust dataset for educational research, predictive modeling, and statistical analysis.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lastRenderedPageBreak/>
        <w:t>Table of Contents</w:t>
      </w:r>
    </w:p>
    <w:p w:rsidR="00A72819" w:rsidRPr="00A72819" w:rsidRDefault="00A72819" w:rsidP="00A72819">
      <w:pPr>
        <w:numPr>
          <w:ilvl w:val="0"/>
          <w:numId w:val="1"/>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Student Information</w:t>
      </w:r>
    </w:p>
    <w:p w:rsidR="00A72819" w:rsidRPr="00A72819" w:rsidRDefault="00A72819" w:rsidP="00A72819">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Student ID</w:t>
      </w:r>
    </w:p>
    <w:p w:rsidR="00A72819" w:rsidRPr="00A72819" w:rsidRDefault="00A72819" w:rsidP="00A72819">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Demographic Details</w:t>
      </w:r>
    </w:p>
    <w:p w:rsidR="00A72819" w:rsidRPr="00A72819" w:rsidRDefault="00A72819" w:rsidP="00A72819">
      <w:pPr>
        <w:numPr>
          <w:ilvl w:val="0"/>
          <w:numId w:val="2"/>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Study Habits</w:t>
      </w:r>
    </w:p>
    <w:p w:rsidR="00A72819" w:rsidRPr="00A72819" w:rsidRDefault="00A72819" w:rsidP="00A72819">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Parental Involvement</w:t>
      </w:r>
    </w:p>
    <w:p w:rsidR="00A72819" w:rsidRPr="00A72819" w:rsidRDefault="00A72819" w:rsidP="00A72819">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Extracurricular Activities</w:t>
      </w:r>
    </w:p>
    <w:p w:rsidR="00A72819" w:rsidRPr="00A72819" w:rsidRDefault="00A72819" w:rsidP="00A72819">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Academic Performance</w:t>
      </w:r>
    </w:p>
    <w:p w:rsidR="00A72819" w:rsidRPr="00A72819" w:rsidRDefault="00A72819" w:rsidP="00A72819">
      <w:pPr>
        <w:numPr>
          <w:ilvl w:val="0"/>
          <w:numId w:val="3"/>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Target Variable: Grade Class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Student Information</w:t>
      </w:r>
    </w:p>
    <w:p w:rsidR="00A72819" w:rsidRPr="00A72819" w:rsidRDefault="00A72819" w:rsidP="00A72819">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72819">
        <w:rPr>
          <w:rFonts w:ascii="inherit" w:eastAsia="Times New Roman" w:hAnsi="inherit" w:cs="Arial"/>
          <w:b/>
          <w:bCs/>
          <w:color w:val="202124"/>
          <w:sz w:val="24"/>
          <w:szCs w:val="24"/>
        </w:rPr>
        <w:t>Student ID</w:t>
      </w:r>
    </w:p>
    <w:p w:rsidR="00A72819" w:rsidRPr="00A72819" w:rsidRDefault="00A72819" w:rsidP="00A72819">
      <w:pPr>
        <w:numPr>
          <w:ilvl w:val="0"/>
          <w:numId w:val="4"/>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StudentID</w:t>
      </w:r>
      <w:r w:rsidRPr="00A72819">
        <w:rPr>
          <w:rFonts w:ascii="inherit" w:eastAsia="Times New Roman" w:hAnsi="inherit" w:cs="Arial"/>
          <w:color w:val="3C4043"/>
          <w:sz w:val="21"/>
          <w:szCs w:val="21"/>
        </w:rPr>
        <w:t>: A unique identifier assigned to each student (1001 to 3392).</w:t>
      </w:r>
    </w:p>
    <w:p w:rsidR="00A72819" w:rsidRPr="00A72819" w:rsidRDefault="00A72819" w:rsidP="00A72819">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72819">
        <w:rPr>
          <w:rFonts w:ascii="inherit" w:eastAsia="Times New Roman" w:hAnsi="inherit" w:cs="Arial"/>
          <w:b/>
          <w:bCs/>
          <w:color w:val="202124"/>
          <w:sz w:val="24"/>
          <w:szCs w:val="24"/>
        </w:rPr>
        <w:t>Demographic Details</w:t>
      </w:r>
    </w:p>
    <w:p w:rsidR="00A72819" w:rsidRPr="00A72819" w:rsidRDefault="00A72819" w:rsidP="00A72819">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Age</w:t>
      </w:r>
      <w:r w:rsidRPr="00A72819">
        <w:rPr>
          <w:rFonts w:ascii="inherit" w:eastAsia="Times New Roman" w:hAnsi="inherit" w:cs="Arial"/>
          <w:color w:val="3C4043"/>
          <w:sz w:val="21"/>
          <w:szCs w:val="21"/>
        </w:rPr>
        <w:t>: The age of the students ranges from 15 to 18 years.</w:t>
      </w:r>
    </w:p>
    <w:p w:rsidR="00A72819" w:rsidRPr="00A72819" w:rsidRDefault="00A72819" w:rsidP="00A72819">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Gender</w:t>
      </w:r>
      <w:r w:rsidRPr="00A72819">
        <w:rPr>
          <w:rFonts w:ascii="inherit" w:eastAsia="Times New Roman" w:hAnsi="inherit" w:cs="Arial"/>
          <w:color w:val="3C4043"/>
          <w:sz w:val="21"/>
          <w:szCs w:val="21"/>
        </w:rPr>
        <w:t>: Gender of the students, where 0 represents Male and 1 represents Female.</w:t>
      </w:r>
    </w:p>
    <w:p w:rsidR="00A72819" w:rsidRPr="00A72819" w:rsidRDefault="00A72819" w:rsidP="00A72819">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Ethnicity</w:t>
      </w:r>
      <w:r w:rsidRPr="00A72819">
        <w:rPr>
          <w:rFonts w:ascii="inherit" w:eastAsia="Times New Roman" w:hAnsi="inherit" w:cs="Arial"/>
          <w:color w:val="3C4043"/>
          <w:sz w:val="21"/>
          <w:szCs w:val="21"/>
        </w:rPr>
        <w:t>: The ethnicity of the students, coded as follows:</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Caucasian</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African American</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Asian</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Other</w:t>
      </w:r>
    </w:p>
    <w:p w:rsidR="00A72819" w:rsidRPr="00A72819" w:rsidRDefault="00A72819" w:rsidP="00A72819">
      <w:pPr>
        <w:numPr>
          <w:ilvl w:val="0"/>
          <w:numId w:val="5"/>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ParentalEducation</w:t>
      </w:r>
      <w:r w:rsidRPr="00A72819">
        <w:rPr>
          <w:rFonts w:ascii="inherit" w:eastAsia="Times New Roman" w:hAnsi="inherit" w:cs="Arial"/>
          <w:color w:val="3C4043"/>
          <w:sz w:val="21"/>
          <w:szCs w:val="21"/>
        </w:rPr>
        <w:t>: The education level of the parents, coded as follows:</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None</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High School</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Some College</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Bachelor's</w:t>
      </w:r>
    </w:p>
    <w:p w:rsidR="00A72819" w:rsidRPr="00A72819" w:rsidRDefault="00A72819" w:rsidP="00A72819">
      <w:pPr>
        <w:numPr>
          <w:ilvl w:val="0"/>
          <w:numId w:val="5"/>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Higher</w:t>
      </w:r>
    </w:p>
    <w:p w:rsidR="00A72819" w:rsidRPr="00A72819" w:rsidRDefault="00A72819" w:rsidP="00A72819">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72819">
        <w:rPr>
          <w:rFonts w:ascii="inherit" w:eastAsia="Times New Roman" w:hAnsi="inherit" w:cs="Arial"/>
          <w:b/>
          <w:bCs/>
          <w:color w:val="202124"/>
          <w:sz w:val="24"/>
          <w:szCs w:val="24"/>
        </w:rPr>
        <w:t>Study Habits</w:t>
      </w:r>
    </w:p>
    <w:p w:rsidR="00A72819" w:rsidRPr="00A72819" w:rsidRDefault="00A72819" w:rsidP="00A72819">
      <w:pPr>
        <w:numPr>
          <w:ilvl w:val="0"/>
          <w:numId w:val="6"/>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StudyTimeWeekly</w:t>
      </w:r>
      <w:r w:rsidRPr="00A72819">
        <w:rPr>
          <w:rFonts w:ascii="inherit" w:eastAsia="Times New Roman" w:hAnsi="inherit" w:cs="Arial"/>
          <w:color w:val="3C4043"/>
          <w:sz w:val="21"/>
          <w:szCs w:val="21"/>
        </w:rPr>
        <w:t>: Weekly study time in hours, ranging from 0 to 20.</w:t>
      </w:r>
    </w:p>
    <w:p w:rsidR="00A72819" w:rsidRPr="00A72819" w:rsidRDefault="00A72819" w:rsidP="00DF05A5">
      <w:pPr>
        <w:pStyle w:val="Heading3"/>
      </w:pPr>
      <w:r w:rsidRPr="00A72819">
        <w:rPr>
          <w:bdr w:val="none" w:sz="0" w:space="0" w:color="auto" w:frame="1"/>
        </w:rPr>
        <w:lastRenderedPageBreak/>
        <w:t>Absences</w:t>
      </w:r>
      <w:r w:rsidRPr="00A72819">
        <w:t>: Number of absences during the school year, ranging from 0 to 30.</w:t>
      </w:r>
    </w:p>
    <w:p w:rsidR="00A72819" w:rsidRPr="00A72819" w:rsidRDefault="00A72819" w:rsidP="00A72819">
      <w:pPr>
        <w:numPr>
          <w:ilvl w:val="0"/>
          <w:numId w:val="6"/>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Tutoring</w:t>
      </w:r>
      <w:r w:rsidRPr="00A72819">
        <w:rPr>
          <w:rFonts w:ascii="inherit" w:eastAsia="Times New Roman" w:hAnsi="inherit" w:cs="Arial"/>
          <w:color w:val="3C4043"/>
          <w:sz w:val="21"/>
          <w:szCs w:val="21"/>
        </w:rPr>
        <w:t>: Tutoring status, where 0 indicates No and 1 indicates Yes.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Parental Involvement</w:t>
      </w:r>
    </w:p>
    <w:p w:rsidR="00A72819" w:rsidRPr="00A72819" w:rsidRDefault="00A72819" w:rsidP="00A72819">
      <w:pPr>
        <w:numPr>
          <w:ilvl w:val="0"/>
          <w:numId w:val="7"/>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ParentalSupport</w:t>
      </w:r>
      <w:r w:rsidRPr="00A72819">
        <w:rPr>
          <w:rFonts w:ascii="inherit" w:eastAsia="Times New Roman" w:hAnsi="inherit" w:cs="Arial"/>
          <w:color w:val="3C4043"/>
          <w:sz w:val="21"/>
          <w:szCs w:val="21"/>
        </w:rPr>
        <w:t>: The level of parental support, coded as follows:</w:t>
      </w:r>
    </w:p>
    <w:p w:rsidR="00A72819" w:rsidRPr="00A72819" w:rsidRDefault="00A72819" w:rsidP="00A72819">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None</w:t>
      </w:r>
    </w:p>
    <w:p w:rsidR="00A72819" w:rsidRPr="00A72819" w:rsidRDefault="00A72819" w:rsidP="00A72819">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Low</w:t>
      </w:r>
    </w:p>
    <w:p w:rsidR="00A72819" w:rsidRPr="00A72819" w:rsidRDefault="00A72819" w:rsidP="00A72819">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Moderate</w:t>
      </w:r>
    </w:p>
    <w:p w:rsidR="00A72819" w:rsidRPr="00A72819" w:rsidRDefault="00A72819" w:rsidP="00A72819">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High</w:t>
      </w:r>
    </w:p>
    <w:p w:rsidR="00A72819" w:rsidRPr="00A72819" w:rsidRDefault="00A72819" w:rsidP="00A72819">
      <w:pPr>
        <w:numPr>
          <w:ilvl w:val="0"/>
          <w:numId w:val="7"/>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Very High</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Extracurricular Activities</w:t>
      </w:r>
    </w:p>
    <w:p w:rsidR="00A72819" w:rsidRPr="00A72819" w:rsidRDefault="00A72819" w:rsidP="00A72819">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Extracurricular</w:t>
      </w:r>
      <w:r w:rsidRPr="00A72819">
        <w:rPr>
          <w:rFonts w:ascii="inherit" w:eastAsia="Times New Roman" w:hAnsi="inherit" w:cs="Arial"/>
          <w:color w:val="3C4043"/>
          <w:sz w:val="21"/>
          <w:szCs w:val="21"/>
        </w:rPr>
        <w:t>: Participation in extracurricular activities, where 0 indicates No and 1 indicates Yes.</w:t>
      </w:r>
    </w:p>
    <w:p w:rsidR="00A72819" w:rsidRPr="00A72819" w:rsidRDefault="00A72819" w:rsidP="00A72819">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Sports</w:t>
      </w:r>
      <w:r w:rsidRPr="00A72819">
        <w:rPr>
          <w:rFonts w:ascii="inherit" w:eastAsia="Times New Roman" w:hAnsi="inherit" w:cs="Arial"/>
          <w:color w:val="3C4043"/>
          <w:sz w:val="21"/>
          <w:szCs w:val="21"/>
        </w:rPr>
        <w:t>: Participation in sports, where 0 indicates No and 1 indicates Yes.</w:t>
      </w:r>
    </w:p>
    <w:p w:rsidR="00A72819" w:rsidRPr="00A72819" w:rsidRDefault="00A72819" w:rsidP="00A72819">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Music</w:t>
      </w:r>
      <w:r w:rsidRPr="00A72819">
        <w:rPr>
          <w:rFonts w:ascii="inherit" w:eastAsia="Times New Roman" w:hAnsi="inherit" w:cs="Arial"/>
          <w:color w:val="3C4043"/>
          <w:sz w:val="21"/>
          <w:szCs w:val="21"/>
        </w:rPr>
        <w:t>: Participation in music activities, where 0 indicates No and 1 indicates Yes.</w:t>
      </w:r>
    </w:p>
    <w:p w:rsidR="00A72819" w:rsidRPr="00A72819" w:rsidRDefault="00A72819" w:rsidP="00A72819">
      <w:pPr>
        <w:numPr>
          <w:ilvl w:val="0"/>
          <w:numId w:val="8"/>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Volunteering</w:t>
      </w:r>
      <w:r w:rsidRPr="00A72819">
        <w:rPr>
          <w:rFonts w:ascii="inherit" w:eastAsia="Times New Roman" w:hAnsi="inherit" w:cs="Arial"/>
          <w:color w:val="3C4043"/>
          <w:sz w:val="21"/>
          <w:szCs w:val="21"/>
        </w:rPr>
        <w:t>: Participation in volunteering, where 0 indicates No and 1 indicates Yes.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Academic Performance</w:t>
      </w:r>
    </w:p>
    <w:p w:rsidR="00A72819" w:rsidRPr="00A72819" w:rsidRDefault="00A72819" w:rsidP="00A72819">
      <w:pPr>
        <w:numPr>
          <w:ilvl w:val="0"/>
          <w:numId w:val="9"/>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GPA</w:t>
      </w:r>
      <w:r w:rsidRPr="00A72819">
        <w:rPr>
          <w:rFonts w:ascii="inherit" w:eastAsia="Times New Roman" w:hAnsi="inherit" w:cs="Arial"/>
          <w:color w:val="3C4043"/>
          <w:sz w:val="21"/>
          <w:szCs w:val="21"/>
        </w:rPr>
        <w:t>: Grade Point Average on a scale from 2.0 to 4.0, influenced by study habits, parental involvement, and extracurricular activities.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Target Variable: Grade Class</w:t>
      </w:r>
    </w:p>
    <w:p w:rsidR="00A72819" w:rsidRPr="00A72819" w:rsidRDefault="00A72819" w:rsidP="00A72819">
      <w:pPr>
        <w:numPr>
          <w:ilvl w:val="0"/>
          <w:numId w:val="10"/>
        </w:numPr>
        <w:shd w:val="clear" w:color="auto" w:fill="FFFFFF"/>
        <w:spacing w:after="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GradeClass</w:t>
      </w:r>
      <w:r w:rsidRPr="00A72819">
        <w:rPr>
          <w:rFonts w:ascii="inherit" w:eastAsia="Times New Roman" w:hAnsi="inherit" w:cs="Arial"/>
          <w:color w:val="3C4043"/>
          <w:sz w:val="21"/>
          <w:szCs w:val="21"/>
        </w:rPr>
        <w:t>: Classification of students' grades based on GPA:</w:t>
      </w:r>
    </w:p>
    <w:p w:rsidR="00A72819" w:rsidRPr="00A72819" w:rsidRDefault="00A72819" w:rsidP="00A72819">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'A' (GPA &gt;= 3.5)</w:t>
      </w:r>
    </w:p>
    <w:p w:rsidR="00A72819" w:rsidRPr="00A72819" w:rsidRDefault="00A72819" w:rsidP="00A72819">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'B' (3.0 &lt;= GPA &lt; 3.5)</w:t>
      </w:r>
    </w:p>
    <w:p w:rsidR="00A72819" w:rsidRPr="00A72819" w:rsidRDefault="00A72819" w:rsidP="00A72819">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'C' (2.5 &lt;= GPA &lt; 3.0)</w:t>
      </w:r>
    </w:p>
    <w:p w:rsidR="00A72819" w:rsidRPr="00A72819" w:rsidRDefault="00A72819" w:rsidP="00A72819">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'D' (2.0 &lt;= GPA &lt; 2.5)</w:t>
      </w:r>
    </w:p>
    <w:p w:rsidR="00A72819" w:rsidRPr="00A72819" w:rsidRDefault="00A72819" w:rsidP="00A72819">
      <w:pPr>
        <w:numPr>
          <w:ilvl w:val="0"/>
          <w:numId w:val="10"/>
        </w:numPr>
        <w:shd w:val="clear" w:color="auto" w:fill="FFFFFF"/>
        <w:spacing w:before="120" w:after="120" w:line="330" w:lineRule="atLeast"/>
        <w:ind w:left="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'F' (GPA &lt; 2.0)</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Conclusion</w:t>
      </w:r>
    </w:p>
    <w:p w:rsidR="00A72819" w:rsidRPr="00A72819" w:rsidRDefault="00A72819" w:rsidP="00A72819">
      <w:pPr>
        <w:shd w:val="clear" w:color="auto" w:fill="FFFFFF"/>
        <w:spacing w:after="240" w:line="330" w:lineRule="atLeast"/>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lastRenderedPageBreak/>
        <w:t>This dataset offers a comprehensive view of the factors influencing students' academic performance, making it ideal for educational research, development of predictive models, and statistical analysis.</w:t>
      </w:r>
    </w:p>
    <w:p w:rsidR="00A72819" w:rsidRPr="00A72819" w:rsidRDefault="00A72819" w:rsidP="00A72819">
      <w:pPr>
        <w:shd w:val="clear" w:color="auto" w:fill="FFFFFF"/>
        <w:spacing w:before="360" w:after="180" w:line="330" w:lineRule="atLeast"/>
        <w:textAlignment w:val="baseline"/>
        <w:outlineLvl w:val="1"/>
        <w:rPr>
          <w:rFonts w:ascii="inherit" w:eastAsia="Times New Roman" w:hAnsi="inherit" w:cs="Arial"/>
          <w:b/>
          <w:bCs/>
          <w:color w:val="202124"/>
          <w:sz w:val="27"/>
          <w:szCs w:val="27"/>
        </w:rPr>
      </w:pPr>
      <w:r w:rsidRPr="00A72819">
        <w:rPr>
          <w:rFonts w:ascii="inherit" w:eastAsia="Times New Roman" w:hAnsi="inherit" w:cs="Arial"/>
          <w:b/>
          <w:bCs/>
          <w:color w:val="202124"/>
          <w:sz w:val="27"/>
          <w:szCs w:val="27"/>
        </w:rPr>
        <w:t>Dataset Usage and Attribution Notice</w:t>
      </w:r>
    </w:p>
    <w:p w:rsidR="00A72819" w:rsidRPr="00A72819" w:rsidRDefault="00A72819" w:rsidP="00A72819">
      <w:pPr>
        <w:shd w:val="clear" w:color="auto" w:fill="FFFFFF"/>
        <w:spacing w:line="330" w:lineRule="atLeast"/>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This dataset, shared by Rabie El Kharoua, is original and has never been shared before. It is made available under the CC BY 4.0 license, allowing anyone to use the dataset in any form as long as proper citation is given to the author. A DOI is provided for proper referencing. Please note that duplication of this work within Kaggle is not permitted.</w:t>
      </w:r>
    </w:p>
    <w:p w:rsidR="00A72819" w:rsidRDefault="00A72819" w:rsidP="00A72819">
      <w:pPr>
        <w:pStyle w:val="Heading4"/>
        <w:shd w:val="clear" w:color="auto" w:fill="FFFFFF"/>
        <w:spacing w:before="0" w:line="360" w:lineRule="atLeast"/>
        <w:textAlignment w:val="baseline"/>
        <w:rPr>
          <w:rFonts w:ascii="inherit" w:hAnsi="inherit" w:cs="Arial"/>
          <w:color w:val="202124"/>
          <w:sz w:val="30"/>
          <w:szCs w:val="30"/>
        </w:rPr>
      </w:pPr>
      <w:r>
        <w:rPr>
          <w:rFonts w:ascii="inherit" w:hAnsi="inherit" w:cs="Arial"/>
          <w:color w:val="202124"/>
          <w:sz w:val="30"/>
          <w:szCs w:val="30"/>
        </w:rPr>
        <w:t>Student_performance_data _.csv</w:t>
      </w:r>
      <w:r>
        <w:rPr>
          <w:rStyle w:val="sc-ejgwjl"/>
          <w:rFonts w:ascii="inherit" w:hAnsi="inherit" w:cs="Arial"/>
          <w:b w:val="0"/>
          <w:bCs w:val="0"/>
          <w:color w:val="5F6368"/>
          <w:sz w:val="30"/>
          <w:szCs w:val="30"/>
          <w:bdr w:val="none" w:sz="0" w:space="0" w:color="auto" w:frame="1"/>
        </w:rPr>
        <w:t>(166.9 kB)</w:t>
      </w:r>
    </w:p>
    <w:p w:rsidR="00A72819" w:rsidRDefault="00A72819" w:rsidP="00A72819">
      <w:pPr>
        <w:shd w:val="clear" w:color="auto" w:fill="FFFFFF"/>
        <w:textAlignment w:val="baseline"/>
        <w:rPr>
          <w:rFonts w:ascii="inherit" w:hAnsi="inherit" w:cs="Arial"/>
          <w:color w:val="000000"/>
          <w:sz w:val="24"/>
          <w:szCs w:val="24"/>
        </w:rPr>
      </w:pPr>
      <w:r>
        <w:rPr>
          <w:rFonts w:ascii="Google Symbols" w:hAnsi="Google Symbols" w:cs="Arial"/>
          <w:color w:val="3C4043"/>
          <w:sz w:val="36"/>
          <w:szCs w:val="36"/>
          <w:bdr w:val="none" w:sz="0" w:space="0" w:color="auto" w:frame="1"/>
        </w:rPr>
        <w:t>get_app</w:t>
      </w:r>
    </w:p>
    <w:p w:rsidR="00A72819" w:rsidRDefault="00A72819" w:rsidP="00A72819">
      <w:pPr>
        <w:shd w:val="clear" w:color="auto" w:fill="FFFFFF"/>
        <w:textAlignment w:val="baseline"/>
        <w:rPr>
          <w:rFonts w:ascii="inherit" w:hAnsi="inherit" w:cs="Arial"/>
          <w:color w:val="000000"/>
        </w:rPr>
      </w:pPr>
      <w:r>
        <w:rPr>
          <w:rFonts w:ascii="Google Symbols" w:hAnsi="Google Symbols" w:cs="Arial"/>
          <w:color w:val="3C4043"/>
          <w:sz w:val="36"/>
          <w:szCs w:val="36"/>
          <w:bdr w:val="none" w:sz="0" w:space="0" w:color="auto" w:frame="1"/>
        </w:rPr>
        <w:t>fullscreen</w:t>
      </w:r>
    </w:p>
    <w:p w:rsidR="00A72819" w:rsidRDefault="00A72819" w:rsidP="00A72819">
      <w:pPr>
        <w:shd w:val="clear" w:color="auto" w:fill="FFFFFF"/>
        <w:textAlignment w:val="baseline"/>
        <w:rPr>
          <w:rFonts w:ascii="inherit" w:hAnsi="inherit" w:cs="Arial"/>
          <w:color w:val="000000"/>
        </w:rPr>
      </w:pPr>
      <w:r>
        <w:rPr>
          <w:rFonts w:ascii="Google Symbols" w:hAnsi="Google Symbols" w:cs="Arial"/>
          <w:color w:val="3C4043"/>
          <w:sz w:val="36"/>
          <w:szCs w:val="36"/>
          <w:bdr w:val="none" w:sz="0" w:space="0" w:color="auto" w:frame="1"/>
        </w:rPr>
        <w:t>chevron_right</w:t>
      </w:r>
    </w:p>
    <w:p w:rsidR="00A72819" w:rsidRDefault="00A72819" w:rsidP="00A72819">
      <w:pPr>
        <w:shd w:val="clear" w:color="auto" w:fill="FFFFFF"/>
        <w:textAlignment w:val="baseline"/>
        <w:rPr>
          <w:rFonts w:ascii="inherit" w:hAnsi="inherit" w:cs="Arial"/>
          <w:color w:val="000000"/>
        </w:rPr>
      </w:pPr>
      <w:r>
        <w:rPr>
          <w:rStyle w:val="sc-eepddi"/>
          <w:rFonts w:ascii="inherit" w:hAnsi="inherit" w:cs="Arial"/>
          <w:color w:val="202124"/>
          <w:bdr w:val="none" w:sz="0" w:space="0" w:color="auto" w:frame="1"/>
        </w:rPr>
        <w:t>Detail</w:t>
      </w:r>
      <w:r>
        <w:rPr>
          <w:rStyle w:val="sc-eepddi"/>
          <w:rFonts w:ascii="inherit" w:hAnsi="inherit" w:cs="Arial"/>
          <w:color w:val="5F6368"/>
          <w:bdr w:val="none" w:sz="0" w:space="0" w:color="auto" w:frame="1"/>
        </w:rPr>
        <w:t>CompactColumn</w:t>
      </w:r>
    </w:p>
    <w:p w:rsidR="00A72819" w:rsidRDefault="00A72819" w:rsidP="00A72819">
      <w:pPr>
        <w:pStyle w:val="sc-ifyrtc"/>
        <w:shd w:val="clear" w:color="auto" w:fill="FFFFFF"/>
        <w:spacing w:before="0" w:beforeAutospacing="0" w:after="0" w:afterAutospacing="0" w:line="300" w:lineRule="atLeast"/>
        <w:ind w:right="120"/>
        <w:jc w:val="right"/>
        <w:textAlignment w:val="baseline"/>
        <w:rPr>
          <w:rFonts w:ascii="inherit" w:hAnsi="inherit" w:cs="Arial"/>
          <w:color w:val="5F6368"/>
          <w:sz w:val="21"/>
          <w:szCs w:val="21"/>
        </w:rPr>
      </w:pPr>
      <w:r>
        <w:rPr>
          <w:rFonts w:ascii="inherit" w:hAnsi="inherit" w:cs="Arial"/>
          <w:color w:val="5F6368"/>
          <w:sz w:val="21"/>
          <w:szCs w:val="21"/>
        </w:rPr>
        <w:t>10 of 15 columns</w:t>
      </w:r>
    </w:p>
    <w:p w:rsidR="00A72819" w:rsidRDefault="00A72819" w:rsidP="00A72819">
      <w:pPr>
        <w:shd w:val="clear" w:color="auto" w:fill="FFFFFF"/>
        <w:jc w:val="right"/>
        <w:textAlignment w:val="baseline"/>
        <w:rPr>
          <w:rFonts w:ascii="inherit" w:hAnsi="inherit" w:cs="Arial"/>
          <w:color w:val="000000"/>
          <w:sz w:val="24"/>
          <w:szCs w:val="24"/>
        </w:rPr>
      </w:pPr>
      <w:r>
        <w:rPr>
          <w:rFonts w:ascii="Google Symbols" w:hAnsi="Google Symbols" w:cs="Arial"/>
          <w:color w:val="5F6368"/>
          <w:sz w:val="30"/>
          <w:szCs w:val="30"/>
          <w:bdr w:val="none" w:sz="0" w:space="0" w:color="auto" w:frame="1"/>
        </w:rPr>
        <w:t>keyboard_arrow_down</w:t>
      </w:r>
    </w:p>
    <w:p w:rsidR="00A72819" w:rsidRDefault="00A72819" w:rsidP="00A72819">
      <w:pPr>
        <w:shd w:val="clear" w:color="auto" w:fill="F8F9FA"/>
        <w:spacing w:line="360" w:lineRule="atLeast"/>
        <w:textAlignment w:val="baseline"/>
        <w:rPr>
          <w:rFonts w:ascii="inherit" w:hAnsi="inherit" w:cs="Arial"/>
          <w:b/>
          <w:bCs/>
          <w:color w:val="202124"/>
        </w:rPr>
      </w:pPr>
      <w:r>
        <w:rPr>
          <w:rFonts w:ascii="inherit" w:hAnsi="inherit" w:cs="Arial"/>
          <w:b/>
          <w:bCs/>
          <w:color w:val="202124"/>
        </w:rPr>
        <w:t>About this file</w:t>
      </w:r>
    </w:p>
    <w:p w:rsidR="00A72819" w:rsidRDefault="00A72819" w:rsidP="00A72819">
      <w:pPr>
        <w:shd w:val="clear" w:color="auto" w:fill="F8F9FA"/>
        <w:spacing w:line="240" w:lineRule="auto"/>
        <w:textAlignment w:val="baseline"/>
        <w:rPr>
          <w:rFonts w:ascii="inherit" w:hAnsi="inherit" w:cs="Arial"/>
          <w:color w:val="000000"/>
        </w:rPr>
      </w:pPr>
      <w:r>
        <w:rPr>
          <w:rFonts w:ascii="Google Symbols" w:hAnsi="Google Symbols" w:cs="Arial"/>
          <w:color w:val="202124"/>
          <w:sz w:val="27"/>
          <w:szCs w:val="27"/>
          <w:bdr w:val="none" w:sz="0" w:space="0" w:color="auto" w:frame="1"/>
        </w:rPr>
        <w:t>add_comment</w:t>
      </w:r>
      <w:r>
        <w:rPr>
          <w:rStyle w:val="sc-flvwed"/>
          <w:rFonts w:ascii="inherit" w:hAnsi="inherit" w:cs="Arial"/>
          <w:b/>
          <w:bCs/>
          <w:color w:val="202124"/>
          <w:sz w:val="21"/>
          <w:szCs w:val="21"/>
          <w:bdr w:val="none" w:sz="0" w:space="0" w:color="auto" w:frame="1"/>
        </w:rPr>
        <w:t>Add Suggestion</w:t>
      </w:r>
    </w:p>
    <w:p w:rsidR="00A72819" w:rsidRDefault="00A72819" w:rsidP="00A72819">
      <w:pPr>
        <w:pStyle w:val="Heading3"/>
        <w:spacing w:before="0" w:beforeAutospacing="0" w:after="120" w:afterAutospacing="0" w:line="300" w:lineRule="atLeast"/>
        <w:textAlignment w:val="baseline"/>
        <w:rPr>
          <w:rFonts w:ascii="inherit" w:hAnsi="inherit" w:cs="Arial"/>
          <w:color w:val="202124"/>
          <w:sz w:val="24"/>
          <w:szCs w:val="24"/>
        </w:rPr>
      </w:pPr>
      <w:r>
        <w:rPr>
          <w:rFonts w:ascii="inherit" w:hAnsi="inherit" w:cs="Arial"/>
          <w:color w:val="202124"/>
          <w:sz w:val="24"/>
          <w:szCs w:val="24"/>
        </w:rPr>
        <w:t>Student ID</w:t>
      </w:r>
    </w:p>
    <w:p w:rsidR="00A72819" w:rsidRDefault="00A72819" w:rsidP="00A72819">
      <w:pPr>
        <w:numPr>
          <w:ilvl w:val="0"/>
          <w:numId w:val="11"/>
        </w:numPr>
        <w:spacing w:after="0" w:line="330" w:lineRule="atLeast"/>
        <w:ind w:left="0"/>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StudentID</w:t>
      </w:r>
      <w:r>
        <w:rPr>
          <w:rFonts w:ascii="inherit" w:hAnsi="inherit" w:cs="Arial"/>
          <w:color w:val="3C4043"/>
          <w:sz w:val="21"/>
          <w:szCs w:val="21"/>
        </w:rPr>
        <w:t>: A unique identifier assigned to each student (1001 to 3392).</w:t>
      </w:r>
    </w:p>
    <w:p w:rsidR="00A72819" w:rsidRDefault="00A72819" w:rsidP="00A72819">
      <w:pPr>
        <w:pStyle w:val="Heading3"/>
        <w:spacing w:before="360" w:beforeAutospacing="0" w:after="120" w:afterAutospacing="0" w:line="300" w:lineRule="atLeast"/>
        <w:textAlignment w:val="baseline"/>
        <w:rPr>
          <w:rFonts w:ascii="inherit" w:hAnsi="inherit" w:cs="Arial"/>
          <w:color w:val="202124"/>
          <w:sz w:val="24"/>
          <w:szCs w:val="24"/>
        </w:rPr>
      </w:pPr>
      <w:r>
        <w:rPr>
          <w:rFonts w:ascii="inherit" w:hAnsi="inherit" w:cs="Arial"/>
          <w:color w:val="202124"/>
          <w:sz w:val="24"/>
          <w:szCs w:val="24"/>
        </w:rPr>
        <w:t>Demographic Details</w:t>
      </w:r>
    </w:p>
    <w:p w:rsidR="00A72819" w:rsidRDefault="00A72819" w:rsidP="00A72819">
      <w:pPr>
        <w:numPr>
          <w:ilvl w:val="0"/>
          <w:numId w:val="12"/>
        </w:numPr>
        <w:spacing w:after="0" w:line="330" w:lineRule="atLeast"/>
        <w:ind w:left="0"/>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Age</w:t>
      </w:r>
      <w:r>
        <w:rPr>
          <w:rFonts w:ascii="inherit" w:hAnsi="inherit" w:cs="Arial"/>
          <w:color w:val="3C4043"/>
          <w:sz w:val="21"/>
          <w:szCs w:val="21"/>
        </w:rPr>
        <w:t>: The age of the students ranges from 15 to 18 years.</w:t>
      </w:r>
    </w:p>
    <w:p w:rsidR="00A72819" w:rsidRDefault="00A72819" w:rsidP="00A72819">
      <w:pPr>
        <w:numPr>
          <w:ilvl w:val="0"/>
          <w:numId w:val="12"/>
        </w:numPr>
        <w:spacing w:after="0" w:line="330" w:lineRule="atLeast"/>
        <w:ind w:left="0"/>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Gender</w:t>
      </w:r>
      <w:r>
        <w:rPr>
          <w:rFonts w:ascii="inherit" w:hAnsi="inherit" w:cs="Arial"/>
          <w:color w:val="3C4043"/>
          <w:sz w:val="21"/>
          <w:szCs w:val="21"/>
        </w:rPr>
        <w:t>: Gender of the students, where 0 represents Male and 1 represents Female.</w:t>
      </w:r>
    </w:p>
    <w:p w:rsidR="00A72819" w:rsidRDefault="00A72819" w:rsidP="00A72819">
      <w:pPr>
        <w:numPr>
          <w:ilvl w:val="0"/>
          <w:numId w:val="12"/>
        </w:numPr>
        <w:spacing w:after="0" w:line="330" w:lineRule="atLeast"/>
        <w:ind w:left="0"/>
        <w:textAlignment w:val="baseline"/>
        <w:rPr>
          <w:rFonts w:ascii="inherit" w:hAnsi="inherit" w:cs="Arial"/>
          <w:color w:val="3C4043"/>
          <w:sz w:val="21"/>
          <w:szCs w:val="21"/>
        </w:rPr>
      </w:pPr>
      <w:r>
        <w:rPr>
          <w:rStyle w:val="Strong"/>
          <w:rFonts w:ascii="inherit" w:hAnsi="inherit" w:cs="Arial"/>
          <w:color w:val="3C4043"/>
          <w:sz w:val="21"/>
          <w:szCs w:val="21"/>
          <w:bdr w:val="none" w:sz="0" w:space="0" w:color="auto" w:frame="1"/>
        </w:rPr>
        <w:t>Ethnicity</w:t>
      </w:r>
      <w:r>
        <w:rPr>
          <w:rFonts w:ascii="inherit" w:hAnsi="inherit" w:cs="Arial"/>
          <w:color w:val="3C4043"/>
          <w:sz w:val="21"/>
          <w:szCs w:val="21"/>
        </w:rPr>
        <w:t>: The ethnicity of the students, coded as follows:</w:t>
      </w:r>
    </w:p>
    <w:p w:rsidR="00A72819" w:rsidRDefault="00A72819" w:rsidP="00A72819">
      <w:pPr>
        <w:numPr>
          <w:ilvl w:val="1"/>
          <w:numId w:val="12"/>
        </w:numPr>
        <w:spacing w:before="120" w:after="120" w:line="330" w:lineRule="atLeast"/>
        <w:ind w:left="120"/>
        <w:textAlignment w:val="baseline"/>
        <w:rPr>
          <w:rFonts w:ascii="inherit" w:hAnsi="inherit" w:cs="Arial"/>
          <w:color w:val="3C4043"/>
          <w:sz w:val="21"/>
          <w:szCs w:val="21"/>
        </w:rPr>
      </w:pPr>
      <w:r>
        <w:rPr>
          <w:rFonts w:ascii="inherit" w:hAnsi="inherit" w:cs="Arial"/>
          <w:color w:val="3C4043"/>
          <w:sz w:val="21"/>
          <w:szCs w:val="21"/>
        </w:rPr>
        <w:t>0: Caucasian</w:t>
      </w:r>
    </w:p>
    <w:p w:rsidR="00A72819" w:rsidRDefault="00A72819" w:rsidP="00A72819">
      <w:pPr>
        <w:numPr>
          <w:ilvl w:val="1"/>
          <w:numId w:val="12"/>
        </w:numPr>
        <w:spacing w:before="120" w:after="120" w:line="330" w:lineRule="atLeast"/>
        <w:ind w:left="120"/>
        <w:textAlignment w:val="baseline"/>
        <w:rPr>
          <w:rFonts w:ascii="inherit" w:hAnsi="inherit" w:cs="Arial"/>
          <w:color w:val="3C4043"/>
          <w:sz w:val="21"/>
          <w:szCs w:val="21"/>
        </w:rPr>
      </w:pPr>
      <w:r>
        <w:rPr>
          <w:rFonts w:ascii="inherit" w:hAnsi="inherit" w:cs="Arial"/>
          <w:color w:val="3C4043"/>
          <w:sz w:val="21"/>
          <w:szCs w:val="21"/>
        </w:rPr>
        <w:t>1: African American</w:t>
      </w:r>
    </w:p>
    <w:p w:rsidR="00A72819" w:rsidRDefault="00A72819" w:rsidP="00A72819">
      <w:pPr>
        <w:numPr>
          <w:ilvl w:val="1"/>
          <w:numId w:val="12"/>
        </w:numPr>
        <w:spacing w:before="120" w:after="120" w:line="330" w:lineRule="atLeast"/>
        <w:ind w:left="120"/>
        <w:textAlignment w:val="baseline"/>
        <w:rPr>
          <w:rFonts w:ascii="inherit" w:hAnsi="inherit" w:cs="Arial"/>
          <w:color w:val="3C4043"/>
          <w:sz w:val="21"/>
          <w:szCs w:val="21"/>
        </w:rPr>
      </w:pPr>
      <w:r>
        <w:rPr>
          <w:rFonts w:ascii="inherit" w:hAnsi="inherit" w:cs="Arial"/>
          <w:color w:val="3C4043"/>
          <w:sz w:val="21"/>
          <w:szCs w:val="21"/>
        </w:rPr>
        <w:t>2: Asian</w:t>
      </w:r>
    </w:p>
    <w:p w:rsidR="00A72819" w:rsidRPr="00A72819" w:rsidRDefault="00A72819" w:rsidP="00A72819">
      <w:pPr>
        <w:numPr>
          <w:ilvl w:val="0"/>
          <w:numId w:val="13"/>
        </w:numPr>
        <w:shd w:val="clear" w:color="auto" w:fill="F8F9FA"/>
        <w:spacing w:after="0" w:line="240" w:lineRule="auto"/>
        <w:ind w:left="120"/>
        <w:textAlignment w:val="baseline"/>
        <w:rPr>
          <w:rFonts w:ascii="inherit" w:eastAsia="Times New Roman" w:hAnsi="inherit" w:cs="Arial"/>
          <w:color w:val="3C4043"/>
          <w:sz w:val="21"/>
          <w:szCs w:val="21"/>
        </w:rPr>
      </w:pP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Other</w:t>
      </w:r>
    </w:p>
    <w:p w:rsidR="00A72819" w:rsidRPr="00A72819" w:rsidRDefault="00A72819" w:rsidP="00A72819">
      <w:pPr>
        <w:numPr>
          <w:ilvl w:val="0"/>
          <w:numId w:val="13"/>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ParentalEducation</w:t>
      </w:r>
      <w:r w:rsidRPr="00A72819">
        <w:rPr>
          <w:rFonts w:ascii="inherit" w:eastAsia="Times New Roman" w:hAnsi="inherit" w:cs="Arial"/>
          <w:color w:val="3C4043"/>
          <w:sz w:val="21"/>
          <w:szCs w:val="21"/>
        </w:rPr>
        <w:t>: The education level of the parents, coded as follows:</w:t>
      </w: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lastRenderedPageBreak/>
        <w:t>0: None</w:t>
      </w: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High School</w:t>
      </w: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Some College</w:t>
      </w: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Bachelor's</w:t>
      </w:r>
    </w:p>
    <w:p w:rsidR="00A72819" w:rsidRPr="00A72819" w:rsidRDefault="00A72819" w:rsidP="00A72819">
      <w:pPr>
        <w:numPr>
          <w:ilvl w:val="1"/>
          <w:numId w:val="13"/>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Higher</w:t>
      </w:r>
    </w:p>
    <w:p w:rsidR="00A72819" w:rsidRPr="00A72819" w:rsidRDefault="00A72819" w:rsidP="00A72819">
      <w:pPr>
        <w:shd w:val="clear" w:color="auto" w:fill="F8F9FA"/>
        <w:spacing w:before="360" w:after="120" w:line="300" w:lineRule="atLeast"/>
        <w:textAlignment w:val="baseline"/>
        <w:outlineLvl w:val="2"/>
        <w:rPr>
          <w:rFonts w:ascii="Arial" w:eastAsia="Times New Roman" w:hAnsi="Arial" w:cs="Arial"/>
          <w:b/>
          <w:bCs/>
          <w:color w:val="202124"/>
          <w:sz w:val="24"/>
          <w:szCs w:val="24"/>
        </w:rPr>
      </w:pPr>
      <w:r w:rsidRPr="00A72819">
        <w:rPr>
          <w:rFonts w:ascii="Arial" w:eastAsia="Times New Roman" w:hAnsi="Arial" w:cs="Arial"/>
          <w:b/>
          <w:bCs/>
          <w:color w:val="202124"/>
          <w:sz w:val="24"/>
          <w:szCs w:val="24"/>
        </w:rPr>
        <w:t>Study Habits</w:t>
      </w:r>
    </w:p>
    <w:p w:rsidR="00A72819" w:rsidRPr="00A72819" w:rsidRDefault="00A72819" w:rsidP="00A72819">
      <w:pPr>
        <w:numPr>
          <w:ilvl w:val="0"/>
          <w:numId w:val="14"/>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StudyTimeWeekly</w:t>
      </w:r>
      <w:r w:rsidRPr="00A72819">
        <w:rPr>
          <w:rFonts w:ascii="inherit" w:eastAsia="Times New Roman" w:hAnsi="inherit" w:cs="Arial"/>
          <w:color w:val="3C4043"/>
          <w:sz w:val="21"/>
          <w:szCs w:val="21"/>
        </w:rPr>
        <w:t>: Weekly study time in hours, ranging from 0 to 20.</w:t>
      </w:r>
    </w:p>
    <w:p w:rsidR="00A72819" w:rsidRPr="00A72819" w:rsidRDefault="00A72819" w:rsidP="00A72819">
      <w:pPr>
        <w:numPr>
          <w:ilvl w:val="0"/>
          <w:numId w:val="14"/>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Absences</w:t>
      </w:r>
      <w:r w:rsidRPr="00A72819">
        <w:rPr>
          <w:rFonts w:ascii="inherit" w:eastAsia="Times New Roman" w:hAnsi="inherit" w:cs="Arial"/>
          <w:color w:val="3C4043"/>
          <w:sz w:val="21"/>
          <w:szCs w:val="21"/>
        </w:rPr>
        <w:t>: Number of absences during the school year, ranging from 0 to 30.</w:t>
      </w:r>
    </w:p>
    <w:p w:rsidR="00A72819" w:rsidRPr="00A72819" w:rsidRDefault="00A72819" w:rsidP="00A72819">
      <w:pPr>
        <w:numPr>
          <w:ilvl w:val="0"/>
          <w:numId w:val="14"/>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Tutoring</w:t>
      </w:r>
      <w:r w:rsidRPr="00A72819">
        <w:rPr>
          <w:rFonts w:ascii="inherit" w:eastAsia="Times New Roman" w:hAnsi="inherit" w:cs="Arial"/>
          <w:color w:val="3C4043"/>
          <w:sz w:val="21"/>
          <w:szCs w:val="21"/>
        </w:rPr>
        <w:t>: Tutoring status, where 0 indicates No and 1 indicates Yes.</w:t>
      </w:r>
    </w:p>
    <w:p w:rsidR="00A72819" w:rsidRPr="00A72819" w:rsidRDefault="00A72819" w:rsidP="00A72819">
      <w:pPr>
        <w:shd w:val="clear" w:color="auto" w:fill="F8F9FA"/>
        <w:spacing w:before="360" w:after="180" w:line="330" w:lineRule="atLeast"/>
        <w:textAlignment w:val="baseline"/>
        <w:outlineLvl w:val="1"/>
        <w:rPr>
          <w:rFonts w:ascii="Arial" w:eastAsia="Times New Roman" w:hAnsi="Arial" w:cs="Arial"/>
          <w:b/>
          <w:bCs/>
          <w:color w:val="202124"/>
          <w:sz w:val="27"/>
          <w:szCs w:val="27"/>
        </w:rPr>
      </w:pPr>
      <w:r w:rsidRPr="00A72819">
        <w:rPr>
          <w:rFonts w:ascii="Arial" w:eastAsia="Times New Roman" w:hAnsi="Arial" w:cs="Arial"/>
          <w:b/>
          <w:bCs/>
          <w:color w:val="202124"/>
          <w:sz w:val="27"/>
          <w:szCs w:val="27"/>
        </w:rPr>
        <w:t>Parental Involvement</w:t>
      </w:r>
    </w:p>
    <w:p w:rsidR="00A72819" w:rsidRPr="00A72819" w:rsidRDefault="00A72819" w:rsidP="00A72819">
      <w:pPr>
        <w:numPr>
          <w:ilvl w:val="0"/>
          <w:numId w:val="15"/>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ParentalSupport</w:t>
      </w:r>
      <w:r w:rsidRPr="00A72819">
        <w:rPr>
          <w:rFonts w:ascii="inherit" w:eastAsia="Times New Roman" w:hAnsi="inherit" w:cs="Arial"/>
          <w:color w:val="3C4043"/>
          <w:sz w:val="21"/>
          <w:szCs w:val="21"/>
        </w:rPr>
        <w:t>: The level of parental support, coded as follows:</w:t>
      </w:r>
    </w:p>
    <w:p w:rsidR="00A72819" w:rsidRPr="00A72819" w:rsidRDefault="00A72819" w:rsidP="00A72819">
      <w:pPr>
        <w:numPr>
          <w:ilvl w:val="1"/>
          <w:numId w:val="15"/>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None</w:t>
      </w:r>
    </w:p>
    <w:p w:rsidR="00A72819" w:rsidRPr="00A72819" w:rsidRDefault="00A72819" w:rsidP="00A72819">
      <w:pPr>
        <w:numPr>
          <w:ilvl w:val="1"/>
          <w:numId w:val="15"/>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Low</w:t>
      </w:r>
    </w:p>
    <w:p w:rsidR="00A72819" w:rsidRPr="00A72819" w:rsidRDefault="00A72819" w:rsidP="00A72819">
      <w:pPr>
        <w:numPr>
          <w:ilvl w:val="1"/>
          <w:numId w:val="15"/>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Moderate</w:t>
      </w:r>
    </w:p>
    <w:p w:rsidR="00A72819" w:rsidRPr="00A72819" w:rsidRDefault="00A72819" w:rsidP="00A72819">
      <w:pPr>
        <w:numPr>
          <w:ilvl w:val="1"/>
          <w:numId w:val="15"/>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High</w:t>
      </w:r>
    </w:p>
    <w:p w:rsidR="00A72819" w:rsidRPr="00A72819" w:rsidRDefault="00A72819" w:rsidP="00A72819">
      <w:pPr>
        <w:numPr>
          <w:ilvl w:val="1"/>
          <w:numId w:val="15"/>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Very High</w:t>
      </w:r>
    </w:p>
    <w:p w:rsidR="00A72819" w:rsidRPr="00A72819" w:rsidRDefault="00A72819" w:rsidP="00A72819">
      <w:pPr>
        <w:shd w:val="clear" w:color="auto" w:fill="F8F9FA"/>
        <w:spacing w:before="360" w:after="180" w:line="330" w:lineRule="atLeast"/>
        <w:textAlignment w:val="baseline"/>
        <w:outlineLvl w:val="1"/>
        <w:rPr>
          <w:rFonts w:ascii="Arial" w:eastAsia="Times New Roman" w:hAnsi="Arial" w:cs="Arial"/>
          <w:b/>
          <w:bCs/>
          <w:color w:val="202124"/>
          <w:sz w:val="27"/>
          <w:szCs w:val="27"/>
        </w:rPr>
      </w:pPr>
      <w:r w:rsidRPr="00A72819">
        <w:rPr>
          <w:rFonts w:ascii="Arial" w:eastAsia="Times New Roman" w:hAnsi="Arial" w:cs="Arial"/>
          <w:b/>
          <w:bCs/>
          <w:color w:val="202124"/>
          <w:sz w:val="27"/>
          <w:szCs w:val="27"/>
        </w:rPr>
        <w:t>Extracurricular Activities</w:t>
      </w:r>
    </w:p>
    <w:p w:rsidR="00A72819" w:rsidRPr="00A72819" w:rsidRDefault="00A72819" w:rsidP="00A72819">
      <w:pPr>
        <w:numPr>
          <w:ilvl w:val="0"/>
          <w:numId w:val="16"/>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Extracurricular</w:t>
      </w:r>
      <w:r w:rsidRPr="00A72819">
        <w:rPr>
          <w:rFonts w:ascii="inherit" w:eastAsia="Times New Roman" w:hAnsi="inherit" w:cs="Arial"/>
          <w:color w:val="3C4043"/>
          <w:sz w:val="21"/>
          <w:szCs w:val="21"/>
        </w:rPr>
        <w:t>: Participation in extracurricular activities, where 0 indicates No and 1 indicates Yes.</w:t>
      </w:r>
    </w:p>
    <w:p w:rsidR="00A72819" w:rsidRPr="00A72819" w:rsidRDefault="00A72819" w:rsidP="00A72819">
      <w:pPr>
        <w:numPr>
          <w:ilvl w:val="0"/>
          <w:numId w:val="16"/>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Sports</w:t>
      </w:r>
      <w:r w:rsidRPr="00A72819">
        <w:rPr>
          <w:rFonts w:ascii="inherit" w:eastAsia="Times New Roman" w:hAnsi="inherit" w:cs="Arial"/>
          <w:color w:val="3C4043"/>
          <w:sz w:val="21"/>
          <w:szCs w:val="21"/>
        </w:rPr>
        <w:t>: Participation in sports, where 0 indicates No and 1 indicates Yes.</w:t>
      </w:r>
    </w:p>
    <w:p w:rsidR="00A72819" w:rsidRPr="00A72819" w:rsidRDefault="00A72819" w:rsidP="00A72819">
      <w:pPr>
        <w:numPr>
          <w:ilvl w:val="0"/>
          <w:numId w:val="16"/>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Music</w:t>
      </w:r>
      <w:r w:rsidRPr="00A72819">
        <w:rPr>
          <w:rFonts w:ascii="inherit" w:eastAsia="Times New Roman" w:hAnsi="inherit" w:cs="Arial"/>
          <w:color w:val="3C4043"/>
          <w:sz w:val="21"/>
          <w:szCs w:val="21"/>
        </w:rPr>
        <w:t>: Participation in music activities, where 0 indicates No and 1 indicates Yes.</w:t>
      </w:r>
    </w:p>
    <w:p w:rsidR="00A72819" w:rsidRPr="00A72819" w:rsidRDefault="00A72819" w:rsidP="00A72819">
      <w:pPr>
        <w:numPr>
          <w:ilvl w:val="0"/>
          <w:numId w:val="16"/>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Volunteering</w:t>
      </w:r>
      <w:r w:rsidRPr="00A72819">
        <w:rPr>
          <w:rFonts w:ascii="inherit" w:eastAsia="Times New Roman" w:hAnsi="inherit" w:cs="Arial"/>
          <w:color w:val="3C4043"/>
          <w:sz w:val="21"/>
          <w:szCs w:val="21"/>
        </w:rPr>
        <w:t>: Participation in volunteering, where 0 indicates No and 1 indicates Yes.</w:t>
      </w:r>
    </w:p>
    <w:p w:rsidR="00A72819" w:rsidRPr="00A72819" w:rsidRDefault="00A72819" w:rsidP="00A72819">
      <w:pPr>
        <w:shd w:val="clear" w:color="auto" w:fill="F8F9FA"/>
        <w:spacing w:before="360" w:after="180" w:line="330" w:lineRule="atLeast"/>
        <w:textAlignment w:val="baseline"/>
        <w:outlineLvl w:val="1"/>
        <w:rPr>
          <w:rFonts w:ascii="Arial" w:eastAsia="Times New Roman" w:hAnsi="Arial" w:cs="Arial"/>
          <w:b/>
          <w:bCs/>
          <w:color w:val="202124"/>
          <w:sz w:val="27"/>
          <w:szCs w:val="27"/>
        </w:rPr>
      </w:pPr>
      <w:r w:rsidRPr="00A72819">
        <w:rPr>
          <w:rFonts w:ascii="Arial" w:eastAsia="Times New Roman" w:hAnsi="Arial" w:cs="Arial"/>
          <w:b/>
          <w:bCs/>
          <w:color w:val="202124"/>
          <w:sz w:val="27"/>
          <w:szCs w:val="27"/>
        </w:rPr>
        <w:t>Academic Performance</w:t>
      </w:r>
    </w:p>
    <w:p w:rsidR="00A72819" w:rsidRPr="00A72819" w:rsidRDefault="00A72819" w:rsidP="00A72819">
      <w:pPr>
        <w:numPr>
          <w:ilvl w:val="0"/>
          <w:numId w:val="17"/>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GPA</w:t>
      </w:r>
      <w:r w:rsidRPr="00A72819">
        <w:rPr>
          <w:rFonts w:ascii="inherit" w:eastAsia="Times New Roman" w:hAnsi="inherit" w:cs="Arial"/>
          <w:color w:val="3C4043"/>
          <w:sz w:val="21"/>
          <w:szCs w:val="21"/>
        </w:rPr>
        <w:t>: Grade Point Average on a scale from 2.0 to 4.0, influenced by study habits, parental involvement, and extracurricular activities.</w:t>
      </w:r>
    </w:p>
    <w:p w:rsidR="00A72819" w:rsidRPr="00A72819" w:rsidRDefault="00A72819" w:rsidP="00A72819">
      <w:pPr>
        <w:shd w:val="clear" w:color="auto" w:fill="F8F9FA"/>
        <w:spacing w:before="360" w:after="180" w:line="330" w:lineRule="atLeast"/>
        <w:textAlignment w:val="baseline"/>
        <w:outlineLvl w:val="1"/>
        <w:rPr>
          <w:rFonts w:ascii="Arial" w:eastAsia="Times New Roman" w:hAnsi="Arial" w:cs="Arial"/>
          <w:b/>
          <w:bCs/>
          <w:color w:val="202124"/>
          <w:sz w:val="27"/>
          <w:szCs w:val="27"/>
        </w:rPr>
      </w:pPr>
      <w:r w:rsidRPr="00A72819">
        <w:rPr>
          <w:rFonts w:ascii="Arial" w:eastAsia="Times New Roman" w:hAnsi="Arial" w:cs="Arial"/>
          <w:b/>
          <w:bCs/>
          <w:color w:val="202124"/>
          <w:sz w:val="27"/>
          <w:szCs w:val="27"/>
        </w:rPr>
        <w:t>Target Variable: Grade Class</w:t>
      </w:r>
    </w:p>
    <w:p w:rsidR="00A72819" w:rsidRPr="00A72819" w:rsidRDefault="00A72819" w:rsidP="00A72819">
      <w:pPr>
        <w:numPr>
          <w:ilvl w:val="0"/>
          <w:numId w:val="18"/>
        </w:numPr>
        <w:shd w:val="clear" w:color="auto" w:fill="F8F9FA"/>
        <w:spacing w:after="0" w:line="240" w:lineRule="auto"/>
        <w:ind w:left="0"/>
        <w:textAlignment w:val="baseline"/>
        <w:rPr>
          <w:rFonts w:ascii="inherit" w:eastAsia="Times New Roman" w:hAnsi="inherit" w:cs="Arial"/>
          <w:color w:val="3C4043"/>
          <w:sz w:val="21"/>
          <w:szCs w:val="21"/>
        </w:rPr>
      </w:pPr>
      <w:r w:rsidRPr="00A72819">
        <w:rPr>
          <w:rFonts w:ascii="inherit" w:eastAsia="Times New Roman" w:hAnsi="inherit" w:cs="Arial"/>
          <w:b/>
          <w:bCs/>
          <w:color w:val="3C4043"/>
          <w:sz w:val="21"/>
          <w:szCs w:val="21"/>
          <w:bdr w:val="none" w:sz="0" w:space="0" w:color="auto" w:frame="1"/>
        </w:rPr>
        <w:t>GradeClass</w:t>
      </w:r>
      <w:r w:rsidRPr="00A72819">
        <w:rPr>
          <w:rFonts w:ascii="inherit" w:eastAsia="Times New Roman" w:hAnsi="inherit" w:cs="Arial"/>
          <w:color w:val="3C4043"/>
          <w:sz w:val="21"/>
          <w:szCs w:val="21"/>
        </w:rPr>
        <w:t>: Classification of students' grades based on GPA:</w:t>
      </w:r>
    </w:p>
    <w:p w:rsidR="00A72819" w:rsidRPr="00A72819" w:rsidRDefault="00A72819" w:rsidP="00A72819">
      <w:pPr>
        <w:numPr>
          <w:ilvl w:val="1"/>
          <w:numId w:val="18"/>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0: 'A' (GPA &gt;= 3.5)</w:t>
      </w:r>
    </w:p>
    <w:p w:rsidR="00A72819" w:rsidRPr="00A72819" w:rsidRDefault="00A72819" w:rsidP="00A72819">
      <w:pPr>
        <w:numPr>
          <w:ilvl w:val="1"/>
          <w:numId w:val="18"/>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1: 'B' (3.0 &lt;= GPA &lt; 3.5)</w:t>
      </w:r>
    </w:p>
    <w:p w:rsidR="00A72819" w:rsidRPr="00A72819" w:rsidRDefault="00A72819" w:rsidP="00A72819">
      <w:pPr>
        <w:numPr>
          <w:ilvl w:val="1"/>
          <w:numId w:val="18"/>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2: 'C' (2.5 &lt;= GPA &lt; 3.0)</w:t>
      </w:r>
    </w:p>
    <w:p w:rsidR="00A72819" w:rsidRPr="00A72819" w:rsidRDefault="00A72819" w:rsidP="00A72819">
      <w:pPr>
        <w:numPr>
          <w:ilvl w:val="1"/>
          <w:numId w:val="18"/>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3: 'D' (2.0 &lt;= GPA &lt; 2.5)</w:t>
      </w:r>
    </w:p>
    <w:p w:rsidR="00A72819" w:rsidRPr="00A72819" w:rsidRDefault="00A72819" w:rsidP="00A72819">
      <w:pPr>
        <w:numPr>
          <w:ilvl w:val="1"/>
          <w:numId w:val="18"/>
        </w:numPr>
        <w:shd w:val="clear" w:color="auto" w:fill="F8F9FA"/>
        <w:spacing w:before="120" w:after="120" w:line="240" w:lineRule="auto"/>
        <w:ind w:left="120"/>
        <w:textAlignment w:val="baseline"/>
        <w:rPr>
          <w:rFonts w:ascii="inherit" w:eastAsia="Times New Roman" w:hAnsi="inherit" w:cs="Arial"/>
          <w:color w:val="3C4043"/>
          <w:sz w:val="21"/>
          <w:szCs w:val="21"/>
        </w:rPr>
      </w:pPr>
      <w:r w:rsidRPr="00A72819">
        <w:rPr>
          <w:rFonts w:ascii="inherit" w:eastAsia="Times New Roman" w:hAnsi="inherit" w:cs="Arial"/>
          <w:color w:val="3C4043"/>
          <w:sz w:val="21"/>
          <w:szCs w:val="21"/>
        </w:rPr>
        <w:t>4: 'F' (GPA &lt; 2.0)</w:t>
      </w:r>
    </w:p>
    <w:p w:rsidR="004F5DC6" w:rsidRDefault="004F5DC6"/>
    <w:p w:rsidR="00A72819" w:rsidRDefault="00A72819">
      <w:r>
        <w:lastRenderedPageBreak/>
        <w:t>LINK:</w:t>
      </w:r>
    </w:p>
    <w:p w:rsidR="00A72819" w:rsidRDefault="009E414F">
      <w:hyperlink r:id="rId12" w:history="1">
        <w:r w:rsidRPr="00E47ECB">
          <w:rPr>
            <w:rStyle w:val="Hyperlink"/>
          </w:rPr>
          <w:t>https://www.kaggle.com/datasets/rabieelkharoua/students-performance-dataset</w:t>
        </w:r>
      </w:hyperlink>
    </w:p>
    <w:p w:rsidR="009E414F" w:rsidRDefault="009E414F">
      <w:r>
        <w:t>READ ME FILE:</w:t>
      </w:r>
      <w:bookmarkStart w:id="0" w:name="_GoBack"/>
      <w:bookmarkEnd w:id="0"/>
    </w:p>
    <w:p w:rsidR="009E414F" w:rsidRPr="009E414F" w:rsidRDefault="009E414F" w:rsidP="009E41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414F">
        <w:rPr>
          <w:rFonts w:ascii="Times New Roman" w:eastAsia="Times New Roman" w:hAnsi="Times New Roman" w:cs="Times New Roman"/>
          <w:b/>
          <w:bCs/>
          <w:kern w:val="36"/>
          <w:sz w:val="48"/>
          <w:szCs w:val="48"/>
        </w:rPr>
        <w:t>Student Performance Analysis Dashboard</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Project Overview</w:t>
      </w:r>
    </w:p>
    <w:p w:rsidR="009E414F" w:rsidRPr="009E414F" w:rsidRDefault="009E414F" w:rsidP="009E414F">
      <w:p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This project analyzes student performance data using an interactive Excel dashboard. The dashboard visualizes GPA and grade distribution, providing insights into student achievements and areas for improvement.</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Data Description</w:t>
      </w:r>
    </w:p>
    <w:p w:rsidR="009E414F" w:rsidRPr="009E414F" w:rsidRDefault="009E414F" w:rsidP="009E41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Dataset:</w:t>
      </w:r>
      <w:r w:rsidRPr="009E414F">
        <w:rPr>
          <w:rFonts w:ascii="Times New Roman" w:eastAsia="Times New Roman" w:hAnsi="Times New Roman" w:cs="Times New Roman"/>
          <w:sz w:val="24"/>
          <w:szCs w:val="24"/>
        </w:rPr>
        <w:t xml:space="preserve"> Contains student performance data with columns including GPA, grades (A, B, C), and other relevant metrics.</w:t>
      </w:r>
    </w:p>
    <w:p w:rsidR="009E414F" w:rsidRPr="009E414F" w:rsidRDefault="009E414F" w:rsidP="009E414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Data Cleaning:</w:t>
      </w:r>
      <w:r w:rsidRPr="009E414F">
        <w:rPr>
          <w:rFonts w:ascii="Times New Roman" w:eastAsia="Times New Roman" w:hAnsi="Times New Roman" w:cs="Times New Roman"/>
          <w:sz w:val="24"/>
          <w:szCs w:val="24"/>
        </w:rPr>
        <w:t xml:space="preserve"> The dataset has been cleaned to remove any duplicates and handle missing values.</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Dashboard Details</w:t>
      </w:r>
    </w:p>
    <w:p w:rsidR="009E414F" w:rsidRPr="009E414F" w:rsidRDefault="009E414F" w:rsidP="009E414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Dashboard Layout:</w:t>
      </w:r>
      <w:r w:rsidRPr="009E414F">
        <w:rPr>
          <w:rFonts w:ascii="Times New Roman" w:eastAsia="Times New Roman" w:hAnsi="Times New Roman" w:cs="Times New Roman"/>
          <w:sz w:val="24"/>
          <w:szCs w:val="24"/>
        </w:rPr>
        <w:t xml:space="preserve"> The dashboard includes various visualizations of student performance metrics.</w:t>
      </w:r>
    </w:p>
    <w:p w:rsidR="009E414F" w:rsidRPr="009E414F" w:rsidRDefault="009E414F" w:rsidP="009E414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Interactive Elements:</w:t>
      </w:r>
      <w:r w:rsidRPr="009E414F">
        <w:rPr>
          <w:rFonts w:ascii="Times New Roman" w:eastAsia="Times New Roman" w:hAnsi="Times New Roman" w:cs="Times New Roman"/>
          <w:sz w:val="24"/>
          <w:szCs w:val="24"/>
        </w:rPr>
        <w:t xml:space="preserve"> The dashboard features slicers and filters to explore different subsets of the data.</w:t>
      </w:r>
    </w:p>
    <w:p w:rsidR="009E414F" w:rsidRPr="009E414F" w:rsidRDefault="009E414F" w:rsidP="009E414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Key Insights:</w:t>
      </w:r>
      <w:r w:rsidRPr="009E414F">
        <w:rPr>
          <w:rFonts w:ascii="Times New Roman" w:eastAsia="Times New Roman" w:hAnsi="Times New Roman" w:cs="Times New Roman"/>
          <w:sz w:val="24"/>
          <w:szCs w:val="24"/>
        </w:rPr>
        <w:t xml:space="preserve"> Provides a summary of overall GPA trends, grade distributions, and other relevant performance metrics.</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PivotTables and Charts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1:</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2:</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3:</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4:</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5:</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Chart 6:</w:t>
      </w:r>
      <w:r w:rsidRPr="009E414F">
        <w:rPr>
          <w:rFonts w:ascii="Times New Roman" w:eastAsia="Times New Roman" w:hAnsi="Times New Roman" w:cs="Times New Roman"/>
          <w:sz w:val="24"/>
          <w:szCs w:val="24"/>
        </w:rPr>
        <w:t xml:space="preserve"> [Description of what this chart shows]</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Instructions</w:t>
      </w:r>
    </w:p>
    <w:p w:rsidR="009E414F" w:rsidRPr="009E414F" w:rsidRDefault="009E414F" w:rsidP="009E41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Open the workbook in Excel.</w:t>
      </w:r>
    </w:p>
    <w:p w:rsidR="009E414F" w:rsidRPr="009E414F" w:rsidRDefault="009E414F" w:rsidP="009E41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Navigate to the "Dashboard" sheet to view the main dashboard.</w:t>
      </w:r>
    </w:p>
    <w:p w:rsidR="009E414F" w:rsidRPr="009E414F" w:rsidRDefault="009E414F" w:rsidP="009E41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lastRenderedPageBreak/>
        <w:t>Use the slicers and filters to interact with the data.</w:t>
      </w:r>
    </w:p>
    <w:p w:rsidR="009E414F" w:rsidRPr="009E414F" w:rsidRDefault="009E414F" w:rsidP="009E414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Refer to individual sheets for detailed PivotTable charts.</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Technical Details</w:t>
      </w:r>
    </w:p>
    <w:p w:rsidR="009E414F" w:rsidRPr="009E414F" w:rsidRDefault="009E414F" w:rsidP="009E41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Software Used:</w:t>
      </w:r>
      <w:r w:rsidRPr="009E414F">
        <w:rPr>
          <w:rFonts w:ascii="Times New Roman" w:eastAsia="Times New Roman" w:hAnsi="Times New Roman" w:cs="Times New Roman"/>
          <w:sz w:val="24"/>
          <w:szCs w:val="24"/>
        </w:rPr>
        <w:t xml:space="preserve"> Microsoft Excel [Version]</w:t>
      </w:r>
    </w:p>
    <w:p w:rsidR="009E414F" w:rsidRPr="009E414F" w:rsidRDefault="009E414F" w:rsidP="009E414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b/>
          <w:bCs/>
          <w:sz w:val="24"/>
          <w:szCs w:val="24"/>
        </w:rPr>
        <w:t>Key Formulas:</w:t>
      </w:r>
      <w:r w:rsidRPr="009E414F">
        <w:rPr>
          <w:rFonts w:ascii="Times New Roman" w:eastAsia="Times New Roman" w:hAnsi="Times New Roman" w:cs="Times New Roman"/>
          <w:sz w:val="24"/>
          <w:szCs w:val="24"/>
        </w:rPr>
        <w:t xml:space="preserve"> MAX, MIN, PivotTable settings for calculating highest and lowest GPA.</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Contact Information</w:t>
      </w:r>
    </w:p>
    <w:p w:rsidR="009E414F" w:rsidRPr="009E414F" w:rsidRDefault="009E414F" w:rsidP="009E414F">
      <w:p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For questions or feedback, please contact [Your Name] at [Your Email Address].</w:t>
      </w:r>
    </w:p>
    <w:p w:rsidR="009E414F" w:rsidRPr="009E414F" w:rsidRDefault="009E414F" w:rsidP="009E414F">
      <w:pPr>
        <w:spacing w:before="100" w:beforeAutospacing="1" w:after="100" w:afterAutospacing="1" w:line="240" w:lineRule="auto"/>
        <w:outlineLvl w:val="1"/>
        <w:rPr>
          <w:rFonts w:ascii="Times New Roman" w:eastAsia="Times New Roman" w:hAnsi="Times New Roman" w:cs="Times New Roman"/>
          <w:b/>
          <w:bCs/>
          <w:sz w:val="36"/>
          <w:szCs w:val="36"/>
        </w:rPr>
      </w:pPr>
      <w:r w:rsidRPr="009E414F">
        <w:rPr>
          <w:rFonts w:ascii="Times New Roman" w:eastAsia="Times New Roman" w:hAnsi="Times New Roman" w:cs="Times New Roman"/>
          <w:b/>
          <w:bCs/>
          <w:sz w:val="36"/>
          <w:szCs w:val="36"/>
        </w:rPr>
        <w:t>Licensing</w:t>
      </w:r>
    </w:p>
    <w:p w:rsidR="009E414F" w:rsidRPr="009E414F" w:rsidRDefault="009E414F" w:rsidP="009E414F">
      <w:pPr>
        <w:spacing w:before="100" w:beforeAutospacing="1" w:after="100" w:afterAutospacing="1" w:line="240" w:lineRule="auto"/>
        <w:rPr>
          <w:rFonts w:ascii="Times New Roman" w:eastAsia="Times New Roman" w:hAnsi="Times New Roman" w:cs="Times New Roman"/>
          <w:sz w:val="24"/>
          <w:szCs w:val="24"/>
        </w:rPr>
      </w:pPr>
      <w:r w:rsidRPr="009E414F">
        <w:rPr>
          <w:rFonts w:ascii="Times New Roman" w:eastAsia="Times New Roman" w:hAnsi="Times New Roman" w:cs="Times New Roman"/>
          <w:sz w:val="24"/>
          <w:szCs w:val="24"/>
        </w:rPr>
        <w:t>This project is licensed under [License Name] (if applicable).</w:t>
      </w:r>
    </w:p>
    <w:p w:rsidR="009E414F" w:rsidRDefault="009E414F"/>
    <w:sectPr w:rsidR="009E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oogle Symbol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455"/>
    <w:multiLevelType w:val="multilevel"/>
    <w:tmpl w:val="E3A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815CC"/>
    <w:multiLevelType w:val="multilevel"/>
    <w:tmpl w:val="E43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1900D3"/>
    <w:multiLevelType w:val="multilevel"/>
    <w:tmpl w:val="867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37680"/>
    <w:multiLevelType w:val="multilevel"/>
    <w:tmpl w:val="A5D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05C84"/>
    <w:multiLevelType w:val="multilevel"/>
    <w:tmpl w:val="1BE4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892E51"/>
    <w:multiLevelType w:val="multilevel"/>
    <w:tmpl w:val="4D8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51A17"/>
    <w:multiLevelType w:val="multilevel"/>
    <w:tmpl w:val="316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E3B18"/>
    <w:multiLevelType w:val="multilevel"/>
    <w:tmpl w:val="945E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8B36D1"/>
    <w:multiLevelType w:val="multilevel"/>
    <w:tmpl w:val="4FD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E85196"/>
    <w:multiLevelType w:val="multilevel"/>
    <w:tmpl w:val="3904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AB70BE"/>
    <w:multiLevelType w:val="multilevel"/>
    <w:tmpl w:val="EB8C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AF4714"/>
    <w:multiLevelType w:val="multilevel"/>
    <w:tmpl w:val="3D26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F0C0D"/>
    <w:multiLevelType w:val="multilevel"/>
    <w:tmpl w:val="FDFC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C8124C"/>
    <w:multiLevelType w:val="multilevel"/>
    <w:tmpl w:val="5232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EE5FAB"/>
    <w:multiLevelType w:val="multilevel"/>
    <w:tmpl w:val="ECF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5C4600"/>
    <w:multiLevelType w:val="multilevel"/>
    <w:tmpl w:val="5BA6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8214DA"/>
    <w:multiLevelType w:val="multilevel"/>
    <w:tmpl w:val="2F1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FF166E"/>
    <w:multiLevelType w:val="multilevel"/>
    <w:tmpl w:val="617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CB2028"/>
    <w:multiLevelType w:val="multilevel"/>
    <w:tmpl w:val="A05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1F3136"/>
    <w:multiLevelType w:val="multilevel"/>
    <w:tmpl w:val="2EACD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A10DF2"/>
    <w:multiLevelType w:val="multilevel"/>
    <w:tmpl w:val="6284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126B8F"/>
    <w:multiLevelType w:val="multilevel"/>
    <w:tmpl w:val="4516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970555"/>
    <w:multiLevelType w:val="multilevel"/>
    <w:tmpl w:val="592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21"/>
  </w:num>
  <w:num w:numId="4">
    <w:abstractNumId w:val="2"/>
  </w:num>
  <w:num w:numId="5">
    <w:abstractNumId w:val="8"/>
  </w:num>
  <w:num w:numId="6">
    <w:abstractNumId w:val="5"/>
  </w:num>
  <w:num w:numId="7">
    <w:abstractNumId w:val="17"/>
  </w:num>
  <w:num w:numId="8">
    <w:abstractNumId w:val="20"/>
  </w:num>
  <w:num w:numId="9">
    <w:abstractNumId w:val="7"/>
  </w:num>
  <w:num w:numId="10">
    <w:abstractNumId w:val="13"/>
  </w:num>
  <w:num w:numId="11">
    <w:abstractNumId w:val="1"/>
  </w:num>
  <w:num w:numId="12">
    <w:abstractNumId w:val="15"/>
  </w:num>
  <w:num w:numId="13">
    <w:abstractNumId w:val="19"/>
  </w:num>
  <w:num w:numId="14">
    <w:abstractNumId w:val="22"/>
  </w:num>
  <w:num w:numId="15">
    <w:abstractNumId w:val="10"/>
  </w:num>
  <w:num w:numId="16">
    <w:abstractNumId w:val="18"/>
  </w:num>
  <w:num w:numId="17">
    <w:abstractNumId w:val="12"/>
  </w:num>
  <w:num w:numId="18">
    <w:abstractNumId w:val="4"/>
  </w:num>
  <w:num w:numId="19">
    <w:abstractNumId w:val="6"/>
  </w:num>
  <w:num w:numId="20">
    <w:abstractNumId w:val="3"/>
  </w:num>
  <w:num w:numId="21">
    <w:abstractNumId w:val="0"/>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19"/>
    <w:rsid w:val="004F5DC6"/>
    <w:rsid w:val="009E414F"/>
    <w:rsid w:val="00A72819"/>
    <w:rsid w:val="00DF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2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8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819"/>
    <w:rPr>
      <w:rFonts w:ascii="Times New Roman" w:eastAsia="Times New Roman" w:hAnsi="Times New Roman" w:cs="Times New Roman"/>
      <w:b/>
      <w:bCs/>
      <w:sz w:val="27"/>
      <w:szCs w:val="27"/>
    </w:rPr>
  </w:style>
  <w:style w:type="character" w:customStyle="1" w:styleId="sc-eepddi">
    <w:name w:val="sc-eepddi"/>
    <w:basedOn w:val="DefaultParagraphFont"/>
    <w:rsid w:val="00A72819"/>
  </w:style>
  <w:style w:type="character" w:customStyle="1" w:styleId="sc-flvwed">
    <w:name w:val="sc-flvwed"/>
    <w:basedOn w:val="DefaultParagraphFont"/>
    <w:rsid w:val="00A72819"/>
  </w:style>
  <w:style w:type="paragraph" w:styleId="NormalWeb">
    <w:name w:val="Normal (Web)"/>
    <w:basedOn w:val="Normal"/>
    <w:uiPriority w:val="99"/>
    <w:semiHidden/>
    <w:unhideWhenUsed/>
    <w:rsid w:val="00A728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2819"/>
    <w:rPr>
      <w:rFonts w:ascii="Courier New" w:eastAsia="Times New Roman" w:hAnsi="Courier New" w:cs="Courier New"/>
      <w:sz w:val="20"/>
      <w:szCs w:val="20"/>
    </w:rPr>
  </w:style>
  <w:style w:type="character" w:styleId="Strong">
    <w:name w:val="Strong"/>
    <w:basedOn w:val="DefaultParagraphFont"/>
    <w:uiPriority w:val="22"/>
    <w:qFormat/>
    <w:rsid w:val="00A72819"/>
    <w:rPr>
      <w:b/>
      <w:bCs/>
    </w:rPr>
  </w:style>
  <w:style w:type="paragraph" w:styleId="BalloonText">
    <w:name w:val="Balloon Text"/>
    <w:basedOn w:val="Normal"/>
    <w:link w:val="BalloonTextChar"/>
    <w:uiPriority w:val="99"/>
    <w:semiHidden/>
    <w:unhideWhenUsed/>
    <w:rsid w:val="00A72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19"/>
    <w:rPr>
      <w:rFonts w:ascii="Tahoma" w:hAnsi="Tahoma" w:cs="Tahoma"/>
      <w:sz w:val="16"/>
      <w:szCs w:val="16"/>
    </w:rPr>
  </w:style>
  <w:style w:type="character" w:customStyle="1" w:styleId="Heading4Char">
    <w:name w:val="Heading 4 Char"/>
    <w:basedOn w:val="DefaultParagraphFont"/>
    <w:link w:val="Heading4"/>
    <w:uiPriority w:val="9"/>
    <w:semiHidden/>
    <w:rsid w:val="00A72819"/>
    <w:rPr>
      <w:rFonts w:asciiTheme="majorHAnsi" w:eastAsiaTheme="majorEastAsia" w:hAnsiTheme="majorHAnsi" w:cstheme="majorBidi"/>
      <w:b/>
      <w:bCs/>
      <w:i/>
      <w:iCs/>
      <w:color w:val="4F81BD" w:themeColor="accent1"/>
    </w:rPr>
  </w:style>
  <w:style w:type="character" w:customStyle="1" w:styleId="sc-ejgwjl">
    <w:name w:val="sc-ejgwjl"/>
    <w:basedOn w:val="DefaultParagraphFont"/>
    <w:rsid w:val="00A72819"/>
  </w:style>
  <w:style w:type="paragraph" w:customStyle="1" w:styleId="sc-ifyrtc">
    <w:name w:val="sc-ifyrtc"/>
    <w:basedOn w:val="Normal"/>
    <w:rsid w:val="00A728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1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28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8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2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8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819"/>
    <w:rPr>
      <w:rFonts w:ascii="Times New Roman" w:eastAsia="Times New Roman" w:hAnsi="Times New Roman" w:cs="Times New Roman"/>
      <w:b/>
      <w:bCs/>
      <w:sz w:val="27"/>
      <w:szCs w:val="27"/>
    </w:rPr>
  </w:style>
  <w:style w:type="character" w:customStyle="1" w:styleId="sc-eepddi">
    <w:name w:val="sc-eepddi"/>
    <w:basedOn w:val="DefaultParagraphFont"/>
    <w:rsid w:val="00A72819"/>
  </w:style>
  <w:style w:type="character" w:customStyle="1" w:styleId="sc-flvwed">
    <w:name w:val="sc-flvwed"/>
    <w:basedOn w:val="DefaultParagraphFont"/>
    <w:rsid w:val="00A72819"/>
  </w:style>
  <w:style w:type="paragraph" w:styleId="NormalWeb">
    <w:name w:val="Normal (Web)"/>
    <w:basedOn w:val="Normal"/>
    <w:uiPriority w:val="99"/>
    <w:semiHidden/>
    <w:unhideWhenUsed/>
    <w:rsid w:val="00A728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2819"/>
    <w:rPr>
      <w:rFonts w:ascii="Courier New" w:eastAsia="Times New Roman" w:hAnsi="Courier New" w:cs="Courier New"/>
      <w:sz w:val="20"/>
      <w:szCs w:val="20"/>
    </w:rPr>
  </w:style>
  <w:style w:type="character" w:styleId="Strong">
    <w:name w:val="Strong"/>
    <w:basedOn w:val="DefaultParagraphFont"/>
    <w:uiPriority w:val="22"/>
    <w:qFormat/>
    <w:rsid w:val="00A72819"/>
    <w:rPr>
      <w:b/>
      <w:bCs/>
    </w:rPr>
  </w:style>
  <w:style w:type="paragraph" w:styleId="BalloonText">
    <w:name w:val="Balloon Text"/>
    <w:basedOn w:val="Normal"/>
    <w:link w:val="BalloonTextChar"/>
    <w:uiPriority w:val="99"/>
    <w:semiHidden/>
    <w:unhideWhenUsed/>
    <w:rsid w:val="00A72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19"/>
    <w:rPr>
      <w:rFonts w:ascii="Tahoma" w:hAnsi="Tahoma" w:cs="Tahoma"/>
      <w:sz w:val="16"/>
      <w:szCs w:val="16"/>
    </w:rPr>
  </w:style>
  <w:style w:type="character" w:customStyle="1" w:styleId="Heading4Char">
    <w:name w:val="Heading 4 Char"/>
    <w:basedOn w:val="DefaultParagraphFont"/>
    <w:link w:val="Heading4"/>
    <w:uiPriority w:val="9"/>
    <w:semiHidden/>
    <w:rsid w:val="00A72819"/>
    <w:rPr>
      <w:rFonts w:asciiTheme="majorHAnsi" w:eastAsiaTheme="majorEastAsia" w:hAnsiTheme="majorHAnsi" w:cstheme="majorBidi"/>
      <w:b/>
      <w:bCs/>
      <w:i/>
      <w:iCs/>
      <w:color w:val="4F81BD" w:themeColor="accent1"/>
    </w:rPr>
  </w:style>
  <w:style w:type="character" w:customStyle="1" w:styleId="sc-ejgwjl">
    <w:name w:val="sc-ejgwjl"/>
    <w:basedOn w:val="DefaultParagraphFont"/>
    <w:rsid w:val="00A72819"/>
  </w:style>
  <w:style w:type="paragraph" w:customStyle="1" w:styleId="sc-ifyrtc">
    <w:name w:val="sc-ifyrtc"/>
    <w:basedOn w:val="Normal"/>
    <w:rsid w:val="00A728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4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10480">
      <w:bodyDiv w:val="1"/>
      <w:marLeft w:val="0"/>
      <w:marRight w:val="0"/>
      <w:marTop w:val="0"/>
      <w:marBottom w:val="0"/>
      <w:divBdr>
        <w:top w:val="none" w:sz="0" w:space="0" w:color="auto"/>
        <w:left w:val="none" w:sz="0" w:space="0" w:color="auto"/>
        <w:bottom w:val="none" w:sz="0" w:space="0" w:color="auto"/>
        <w:right w:val="none" w:sz="0" w:space="0" w:color="auto"/>
      </w:divBdr>
    </w:div>
    <w:div w:id="1786382887">
      <w:bodyDiv w:val="1"/>
      <w:marLeft w:val="0"/>
      <w:marRight w:val="0"/>
      <w:marTop w:val="0"/>
      <w:marBottom w:val="0"/>
      <w:divBdr>
        <w:top w:val="none" w:sz="0" w:space="0" w:color="auto"/>
        <w:left w:val="none" w:sz="0" w:space="0" w:color="auto"/>
        <w:bottom w:val="none" w:sz="0" w:space="0" w:color="auto"/>
        <w:right w:val="none" w:sz="0" w:space="0" w:color="auto"/>
      </w:divBdr>
      <w:divsChild>
        <w:div w:id="1862472366">
          <w:marLeft w:val="0"/>
          <w:marRight w:val="0"/>
          <w:marTop w:val="0"/>
          <w:marBottom w:val="0"/>
          <w:divBdr>
            <w:top w:val="none" w:sz="0" w:space="0" w:color="auto"/>
            <w:left w:val="none" w:sz="0" w:space="0" w:color="auto"/>
            <w:bottom w:val="none" w:sz="0" w:space="0" w:color="auto"/>
            <w:right w:val="none" w:sz="0" w:space="0" w:color="auto"/>
          </w:divBdr>
          <w:divsChild>
            <w:div w:id="2004582098">
              <w:marLeft w:val="120"/>
              <w:marRight w:val="0"/>
              <w:marTop w:val="0"/>
              <w:marBottom w:val="0"/>
              <w:divBdr>
                <w:top w:val="none" w:sz="0" w:space="0" w:color="auto"/>
                <w:left w:val="none" w:sz="0" w:space="0" w:color="auto"/>
                <w:bottom w:val="none" w:sz="0" w:space="0" w:color="auto"/>
                <w:right w:val="none" w:sz="0" w:space="0" w:color="auto"/>
              </w:divBdr>
            </w:div>
            <w:div w:id="2038968163">
              <w:marLeft w:val="120"/>
              <w:marRight w:val="0"/>
              <w:marTop w:val="0"/>
              <w:marBottom w:val="0"/>
              <w:divBdr>
                <w:top w:val="none" w:sz="0" w:space="0" w:color="auto"/>
                <w:left w:val="none" w:sz="0" w:space="0" w:color="auto"/>
                <w:bottom w:val="none" w:sz="0" w:space="0" w:color="auto"/>
                <w:right w:val="none" w:sz="0" w:space="0" w:color="auto"/>
              </w:divBdr>
            </w:div>
            <w:div w:id="1828327384">
              <w:marLeft w:val="120"/>
              <w:marRight w:val="0"/>
              <w:marTop w:val="0"/>
              <w:marBottom w:val="0"/>
              <w:divBdr>
                <w:top w:val="none" w:sz="0" w:space="0" w:color="auto"/>
                <w:left w:val="none" w:sz="0" w:space="0" w:color="auto"/>
                <w:bottom w:val="none" w:sz="0" w:space="0" w:color="auto"/>
                <w:right w:val="none" w:sz="0" w:space="0" w:color="auto"/>
              </w:divBdr>
            </w:div>
          </w:divsChild>
        </w:div>
        <w:div w:id="1301493432">
          <w:marLeft w:val="0"/>
          <w:marRight w:val="0"/>
          <w:marTop w:val="0"/>
          <w:marBottom w:val="0"/>
          <w:divBdr>
            <w:top w:val="none" w:sz="0" w:space="0" w:color="auto"/>
            <w:left w:val="none" w:sz="0" w:space="0" w:color="auto"/>
            <w:bottom w:val="none" w:sz="0" w:space="0" w:color="auto"/>
            <w:right w:val="none" w:sz="0" w:space="0" w:color="auto"/>
          </w:divBdr>
          <w:divsChild>
            <w:div w:id="462817212">
              <w:marLeft w:val="0"/>
              <w:marRight w:val="0"/>
              <w:marTop w:val="0"/>
              <w:marBottom w:val="0"/>
              <w:divBdr>
                <w:top w:val="none" w:sz="0" w:space="0" w:color="auto"/>
                <w:left w:val="none" w:sz="0" w:space="0" w:color="auto"/>
                <w:bottom w:val="none" w:sz="0" w:space="0" w:color="auto"/>
                <w:right w:val="none" w:sz="0" w:space="0" w:color="auto"/>
              </w:divBdr>
              <w:divsChild>
                <w:div w:id="453449425">
                  <w:marLeft w:val="180"/>
                  <w:marRight w:val="0"/>
                  <w:marTop w:val="0"/>
                  <w:marBottom w:val="0"/>
                  <w:divBdr>
                    <w:top w:val="none" w:sz="0" w:space="0" w:color="auto"/>
                    <w:left w:val="none" w:sz="0" w:space="0" w:color="auto"/>
                    <w:bottom w:val="none" w:sz="0" w:space="0" w:color="auto"/>
                    <w:right w:val="none" w:sz="0" w:space="0" w:color="auto"/>
                  </w:divBdr>
                  <w:divsChild>
                    <w:div w:id="1510801582">
                      <w:marLeft w:val="0"/>
                      <w:marRight w:val="0"/>
                      <w:marTop w:val="0"/>
                      <w:marBottom w:val="0"/>
                      <w:divBdr>
                        <w:top w:val="none" w:sz="0" w:space="0" w:color="auto"/>
                        <w:left w:val="none" w:sz="0" w:space="0" w:color="auto"/>
                        <w:bottom w:val="none" w:sz="0" w:space="0" w:color="auto"/>
                        <w:right w:val="none" w:sz="0" w:space="0" w:color="auto"/>
                      </w:divBdr>
                      <w:divsChild>
                        <w:div w:id="1474908068">
                          <w:marLeft w:val="0"/>
                          <w:marRight w:val="0"/>
                          <w:marTop w:val="0"/>
                          <w:marBottom w:val="0"/>
                          <w:divBdr>
                            <w:top w:val="none" w:sz="0" w:space="0" w:color="auto"/>
                            <w:left w:val="none" w:sz="0" w:space="0" w:color="auto"/>
                            <w:bottom w:val="none" w:sz="0" w:space="0" w:color="auto"/>
                            <w:right w:val="none" w:sz="0" w:space="0" w:color="auto"/>
                          </w:divBdr>
                          <w:divsChild>
                            <w:div w:id="4285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70491297">
          <w:marLeft w:val="0"/>
          <w:marRight w:val="0"/>
          <w:marTop w:val="0"/>
          <w:marBottom w:val="0"/>
          <w:divBdr>
            <w:top w:val="single" w:sz="6" w:space="0" w:color="DADCE0"/>
            <w:left w:val="none" w:sz="0" w:space="0" w:color="auto"/>
            <w:bottom w:val="none" w:sz="0" w:space="0" w:color="auto"/>
            <w:right w:val="none" w:sz="0" w:space="0" w:color="auto"/>
          </w:divBdr>
          <w:divsChild>
            <w:div w:id="2034918946">
              <w:marLeft w:val="0"/>
              <w:marRight w:val="0"/>
              <w:marTop w:val="0"/>
              <w:marBottom w:val="0"/>
              <w:divBdr>
                <w:top w:val="none" w:sz="0" w:space="18" w:color="auto"/>
                <w:left w:val="none" w:sz="0" w:space="18" w:color="auto"/>
                <w:bottom w:val="single" w:sz="6" w:space="18" w:color="DADCE0"/>
                <w:right w:val="none" w:sz="0" w:space="18" w:color="auto"/>
              </w:divBdr>
              <w:divsChild>
                <w:div w:id="641037961">
                  <w:marLeft w:val="0"/>
                  <w:marRight w:val="0"/>
                  <w:marTop w:val="0"/>
                  <w:marBottom w:val="0"/>
                  <w:divBdr>
                    <w:top w:val="none" w:sz="0" w:space="0" w:color="auto"/>
                    <w:left w:val="none" w:sz="0" w:space="0" w:color="auto"/>
                    <w:bottom w:val="none" w:sz="0" w:space="0" w:color="auto"/>
                    <w:right w:val="none" w:sz="0" w:space="0" w:color="auto"/>
                  </w:divBdr>
                  <w:divsChild>
                    <w:div w:id="966080797">
                      <w:marLeft w:val="0"/>
                      <w:marRight w:val="0"/>
                      <w:marTop w:val="0"/>
                      <w:marBottom w:val="0"/>
                      <w:divBdr>
                        <w:top w:val="none" w:sz="0" w:space="0" w:color="auto"/>
                        <w:left w:val="none" w:sz="0" w:space="0" w:color="auto"/>
                        <w:bottom w:val="none" w:sz="0" w:space="0" w:color="auto"/>
                        <w:right w:val="none" w:sz="0" w:space="0" w:color="auto"/>
                      </w:divBdr>
                      <w:divsChild>
                        <w:div w:id="1307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644">
                  <w:marLeft w:val="0"/>
                  <w:marRight w:val="0"/>
                  <w:marTop w:val="240"/>
                  <w:marBottom w:val="0"/>
                  <w:divBdr>
                    <w:top w:val="none" w:sz="0" w:space="0" w:color="auto"/>
                    <w:left w:val="none" w:sz="0" w:space="0" w:color="auto"/>
                    <w:bottom w:val="none" w:sz="0" w:space="0" w:color="auto"/>
                    <w:right w:val="none" w:sz="0" w:space="0" w:color="auto"/>
                  </w:divBdr>
                  <w:divsChild>
                    <w:div w:id="1081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387">
      <w:bodyDiv w:val="1"/>
      <w:marLeft w:val="0"/>
      <w:marRight w:val="0"/>
      <w:marTop w:val="0"/>
      <w:marBottom w:val="0"/>
      <w:divBdr>
        <w:top w:val="none" w:sz="0" w:space="0" w:color="auto"/>
        <w:left w:val="none" w:sz="0" w:space="0" w:color="auto"/>
        <w:bottom w:val="none" w:sz="0" w:space="0" w:color="auto"/>
        <w:right w:val="none" w:sz="0" w:space="0" w:color="auto"/>
      </w:divBdr>
      <w:divsChild>
        <w:div w:id="1668558755">
          <w:marLeft w:val="0"/>
          <w:marRight w:val="0"/>
          <w:marTop w:val="100"/>
          <w:marBottom w:val="100"/>
          <w:divBdr>
            <w:top w:val="none" w:sz="0" w:space="0" w:color="auto"/>
            <w:left w:val="none" w:sz="0" w:space="0" w:color="auto"/>
            <w:bottom w:val="none" w:sz="0" w:space="0" w:color="auto"/>
            <w:right w:val="none" w:sz="0" w:space="0" w:color="auto"/>
          </w:divBdr>
          <w:divsChild>
            <w:div w:id="631209505">
              <w:marLeft w:val="0"/>
              <w:marRight w:val="0"/>
              <w:marTop w:val="0"/>
              <w:marBottom w:val="0"/>
              <w:divBdr>
                <w:top w:val="none" w:sz="0" w:space="0" w:color="auto"/>
                <w:left w:val="none" w:sz="0" w:space="0" w:color="auto"/>
                <w:bottom w:val="none" w:sz="0" w:space="0" w:color="auto"/>
                <w:right w:val="none" w:sz="0" w:space="0" w:color="auto"/>
              </w:divBdr>
              <w:divsChild>
                <w:div w:id="1395082242">
                  <w:marLeft w:val="0"/>
                  <w:marRight w:val="360"/>
                  <w:marTop w:val="330"/>
                  <w:marBottom w:val="0"/>
                  <w:divBdr>
                    <w:top w:val="none" w:sz="0" w:space="0" w:color="auto"/>
                    <w:left w:val="none" w:sz="0" w:space="0" w:color="auto"/>
                    <w:bottom w:val="none" w:sz="0" w:space="0" w:color="auto"/>
                    <w:right w:val="none" w:sz="0" w:space="0" w:color="auto"/>
                  </w:divBdr>
                </w:div>
                <w:div w:id="5155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214">
          <w:marLeft w:val="0"/>
          <w:marRight w:val="0"/>
          <w:marTop w:val="0"/>
          <w:marBottom w:val="0"/>
          <w:divBdr>
            <w:top w:val="none" w:sz="0" w:space="0" w:color="auto"/>
            <w:left w:val="none" w:sz="0" w:space="0" w:color="auto"/>
            <w:bottom w:val="none" w:sz="0" w:space="0" w:color="auto"/>
            <w:right w:val="none" w:sz="0" w:space="0" w:color="auto"/>
          </w:divBdr>
          <w:divsChild>
            <w:div w:id="1367756433">
              <w:marLeft w:val="0"/>
              <w:marRight w:val="0"/>
              <w:marTop w:val="100"/>
              <w:marBottom w:val="100"/>
              <w:divBdr>
                <w:top w:val="none" w:sz="0" w:space="0" w:color="auto"/>
                <w:left w:val="none" w:sz="0" w:space="0" w:color="auto"/>
                <w:bottom w:val="none" w:sz="0" w:space="0" w:color="auto"/>
                <w:right w:val="none" w:sz="0" w:space="0" w:color="auto"/>
              </w:divBdr>
              <w:divsChild>
                <w:div w:id="586497551">
                  <w:marLeft w:val="0"/>
                  <w:marRight w:val="0"/>
                  <w:marTop w:val="120"/>
                  <w:marBottom w:val="0"/>
                  <w:divBdr>
                    <w:top w:val="none" w:sz="0" w:space="0" w:color="auto"/>
                    <w:left w:val="none" w:sz="0" w:space="0" w:color="auto"/>
                    <w:bottom w:val="none" w:sz="0" w:space="0" w:color="auto"/>
                    <w:right w:val="none" w:sz="0" w:space="0" w:color="auto"/>
                  </w:divBdr>
                  <w:divsChild>
                    <w:div w:id="66346783">
                      <w:marLeft w:val="0"/>
                      <w:marRight w:val="0"/>
                      <w:marTop w:val="0"/>
                      <w:marBottom w:val="0"/>
                      <w:divBdr>
                        <w:top w:val="none" w:sz="0" w:space="0" w:color="auto"/>
                        <w:left w:val="none" w:sz="0" w:space="0" w:color="auto"/>
                        <w:bottom w:val="none" w:sz="0" w:space="0" w:color="auto"/>
                        <w:right w:val="none" w:sz="0" w:space="0" w:color="auto"/>
                      </w:divBdr>
                      <w:divsChild>
                        <w:div w:id="954210763">
                          <w:marLeft w:val="0"/>
                          <w:marRight w:val="0"/>
                          <w:marTop w:val="0"/>
                          <w:marBottom w:val="0"/>
                          <w:divBdr>
                            <w:top w:val="none" w:sz="0" w:space="0" w:color="auto"/>
                            <w:left w:val="none" w:sz="0" w:space="0" w:color="auto"/>
                            <w:bottom w:val="none" w:sz="0" w:space="0" w:color="auto"/>
                            <w:right w:val="none" w:sz="0" w:space="0" w:color="auto"/>
                          </w:divBdr>
                          <w:divsChild>
                            <w:div w:id="332342760">
                              <w:marLeft w:val="120"/>
                              <w:marRight w:val="0"/>
                              <w:marTop w:val="0"/>
                              <w:marBottom w:val="0"/>
                              <w:divBdr>
                                <w:top w:val="none" w:sz="0" w:space="0" w:color="auto"/>
                                <w:left w:val="none" w:sz="0" w:space="0" w:color="auto"/>
                                <w:bottom w:val="none" w:sz="0" w:space="0" w:color="auto"/>
                                <w:right w:val="none" w:sz="0" w:space="0" w:color="auto"/>
                              </w:divBdr>
                              <w:divsChild>
                                <w:div w:id="489521075">
                                  <w:marLeft w:val="120"/>
                                  <w:marRight w:val="0"/>
                                  <w:marTop w:val="0"/>
                                  <w:marBottom w:val="0"/>
                                  <w:divBdr>
                                    <w:top w:val="none" w:sz="0" w:space="0" w:color="auto"/>
                                    <w:left w:val="none" w:sz="0" w:space="0" w:color="auto"/>
                                    <w:bottom w:val="none" w:sz="0" w:space="0" w:color="auto"/>
                                    <w:right w:val="none" w:sz="0" w:space="0" w:color="auto"/>
                                  </w:divBdr>
                                  <w:divsChild>
                                    <w:div w:id="171921838">
                                      <w:marLeft w:val="0"/>
                                      <w:marRight w:val="0"/>
                                      <w:marTop w:val="0"/>
                                      <w:marBottom w:val="0"/>
                                      <w:divBdr>
                                        <w:top w:val="none" w:sz="0" w:space="0" w:color="auto"/>
                                        <w:left w:val="none" w:sz="0" w:space="0" w:color="auto"/>
                                        <w:bottom w:val="none" w:sz="0" w:space="0" w:color="auto"/>
                                        <w:right w:val="none" w:sz="0" w:space="0" w:color="auto"/>
                                      </w:divBdr>
                                    </w:div>
                                    <w:div w:id="1311403121">
                                      <w:marLeft w:val="0"/>
                                      <w:marRight w:val="0"/>
                                      <w:marTop w:val="0"/>
                                      <w:marBottom w:val="0"/>
                                      <w:divBdr>
                                        <w:top w:val="none" w:sz="0" w:space="0" w:color="auto"/>
                                        <w:left w:val="none" w:sz="0" w:space="0" w:color="auto"/>
                                        <w:bottom w:val="none" w:sz="0" w:space="0" w:color="auto"/>
                                        <w:right w:val="none" w:sz="0" w:space="0" w:color="auto"/>
                                      </w:divBdr>
                                      <w:divsChild>
                                        <w:div w:id="805708781">
                                          <w:marLeft w:val="240"/>
                                          <w:marRight w:val="0"/>
                                          <w:marTop w:val="0"/>
                                          <w:marBottom w:val="0"/>
                                          <w:divBdr>
                                            <w:top w:val="none" w:sz="0" w:space="0" w:color="auto"/>
                                            <w:left w:val="none" w:sz="0" w:space="0" w:color="auto"/>
                                            <w:bottom w:val="none" w:sz="0" w:space="0" w:color="auto"/>
                                            <w:right w:val="none" w:sz="0" w:space="0" w:color="auto"/>
                                          </w:divBdr>
                                        </w:div>
                                      </w:divsChild>
                                    </w:div>
                                    <w:div w:id="1625502634">
                                      <w:marLeft w:val="0"/>
                                      <w:marRight w:val="0"/>
                                      <w:marTop w:val="0"/>
                                      <w:marBottom w:val="0"/>
                                      <w:divBdr>
                                        <w:top w:val="none" w:sz="0" w:space="0" w:color="auto"/>
                                        <w:left w:val="none" w:sz="0" w:space="0" w:color="auto"/>
                                        <w:bottom w:val="none" w:sz="0" w:space="0" w:color="auto"/>
                                        <w:right w:val="none" w:sz="0" w:space="0" w:color="auto"/>
                                      </w:divBdr>
                                      <w:divsChild>
                                        <w:div w:id="13412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66965">
                      <w:marLeft w:val="0"/>
                      <w:marRight w:val="0"/>
                      <w:marTop w:val="0"/>
                      <w:marBottom w:val="0"/>
                      <w:divBdr>
                        <w:top w:val="none" w:sz="0" w:space="0" w:color="auto"/>
                        <w:left w:val="none" w:sz="0" w:space="0" w:color="auto"/>
                        <w:bottom w:val="none" w:sz="0" w:space="0" w:color="auto"/>
                        <w:right w:val="none" w:sz="0" w:space="0" w:color="auto"/>
                      </w:divBdr>
                      <w:divsChild>
                        <w:div w:id="521672042">
                          <w:marLeft w:val="0"/>
                          <w:marRight w:val="0"/>
                          <w:marTop w:val="0"/>
                          <w:marBottom w:val="0"/>
                          <w:divBdr>
                            <w:top w:val="none" w:sz="0" w:space="0" w:color="auto"/>
                            <w:left w:val="none" w:sz="0" w:space="0" w:color="auto"/>
                            <w:bottom w:val="none" w:sz="0" w:space="0" w:color="auto"/>
                            <w:right w:val="none" w:sz="0" w:space="0" w:color="auto"/>
                          </w:divBdr>
                          <w:divsChild>
                            <w:div w:id="1886865033">
                              <w:marLeft w:val="0"/>
                              <w:marRight w:val="0"/>
                              <w:marTop w:val="0"/>
                              <w:marBottom w:val="0"/>
                              <w:divBdr>
                                <w:top w:val="none" w:sz="0" w:space="0" w:color="auto"/>
                                <w:left w:val="none" w:sz="0" w:space="0" w:color="auto"/>
                                <w:bottom w:val="none" w:sz="0" w:space="0" w:color="auto"/>
                                <w:right w:val="none" w:sz="0" w:space="0" w:color="auto"/>
                              </w:divBdr>
                              <w:divsChild>
                                <w:div w:id="1569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99971">
          <w:marLeft w:val="0"/>
          <w:marRight w:val="0"/>
          <w:marTop w:val="100"/>
          <w:marBottom w:val="100"/>
          <w:divBdr>
            <w:top w:val="none" w:sz="0" w:space="0" w:color="auto"/>
            <w:left w:val="none" w:sz="0" w:space="0" w:color="auto"/>
            <w:bottom w:val="none" w:sz="0" w:space="0" w:color="auto"/>
            <w:right w:val="none" w:sz="0" w:space="0" w:color="auto"/>
          </w:divBdr>
          <w:divsChild>
            <w:div w:id="53433292">
              <w:marLeft w:val="0"/>
              <w:marRight w:val="0"/>
              <w:marTop w:val="0"/>
              <w:marBottom w:val="600"/>
              <w:divBdr>
                <w:top w:val="none" w:sz="0" w:space="0" w:color="auto"/>
                <w:left w:val="none" w:sz="0" w:space="0" w:color="auto"/>
                <w:bottom w:val="none" w:sz="0" w:space="0" w:color="auto"/>
                <w:right w:val="none" w:sz="0" w:space="0" w:color="auto"/>
              </w:divBdr>
              <w:divsChild>
                <w:div w:id="550071757">
                  <w:marLeft w:val="0"/>
                  <w:marRight w:val="0"/>
                  <w:marTop w:val="0"/>
                  <w:marBottom w:val="0"/>
                  <w:divBdr>
                    <w:top w:val="none" w:sz="0" w:space="0" w:color="auto"/>
                    <w:left w:val="none" w:sz="0" w:space="0" w:color="auto"/>
                    <w:bottom w:val="none" w:sz="0" w:space="0" w:color="auto"/>
                    <w:right w:val="none" w:sz="0" w:space="0" w:color="auto"/>
                  </w:divBdr>
                  <w:divsChild>
                    <w:div w:id="357780180">
                      <w:marLeft w:val="0"/>
                      <w:marRight w:val="0"/>
                      <w:marTop w:val="0"/>
                      <w:marBottom w:val="0"/>
                      <w:divBdr>
                        <w:top w:val="none" w:sz="0" w:space="0" w:color="auto"/>
                        <w:left w:val="none" w:sz="0" w:space="0" w:color="auto"/>
                        <w:bottom w:val="none" w:sz="0" w:space="0" w:color="auto"/>
                        <w:right w:val="none" w:sz="0" w:space="0" w:color="auto"/>
                      </w:divBdr>
                      <w:divsChild>
                        <w:div w:id="1927836300">
                          <w:marLeft w:val="0"/>
                          <w:marRight w:val="180"/>
                          <w:marTop w:val="0"/>
                          <w:marBottom w:val="0"/>
                          <w:divBdr>
                            <w:top w:val="none" w:sz="0" w:space="0" w:color="auto"/>
                            <w:left w:val="none" w:sz="0" w:space="0" w:color="auto"/>
                            <w:bottom w:val="none" w:sz="0" w:space="0" w:color="auto"/>
                            <w:right w:val="none" w:sz="0" w:space="0" w:color="auto"/>
                          </w:divBdr>
                          <w:divsChild>
                            <w:div w:id="19474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768">
                      <w:marLeft w:val="0"/>
                      <w:marRight w:val="0"/>
                      <w:marTop w:val="0"/>
                      <w:marBottom w:val="0"/>
                      <w:divBdr>
                        <w:top w:val="none" w:sz="0" w:space="0" w:color="auto"/>
                        <w:left w:val="none" w:sz="0" w:space="0" w:color="auto"/>
                        <w:bottom w:val="none" w:sz="0" w:space="0" w:color="auto"/>
                        <w:right w:val="none" w:sz="0" w:space="0" w:color="auto"/>
                      </w:divBdr>
                      <w:divsChild>
                        <w:div w:id="797068394">
                          <w:marLeft w:val="0"/>
                          <w:marRight w:val="0"/>
                          <w:marTop w:val="0"/>
                          <w:marBottom w:val="0"/>
                          <w:divBdr>
                            <w:top w:val="none" w:sz="0" w:space="0" w:color="auto"/>
                            <w:left w:val="none" w:sz="0" w:space="0" w:color="auto"/>
                            <w:bottom w:val="none" w:sz="0" w:space="0" w:color="auto"/>
                            <w:right w:val="none" w:sz="0" w:space="0" w:color="auto"/>
                          </w:divBdr>
                          <w:divsChild>
                            <w:div w:id="666596748">
                              <w:marLeft w:val="0"/>
                              <w:marRight w:val="0"/>
                              <w:marTop w:val="0"/>
                              <w:marBottom w:val="0"/>
                              <w:divBdr>
                                <w:top w:val="none" w:sz="0" w:space="0" w:color="auto"/>
                                <w:left w:val="none" w:sz="0" w:space="0" w:color="auto"/>
                                <w:bottom w:val="none" w:sz="0" w:space="0" w:color="auto"/>
                                <w:right w:val="none" w:sz="0" w:space="0" w:color="auto"/>
                              </w:divBdr>
                              <w:divsChild>
                                <w:div w:id="5182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0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bieelkharoua/students-performance-dataset/dat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kaggle.com/datasets/rabieelkharoua/students-performanc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rabieelkharoua/students-performance-dataset/suggestions" TargetMode="External"/><Relationship Id="rId5" Type="http://schemas.openxmlformats.org/officeDocument/2006/relationships/webSettings" Target="webSettings.xml"/><Relationship Id="rId10" Type="http://schemas.openxmlformats.org/officeDocument/2006/relationships/hyperlink" Target="https://www.kaggle.com/datasets/rabieelkharoua/students-performance-dataset/discussion" TargetMode="External"/><Relationship Id="rId4" Type="http://schemas.openxmlformats.org/officeDocument/2006/relationships/settings" Target="settings.xml"/><Relationship Id="rId9" Type="http://schemas.openxmlformats.org/officeDocument/2006/relationships/hyperlink" Target="https://www.kaggle.com/datasets/rabieelkharoua/students-performance-dataset/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Tech</dc:creator>
  <cp:lastModifiedBy>Zone Tech</cp:lastModifiedBy>
  <cp:revision>4</cp:revision>
  <dcterms:created xsi:type="dcterms:W3CDTF">2024-08-02T10:56:00Z</dcterms:created>
  <dcterms:modified xsi:type="dcterms:W3CDTF">2024-08-03T08:40:00Z</dcterms:modified>
</cp:coreProperties>
</file>