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742" w:rsidRPr="00063742" w:rsidRDefault="00063742" w:rsidP="00063742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r w:rsidRPr="00063742">
        <w:rPr>
          <w:rFonts w:ascii="Times New Roman" w:eastAsia="Times New Roman" w:hAnsi="Times New Roman" w:cs="Times New Roman"/>
          <w:b/>
          <w:bCs/>
          <w:sz w:val="27"/>
          <w:szCs w:val="27"/>
        </w:rPr>
        <w:t>Digital Watches</w:t>
      </w:r>
    </w:p>
    <w:p w:rsidR="00063742" w:rsidRPr="00063742" w:rsidRDefault="00063742" w:rsidP="0006374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742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0637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3742">
        <w:rPr>
          <w:rFonts w:ascii="Times New Roman" w:eastAsia="Times New Roman" w:hAnsi="Times New Roman" w:cs="Times New Roman"/>
          <w:sz w:val="24"/>
          <w:szCs w:val="24"/>
        </w:rPr>
        <w:t>ChronoPulse</w:t>
      </w:r>
      <w:proofErr w:type="spellEnd"/>
      <w:r w:rsidRPr="00063742">
        <w:rPr>
          <w:rFonts w:ascii="Times New Roman" w:eastAsia="Times New Roman" w:hAnsi="Times New Roman" w:cs="Times New Roman"/>
          <w:sz w:val="24"/>
          <w:szCs w:val="24"/>
        </w:rPr>
        <w:br/>
      </w:r>
      <w:r w:rsidRPr="00063742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063742">
        <w:rPr>
          <w:rFonts w:ascii="Times New Roman" w:eastAsia="Times New Roman" w:hAnsi="Times New Roman" w:cs="Times New Roman"/>
          <w:sz w:val="24"/>
          <w:szCs w:val="24"/>
        </w:rPr>
        <w:t xml:space="preserve"> Advanced Technology, Timeless Design</w:t>
      </w:r>
      <w:r w:rsidRPr="00063742">
        <w:rPr>
          <w:rFonts w:ascii="Times New Roman" w:eastAsia="Times New Roman" w:hAnsi="Times New Roman" w:cs="Times New Roman"/>
          <w:sz w:val="24"/>
          <w:szCs w:val="24"/>
        </w:rPr>
        <w:br/>
      </w:r>
      <w:r w:rsidRPr="0006374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063742">
        <w:rPr>
          <w:rFonts w:ascii="Times New Roman" w:eastAsia="Times New Roman" w:hAnsi="Times New Roman" w:cs="Times New Roman"/>
          <w:sz w:val="24"/>
          <w:szCs w:val="24"/>
        </w:rPr>
        <w:t xml:space="preserve"> With a large LED display, countdown timer, and stopwatch function, the </w:t>
      </w:r>
      <w:proofErr w:type="spellStart"/>
      <w:r w:rsidRPr="00063742">
        <w:rPr>
          <w:rFonts w:ascii="Times New Roman" w:eastAsia="Times New Roman" w:hAnsi="Times New Roman" w:cs="Times New Roman"/>
          <w:sz w:val="24"/>
          <w:szCs w:val="24"/>
        </w:rPr>
        <w:t>ChronoPulse</w:t>
      </w:r>
      <w:proofErr w:type="spellEnd"/>
      <w:r w:rsidRPr="00063742">
        <w:rPr>
          <w:rFonts w:ascii="Times New Roman" w:eastAsia="Times New Roman" w:hAnsi="Times New Roman" w:cs="Times New Roman"/>
          <w:sz w:val="24"/>
          <w:szCs w:val="24"/>
        </w:rPr>
        <w:t xml:space="preserve"> is perfect for those who love a functional digital watch with a retro touch.</w:t>
      </w:r>
      <w:r w:rsidRPr="00063742">
        <w:rPr>
          <w:rFonts w:ascii="Times New Roman" w:eastAsia="Times New Roman" w:hAnsi="Times New Roman" w:cs="Times New Roman"/>
          <w:sz w:val="24"/>
          <w:szCs w:val="24"/>
        </w:rPr>
        <w:br/>
      </w:r>
      <w:r w:rsidRPr="00063742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063742">
        <w:rPr>
          <w:rFonts w:ascii="Times New Roman" w:eastAsia="Times New Roman" w:hAnsi="Times New Roman" w:cs="Times New Roman"/>
          <w:sz w:val="24"/>
          <w:szCs w:val="24"/>
        </w:rPr>
        <w:t xml:space="preserve"> PKR 36,000</w:t>
      </w:r>
    </w:p>
    <w:p w:rsidR="00063742" w:rsidRPr="00063742" w:rsidRDefault="00063742" w:rsidP="0006374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742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0637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3742">
        <w:rPr>
          <w:rFonts w:ascii="Times New Roman" w:eastAsia="Times New Roman" w:hAnsi="Times New Roman" w:cs="Times New Roman"/>
          <w:sz w:val="24"/>
          <w:szCs w:val="24"/>
        </w:rPr>
        <w:t>DigiPro</w:t>
      </w:r>
      <w:proofErr w:type="spellEnd"/>
      <w:r w:rsidRPr="00063742">
        <w:rPr>
          <w:rFonts w:ascii="Times New Roman" w:eastAsia="Times New Roman" w:hAnsi="Times New Roman" w:cs="Times New Roman"/>
          <w:sz w:val="24"/>
          <w:szCs w:val="24"/>
        </w:rPr>
        <w:t xml:space="preserve"> Classic</w:t>
      </w:r>
      <w:r w:rsidRPr="00063742">
        <w:rPr>
          <w:rFonts w:ascii="Times New Roman" w:eastAsia="Times New Roman" w:hAnsi="Times New Roman" w:cs="Times New Roman"/>
          <w:sz w:val="24"/>
          <w:szCs w:val="24"/>
        </w:rPr>
        <w:br/>
      </w:r>
      <w:r w:rsidRPr="00063742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063742">
        <w:rPr>
          <w:rFonts w:ascii="Times New Roman" w:eastAsia="Times New Roman" w:hAnsi="Times New Roman" w:cs="Times New Roman"/>
          <w:sz w:val="24"/>
          <w:szCs w:val="24"/>
        </w:rPr>
        <w:t xml:space="preserve"> Simplicity and Functionality</w:t>
      </w:r>
      <w:r w:rsidRPr="00063742">
        <w:rPr>
          <w:rFonts w:ascii="Times New Roman" w:eastAsia="Times New Roman" w:hAnsi="Times New Roman" w:cs="Times New Roman"/>
          <w:sz w:val="24"/>
          <w:szCs w:val="24"/>
        </w:rPr>
        <w:br/>
      </w:r>
      <w:r w:rsidRPr="0006374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063742">
        <w:rPr>
          <w:rFonts w:ascii="Times New Roman" w:eastAsia="Times New Roman" w:hAnsi="Times New Roman" w:cs="Times New Roman"/>
          <w:sz w:val="24"/>
          <w:szCs w:val="24"/>
        </w:rPr>
        <w:t xml:space="preserve"> A sleek, minimalist design with alarm functions, day and date display, and backlight, the </w:t>
      </w:r>
      <w:proofErr w:type="spellStart"/>
      <w:r w:rsidRPr="00063742">
        <w:rPr>
          <w:rFonts w:ascii="Times New Roman" w:eastAsia="Times New Roman" w:hAnsi="Times New Roman" w:cs="Times New Roman"/>
          <w:sz w:val="24"/>
          <w:szCs w:val="24"/>
        </w:rPr>
        <w:t>DigiPro</w:t>
      </w:r>
      <w:proofErr w:type="spellEnd"/>
      <w:r w:rsidRPr="00063742">
        <w:rPr>
          <w:rFonts w:ascii="Times New Roman" w:eastAsia="Times New Roman" w:hAnsi="Times New Roman" w:cs="Times New Roman"/>
          <w:sz w:val="24"/>
          <w:szCs w:val="24"/>
        </w:rPr>
        <w:t xml:space="preserve"> Classic is a reliable watch for any setting.</w:t>
      </w:r>
      <w:r w:rsidRPr="00063742">
        <w:rPr>
          <w:rFonts w:ascii="Times New Roman" w:eastAsia="Times New Roman" w:hAnsi="Times New Roman" w:cs="Times New Roman"/>
          <w:sz w:val="24"/>
          <w:szCs w:val="24"/>
        </w:rPr>
        <w:br/>
      </w:r>
      <w:r w:rsidRPr="00063742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063742">
        <w:rPr>
          <w:rFonts w:ascii="Times New Roman" w:eastAsia="Times New Roman" w:hAnsi="Times New Roman" w:cs="Times New Roman"/>
          <w:sz w:val="24"/>
          <w:szCs w:val="24"/>
        </w:rPr>
        <w:t xml:space="preserve"> PKR 30,000</w:t>
      </w:r>
    </w:p>
    <w:p w:rsidR="00063742" w:rsidRPr="00063742" w:rsidRDefault="00063742" w:rsidP="0006374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742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0637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3742">
        <w:rPr>
          <w:rFonts w:ascii="Times New Roman" w:eastAsia="Times New Roman" w:hAnsi="Times New Roman" w:cs="Times New Roman"/>
          <w:sz w:val="24"/>
          <w:szCs w:val="24"/>
        </w:rPr>
        <w:t>PulseMaxx</w:t>
      </w:r>
      <w:proofErr w:type="spellEnd"/>
      <w:r w:rsidRPr="00063742">
        <w:rPr>
          <w:rFonts w:ascii="Times New Roman" w:eastAsia="Times New Roman" w:hAnsi="Times New Roman" w:cs="Times New Roman"/>
          <w:sz w:val="24"/>
          <w:szCs w:val="24"/>
        </w:rPr>
        <w:t xml:space="preserve"> 500</w:t>
      </w:r>
      <w:r w:rsidRPr="00063742">
        <w:rPr>
          <w:rFonts w:ascii="Times New Roman" w:eastAsia="Times New Roman" w:hAnsi="Times New Roman" w:cs="Times New Roman"/>
          <w:sz w:val="24"/>
          <w:szCs w:val="24"/>
        </w:rPr>
        <w:br/>
      </w:r>
      <w:r w:rsidRPr="00063742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063742">
        <w:rPr>
          <w:rFonts w:ascii="Times New Roman" w:eastAsia="Times New Roman" w:hAnsi="Times New Roman" w:cs="Times New Roman"/>
          <w:sz w:val="24"/>
          <w:szCs w:val="24"/>
        </w:rPr>
        <w:t xml:space="preserve"> Modern Tech, Rugged Design</w:t>
      </w:r>
      <w:r w:rsidRPr="00063742">
        <w:rPr>
          <w:rFonts w:ascii="Times New Roman" w:eastAsia="Times New Roman" w:hAnsi="Times New Roman" w:cs="Times New Roman"/>
          <w:sz w:val="24"/>
          <w:szCs w:val="24"/>
        </w:rPr>
        <w:br/>
      </w:r>
      <w:r w:rsidRPr="0006374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063742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063742">
        <w:rPr>
          <w:rFonts w:ascii="Times New Roman" w:eastAsia="Times New Roman" w:hAnsi="Times New Roman" w:cs="Times New Roman"/>
          <w:sz w:val="24"/>
          <w:szCs w:val="24"/>
        </w:rPr>
        <w:t>PulseMaxx</w:t>
      </w:r>
      <w:proofErr w:type="spellEnd"/>
      <w:r w:rsidRPr="00063742">
        <w:rPr>
          <w:rFonts w:ascii="Times New Roman" w:eastAsia="Times New Roman" w:hAnsi="Times New Roman" w:cs="Times New Roman"/>
          <w:sz w:val="24"/>
          <w:szCs w:val="24"/>
        </w:rPr>
        <w:t xml:space="preserve"> 500 is rugged and durable, featuring shock resistance, water resistance, and multi-time zone functionality. Ideal for outdoor enthusiasts.</w:t>
      </w:r>
      <w:r w:rsidRPr="00063742">
        <w:rPr>
          <w:rFonts w:ascii="Times New Roman" w:eastAsia="Times New Roman" w:hAnsi="Times New Roman" w:cs="Times New Roman"/>
          <w:sz w:val="24"/>
          <w:szCs w:val="24"/>
        </w:rPr>
        <w:br/>
      </w:r>
      <w:r w:rsidRPr="00063742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063742">
        <w:rPr>
          <w:rFonts w:ascii="Times New Roman" w:eastAsia="Times New Roman" w:hAnsi="Times New Roman" w:cs="Times New Roman"/>
          <w:sz w:val="24"/>
          <w:szCs w:val="24"/>
        </w:rPr>
        <w:t xml:space="preserve"> PKR 39,000</w:t>
      </w:r>
    </w:p>
    <w:p w:rsidR="00063742" w:rsidRPr="00063742" w:rsidRDefault="00063742" w:rsidP="0006374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742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0637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3742">
        <w:rPr>
          <w:rFonts w:ascii="Times New Roman" w:eastAsia="Times New Roman" w:hAnsi="Times New Roman" w:cs="Times New Roman"/>
          <w:sz w:val="24"/>
          <w:szCs w:val="24"/>
        </w:rPr>
        <w:t>TechTime</w:t>
      </w:r>
      <w:proofErr w:type="spellEnd"/>
      <w:r w:rsidRPr="00063742">
        <w:rPr>
          <w:rFonts w:ascii="Times New Roman" w:eastAsia="Times New Roman" w:hAnsi="Times New Roman" w:cs="Times New Roman"/>
          <w:sz w:val="24"/>
          <w:szCs w:val="24"/>
        </w:rPr>
        <w:t xml:space="preserve"> S3</w:t>
      </w:r>
      <w:r w:rsidRPr="00063742">
        <w:rPr>
          <w:rFonts w:ascii="Times New Roman" w:eastAsia="Times New Roman" w:hAnsi="Times New Roman" w:cs="Times New Roman"/>
          <w:sz w:val="24"/>
          <w:szCs w:val="24"/>
        </w:rPr>
        <w:br/>
      </w:r>
      <w:r w:rsidRPr="00063742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063742">
        <w:rPr>
          <w:rFonts w:ascii="Times New Roman" w:eastAsia="Times New Roman" w:hAnsi="Times New Roman" w:cs="Times New Roman"/>
          <w:sz w:val="24"/>
          <w:szCs w:val="24"/>
        </w:rPr>
        <w:t xml:space="preserve"> Precision in Every Second</w:t>
      </w:r>
      <w:r w:rsidRPr="00063742">
        <w:rPr>
          <w:rFonts w:ascii="Times New Roman" w:eastAsia="Times New Roman" w:hAnsi="Times New Roman" w:cs="Times New Roman"/>
          <w:sz w:val="24"/>
          <w:szCs w:val="24"/>
        </w:rPr>
        <w:br/>
      </w:r>
      <w:r w:rsidRPr="0006374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063742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063742">
        <w:rPr>
          <w:rFonts w:ascii="Times New Roman" w:eastAsia="Times New Roman" w:hAnsi="Times New Roman" w:cs="Times New Roman"/>
          <w:sz w:val="24"/>
          <w:szCs w:val="24"/>
        </w:rPr>
        <w:t>TechTime</w:t>
      </w:r>
      <w:proofErr w:type="spellEnd"/>
      <w:r w:rsidRPr="00063742">
        <w:rPr>
          <w:rFonts w:ascii="Times New Roman" w:eastAsia="Times New Roman" w:hAnsi="Times New Roman" w:cs="Times New Roman"/>
          <w:sz w:val="24"/>
          <w:szCs w:val="24"/>
        </w:rPr>
        <w:t xml:space="preserve"> S3 includes features like a 24-hour clock, military time, and a built-in compass. This watch is perfect for anyone who values precision and utility.</w:t>
      </w:r>
      <w:r w:rsidRPr="00063742">
        <w:rPr>
          <w:rFonts w:ascii="Times New Roman" w:eastAsia="Times New Roman" w:hAnsi="Times New Roman" w:cs="Times New Roman"/>
          <w:sz w:val="24"/>
          <w:szCs w:val="24"/>
        </w:rPr>
        <w:br/>
      </w:r>
      <w:r w:rsidRPr="00063742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063742">
        <w:rPr>
          <w:rFonts w:ascii="Times New Roman" w:eastAsia="Times New Roman" w:hAnsi="Times New Roman" w:cs="Times New Roman"/>
          <w:sz w:val="24"/>
          <w:szCs w:val="24"/>
        </w:rPr>
        <w:t xml:space="preserve"> PKR 42,000</w:t>
      </w:r>
    </w:p>
    <w:p w:rsidR="00063742" w:rsidRPr="00063742" w:rsidRDefault="00063742" w:rsidP="0006374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742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0637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3742">
        <w:rPr>
          <w:rFonts w:ascii="Times New Roman" w:eastAsia="Times New Roman" w:hAnsi="Times New Roman" w:cs="Times New Roman"/>
          <w:sz w:val="24"/>
          <w:szCs w:val="24"/>
        </w:rPr>
        <w:t>SolarSync</w:t>
      </w:r>
      <w:proofErr w:type="spellEnd"/>
      <w:r w:rsidRPr="00063742">
        <w:rPr>
          <w:rFonts w:ascii="Times New Roman" w:eastAsia="Times New Roman" w:hAnsi="Times New Roman" w:cs="Times New Roman"/>
          <w:sz w:val="24"/>
          <w:szCs w:val="24"/>
        </w:rPr>
        <w:br/>
      </w:r>
      <w:r w:rsidRPr="00063742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063742">
        <w:rPr>
          <w:rFonts w:ascii="Times New Roman" w:eastAsia="Times New Roman" w:hAnsi="Times New Roman" w:cs="Times New Roman"/>
          <w:sz w:val="24"/>
          <w:szCs w:val="24"/>
        </w:rPr>
        <w:t xml:space="preserve"> Eco-Friendly Functionality</w:t>
      </w:r>
      <w:r w:rsidRPr="00063742">
        <w:rPr>
          <w:rFonts w:ascii="Times New Roman" w:eastAsia="Times New Roman" w:hAnsi="Times New Roman" w:cs="Times New Roman"/>
          <w:sz w:val="24"/>
          <w:szCs w:val="24"/>
        </w:rPr>
        <w:br/>
      </w:r>
      <w:r w:rsidRPr="0006374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063742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063742">
        <w:rPr>
          <w:rFonts w:ascii="Times New Roman" w:eastAsia="Times New Roman" w:hAnsi="Times New Roman" w:cs="Times New Roman"/>
          <w:sz w:val="24"/>
          <w:szCs w:val="24"/>
        </w:rPr>
        <w:t>SolarSync</w:t>
      </w:r>
      <w:proofErr w:type="spellEnd"/>
      <w:r w:rsidRPr="00063742">
        <w:rPr>
          <w:rFonts w:ascii="Times New Roman" w:eastAsia="Times New Roman" w:hAnsi="Times New Roman" w:cs="Times New Roman"/>
          <w:sz w:val="24"/>
          <w:szCs w:val="24"/>
        </w:rPr>
        <w:t xml:space="preserve"> is a solar-powered digital watch with energy-saving technology. It includes alarm functions, calendar display, and LED backlighting for optimal readability.</w:t>
      </w:r>
      <w:r w:rsidRPr="00063742">
        <w:rPr>
          <w:rFonts w:ascii="Times New Roman" w:eastAsia="Times New Roman" w:hAnsi="Times New Roman" w:cs="Times New Roman"/>
          <w:sz w:val="24"/>
          <w:szCs w:val="24"/>
        </w:rPr>
        <w:br/>
      </w:r>
      <w:r w:rsidRPr="00063742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063742">
        <w:rPr>
          <w:rFonts w:ascii="Times New Roman" w:eastAsia="Times New Roman" w:hAnsi="Times New Roman" w:cs="Times New Roman"/>
          <w:sz w:val="24"/>
          <w:szCs w:val="24"/>
        </w:rPr>
        <w:t xml:space="preserve"> PKR 45,000</w:t>
      </w:r>
    </w:p>
    <w:bookmarkEnd w:id="0"/>
    <w:p w:rsidR="00D83979" w:rsidRDefault="00D83979"/>
    <w:sectPr w:rsidR="00D83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0A7CD1"/>
    <w:multiLevelType w:val="multilevel"/>
    <w:tmpl w:val="4A3C6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742"/>
    <w:rsid w:val="00063742"/>
    <w:rsid w:val="00D8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82D4B-F42D-41FF-9C6D-E014288BF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37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374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63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37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 members</dc:creator>
  <cp:keywords/>
  <dc:description/>
  <cp:lastModifiedBy>all members</cp:lastModifiedBy>
  <cp:revision>1</cp:revision>
  <dcterms:created xsi:type="dcterms:W3CDTF">2024-10-12T16:36:00Z</dcterms:created>
  <dcterms:modified xsi:type="dcterms:W3CDTF">2024-10-12T16:36:00Z</dcterms:modified>
</cp:coreProperties>
</file>