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66B78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rStyle w:val="4"/>
          <w:rFonts w:hint="default" w:ascii="Times New Roman" w:hAnsi="Times New Roman" w:eastAsia="Segoe U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</w:p>
    <w:p w14:paraId="5B4508D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rStyle w:val="4"/>
          <w:rFonts w:hint="default" w:ascii="Times New Roman" w:hAnsi="Times New Roman" w:eastAsia="Segoe U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</w:p>
    <w:p w14:paraId="0EF6301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rStyle w:val="4"/>
          <w:rFonts w:hint="default" w:ascii="Times New Roman" w:hAnsi="Times New Roman" w:eastAsia="Segoe UI"/>
          <w:b/>
          <w:bCs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</w:pPr>
      <w:bookmarkStart w:id="0" w:name="_GoBack"/>
      <w:r>
        <w:rPr>
          <w:rStyle w:val="4"/>
          <w:rFonts w:hint="default" w:ascii="Times New Roman" w:hAnsi="Times New Roman" w:eastAsia="Segoe UI"/>
          <w:b/>
          <w:bCs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Calculation (Annual MP Intake)</w:t>
      </w:r>
    </w:p>
    <w:p w14:paraId="30F51C6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rStyle w:val="4"/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</w:pPr>
      <w:r>
        <w:rPr>
          <w:rStyle w:val="4"/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MPs per shrimp (ind⁻¹): 7.6 MP</w:t>
      </w:r>
    </w:p>
    <w:p w14:paraId="4DC6F03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rStyle w:val="4"/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</w:pPr>
      <w:r>
        <w:rPr>
          <w:rStyle w:val="4"/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Average shrimp weight: 10.76 g</w:t>
      </w:r>
    </w:p>
    <w:p w14:paraId="02589F0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rStyle w:val="4"/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</w:pPr>
      <w:r>
        <w:rPr>
          <w:rStyle w:val="4"/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Annual shrimp consumption per capita:</w:t>
      </w:r>
    </w:p>
    <w:p w14:paraId="55F475C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rStyle w:val="4"/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</w:pPr>
      <w:r>
        <w:rPr>
          <w:rStyle w:val="4"/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Europe: 0.5 kg (500 g)</w:t>
      </w:r>
    </w:p>
    <w:p w14:paraId="51507B9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rStyle w:val="4"/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</w:pPr>
      <w:r>
        <w:rPr>
          <w:rStyle w:val="4"/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Japan: 3.3 kg (3300 g)</w:t>
      </w:r>
    </w:p>
    <w:p w14:paraId="2FE4CDA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Style w:val="4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</w:pPr>
      <w:r>
        <w:rPr>
          <w:rStyle w:val="4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Europe (0.5 kg/year = 500 g/year):</w:t>
      </w:r>
    </w:p>
    <w:p w14:paraId="50E65AC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00" w:leftChars="0" w:firstLine="0" w:firstLineChars="0"/>
        <w:rPr>
          <w:rFonts w:hint="default" w:ascii="Times New Roman" w:hAnsi="Times New Roman" w:eastAsia="Times New Roman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Shrimp consumed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IN"/>
        </w:rPr>
        <w:t xml:space="preserve"> 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=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IN"/>
        </w:rPr>
        <w:t xml:space="preserve"> 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500 g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IN"/>
        </w:rPr>
        <w:t xml:space="preserve"> /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10.76 g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IN"/>
        </w:rPr>
        <w:t xml:space="preserve"> per 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shrimp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IN"/>
        </w:rPr>
        <w:t xml:space="preserve"> 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=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IN"/>
        </w:rPr>
        <w:t xml:space="preserve"> 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46.47 shrimp/year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IN"/>
        </w:rPr>
        <w:t xml:space="preserve"> </w:t>
      </w:r>
    </w:p>
    <w:p w14:paraId="6829AA9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00" w:leftChars="0" w:firstLine="0" w:firstLineChars="0"/>
        <w:rPr>
          <w:rFonts w:hint="default" w:ascii="Times New Roman" w:hAnsi="Times New Roman" w:eastAsia="Times New Roman" w:cs="Times New Roman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Total MP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IN"/>
        </w:rPr>
        <w:t xml:space="preserve"> 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=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IN"/>
        </w:rPr>
        <w:t xml:space="preserve"> 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46.47 shrimp×7.6 MP/shrimp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IN"/>
        </w:rPr>
        <w:t xml:space="preserve"> 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=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IN"/>
        </w:rPr>
        <w:t xml:space="preserve"> 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  <w:t>353.2 MP/year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FF0000"/>
          <w:spacing w:val="0"/>
          <w:sz w:val="22"/>
          <w:szCs w:val="22"/>
          <w:shd w:val="clear" w:fill="FFFFFF"/>
          <w:lang w:val="en-IN"/>
        </w:rPr>
        <w:t xml:space="preserve"> </w:t>
      </w:r>
    </w:p>
    <w:p w14:paraId="6733C396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rPr>
          <w:rStyle w:val="4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</w:pPr>
      <w:r>
        <w:rPr>
          <w:rStyle w:val="4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Japan (3.3 kg/year = 3300 g/year):</w:t>
      </w:r>
    </w:p>
    <w:p w14:paraId="71901774">
      <w:pPr>
        <w:keepNext w:val="0"/>
        <w:keepLines w:val="0"/>
        <w:widowControl/>
        <w:numPr>
          <w:ilvl w:val="0"/>
          <w:numId w:val="0"/>
        </w:numPr>
        <w:suppressLineNumbers w:val="0"/>
        <w:spacing w:before="48" w:beforeAutospacing="0" w:after="0" w:afterAutospacing="1"/>
        <w:ind w:left="400" w:leftChars="200" w:firstLine="0" w:firstLineChars="0"/>
        <w:rPr>
          <w:rFonts w:hint="default" w:ascii="Times New Roman" w:hAnsi="Times New Roman" w:eastAsia="Times New Roman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Shrimp consumed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IN"/>
        </w:rPr>
        <w:t xml:space="preserve"> 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=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IN"/>
        </w:rPr>
        <w:t xml:space="preserve"> 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3300 g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IN"/>
        </w:rPr>
        <w:t xml:space="preserve"> /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10.76 g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IN"/>
        </w:rPr>
        <w:t xml:space="preserve"> per 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shrimp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IN"/>
        </w:rPr>
        <w:t xml:space="preserve"> 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=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IN"/>
        </w:rPr>
        <w:t xml:space="preserve">  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306.7 shrimp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IN"/>
        </w:rPr>
        <w:t>/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year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IN"/>
        </w:rPr>
        <w:t xml:space="preserve"> </w:t>
      </w:r>
    </w:p>
    <w:p w14:paraId="2A35FDFA">
      <w:pPr>
        <w:keepNext w:val="0"/>
        <w:keepLines w:val="0"/>
        <w:widowControl/>
        <w:numPr>
          <w:ilvl w:val="0"/>
          <w:numId w:val="0"/>
        </w:numPr>
        <w:suppressLineNumbers w:val="0"/>
        <w:spacing w:before="48" w:beforeAutospacing="0" w:after="0" w:afterAutospacing="1"/>
        <w:ind w:left="400" w:leftChars="200" w:firstLine="0" w:firstLineChars="0"/>
        <w:rPr>
          <w:rFonts w:hint="default" w:ascii="Times New Roman" w:hAnsi="Times New Roman" w:eastAsia="Times New Roman" w:cs="Times New Roman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Total MP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IN"/>
        </w:rPr>
        <w:t xml:space="preserve"> 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=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IN"/>
        </w:rPr>
        <w:t xml:space="preserve"> 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306.7×7.6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IN"/>
        </w:rPr>
        <w:t xml:space="preserve">  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=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IN"/>
        </w:rPr>
        <w:t xml:space="preserve"> 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  <w:t>2330.9MP/year</w:t>
      </w:r>
    </w:p>
    <w:p w14:paraId="6F775634">
      <w:pPr>
        <w:rPr>
          <w:rFonts w:hint="default" w:ascii="Times New Roman" w:hAnsi="Times New Roman" w:cs="Times New Roman"/>
          <w:color w:val="FF0000"/>
          <w:sz w:val="22"/>
          <w:szCs w:val="22"/>
        </w:rPr>
      </w:pPr>
      <w:r>
        <w:rPr>
          <w:rFonts w:hint="default" w:ascii="Times New Roman" w:hAnsi="Times New Roman" w:cs="Times New Roman"/>
          <w:color w:val="FF0000"/>
          <w:sz w:val="22"/>
          <w:szCs w:val="22"/>
          <w:lang w:val="en-IN"/>
        </w:rPr>
        <w:t>D</w:t>
      </w:r>
      <w:r>
        <w:rPr>
          <w:rFonts w:hint="default" w:ascii="Times New Roman" w:hAnsi="Times New Roman" w:cs="Times New Roman"/>
          <w:color w:val="FF0000"/>
          <w:sz w:val="22"/>
          <w:szCs w:val="22"/>
        </w:rPr>
        <w:t>aily intake (0.97–6.38 MP/day) </w:t>
      </w:r>
    </w:p>
    <w:bookmarkEnd w:id="0"/>
    <w:p w14:paraId="0BA8285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84330C"/>
    <w:multiLevelType w:val="singleLevel"/>
    <w:tmpl w:val="F884330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874E22"/>
    <w:rsid w:val="4A87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1756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2025-07-20T02:44:00Z</dcterms:created>
  <dc:creator>Amit Patil</dc:creator>
  <cp:lastModifiedBy>Amit Patil</cp:lastModifiedBy>
  <dcterms:modified xsi:type="dcterms:W3CDTF">2025-07-22T03:21:01Z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38D742B0636740CC85D149E20CF10F5C_11</vt:lpwstr>
  </property>
</Properties>
</file>