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B6F33" w14:textId="77777777" w:rsidR="002603A8" w:rsidRDefault="002603A8" w:rsidP="002603A8">
      <w:pPr>
        <w:widowControl w:val="0"/>
        <w:spacing w:line="36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4335C7DA" w14:textId="77777777" w:rsidR="002603A8" w:rsidRDefault="002603A8" w:rsidP="002603A8">
      <w:pPr>
        <w:widowControl w:val="0"/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0140C540" w14:textId="77777777" w:rsidR="002603A8" w:rsidRDefault="002603A8" w:rsidP="002603A8">
      <w:pPr>
        <w:widowControl w:val="0"/>
        <w:spacing w:line="36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2CDBCD91" w14:textId="77777777" w:rsidR="002603A8" w:rsidRDefault="002603A8" w:rsidP="002603A8">
      <w:pPr>
        <w:widowControl w:val="0"/>
        <w:spacing w:line="36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0769F8B1" w14:textId="77777777" w:rsidR="002603A8" w:rsidRDefault="002603A8" w:rsidP="002603A8">
      <w:pPr>
        <w:widowControl w:val="0"/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07764215" w14:textId="77777777" w:rsidR="002603A8" w:rsidRDefault="002603A8" w:rsidP="002603A8">
      <w:pPr>
        <w:widowControl w:val="0"/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информационных технологий и управления</w:t>
      </w:r>
    </w:p>
    <w:p w14:paraId="5ED1DC0F" w14:textId="77777777" w:rsidR="002603A8" w:rsidRDefault="002603A8" w:rsidP="002603A8">
      <w:pPr>
        <w:widowControl w:val="0"/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33F40507" w14:textId="77777777" w:rsidR="002603A8" w:rsidRDefault="002603A8" w:rsidP="002603A8">
      <w:pPr>
        <w:widowControl w:val="0"/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информационных технологий автоматизированных систем</w:t>
      </w:r>
    </w:p>
    <w:p w14:paraId="3371A9F9" w14:textId="77777777" w:rsidR="002603A8" w:rsidRDefault="002603A8" w:rsidP="002603A8">
      <w:pPr>
        <w:widowControl w:val="0"/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2A92736D" w14:textId="77777777" w:rsidR="002603A8" w:rsidRDefault="002603A8" w:rsidP="002603A8">
      <w:pPr>
        <w:widowControl w:val="0"/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4F62D864" w14:textId="77777777" w:rsidR="002603A8" w:rsidRDefault="002603A8" w:rsidP="002603A8">
      <w:pPr>
        <w:widowControl w:val="0"/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1E144C39" w14:textId="77777777" w:rsidR="002603A8" w:rsidRDefault="002603A8" w:rsidP="002603A8">
      <w:pPr>
        <w:widowControl w:val="0"/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0BBCDCA9" w14:textId="77777777" w:rsidR="002603A8" w:rsidRDefault="002603A8" w:rsidP="002603A8">
      <w:pPr>
        <w:widowControl w:val="0"/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6769EA7A" w14:textId="77777777" w:rsidR="002603A8" w:rsidRDefault="002603A8" w:rsidP="002603A8">
      <w:pPr>
        <w:widowControl w:val="0"/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6555352B" w14:textId="77777777" w:rsidR="002603A8" w:rsidRDefault="002603A8" w:rsidP="002603A8">
      <w:pPr>
        <w:pStyle w:val="a5"/>
        <w:spacing w:line="36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 w14:paraId="10E58D36" w14:textId="06E68075" w:rsidR="002603A8" w:rsidRDefault="002603A8" w:rsidP="002603A8">
      <w:pPr>
        <w:pStyle w:val="a5"/>
        <w:spacing w:line="360" w:lineRule="exact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z w:val="28"/>
          <w:szCs w:val="28"/>
        </w:rPr>
        <w:t xml:space="preserve">По </w:t>
      </w:r>
      <w:r>
        <w:rPr>
          <w:rFonts w:ascii="Times New Roman" w:hAnsi="Times New Roman"/>
          <w:sz w:val="28"/>
          <w:szCs w:val="28"/>
        </w:rPr>
        <w:t>лабораторной</w:t>
      </w:r>
      <w:r>
        <w:rPr>
          <w:rFonts w:ascii="Times New Roman" w:hAnsi="Times New Roman"/>
          <w:sz w:val="28"/>
          <w:szCs w:val="28"/>
        </w:rPr>
        <w:t xml:space="preserve"> работе №1</w:t>
      </w:r>
    </w:p>
    <w:p w14:paraId="51671B3F" w14:textId="10A251FC" w:rsidR="002603A8" w:rsidRPr="002603A8" w:rsidRDefault="002603A8" w:rsidP="002603A8">
      <w:pPr>
        <w:spacing w:line="360" w:lineRule="exact"/>
        <w:ind w:right="74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Pr="002603A8">
        <w:rPr>
          <w:rFonts w:ascii="Times New Roman" w:hAnsi="Times New Roman"/>
          <w:b/>
          <w:bCs/>
          <w:sz w:val="28"/>
          <w:szCs w:val="28"/>
        </w:rPr>
        <w:t xml:space="preserve">Работа с </w:t>
      </w:r>
      <w:r w:rsidRPr="002603A8">
        <w:rPr>
          <w:rFonts w:ascii="Times New Roman" w:hAnsi="Times New Roman"/>
          <w:b/>
          <w:bCs/>
          <w:sz w:val="28"/>
          <w:szCs w:val="28"/>
          <w:lang w:val="en-US"/>
        </w:rPr>
        <w:t>Web</w:t>
      </w:r>
      <w:r w:rsidRPr="002603A8">
        <w:rPr>
          <w:rFonts w:ascii="Times New Roman" w:hAnsi="Times New Roman"/>
          <w:b/>
          <w:bCs/>
          <w:sz w:val="28"/>
          <w:szCs w:val="28"/>
        </w:rPr>
        <w:t>-ресурсами</w:t>
      </w:r>
      <w:r>
        <w:rPr>
          <w:rFonts w:ascii="Times New Roman" w:hAnsi="Times New Roman"/>
          <w:sz w:val="28"/>
          <w:szCs w:val="28"/>
        </w:rPr>
        <w:t xml:space="preserve">» </w:t>
      </w:r>
    </w:p>
    <w:p w14:paraId="7B8D166D" w14:textId="4F4B6057" w:rsidR="002603A8" w:rsidRPr="002603A8" w:rsidRDefault="002603A8" w:rsidP="002603A8">
      <w:pPr>
        <w:widowControl w:val="0"/>
        <w:spacing w:line="36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 w:rsidRPr="002603A8">
        <w:rPr>
          <w:rFonts w:ascii="Times New Roman" w:hAnsi="Times New Roman"/>
          <w:sz w:val="28"/>
          <w:szCs w:val="28"/>
        </w:rPr>
        <w:t>5</w:t>
      </w:r>
    </w:p>
    <w:p w14:paraId="6EA24BEE" w14:textId="77777777" w:rsidR="002603A8" w:rsidRDefault="002603A8" w:rsidP="002603A8">
      <w:pPr>
        <w:widowControl w:val="0"/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6347DEDF" w14:textId="77777777" w:rsidR="002603A8" w:rsidRDefault="002603A8" w:rsidP="002603A8">
      <w:pPr>
        <w:widowControl w:val="0"/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573E0320" w14:textId="77777777" w:rsidR="002603A8" w:rsidRDefault="002603A8" w:rsidP="002603A8">
      <w:pPr>
        <w:widowControl w:val="0"/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010AD4F8" w14:textId="77777777" w:rsidR="002603A8" w:rsidRDefault="002603A8" w:rsidP="002603A8">
      <w:pPr>
        <w:widowControl w:val="0"/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1798E89E" w14:textId="77777777" w:rsidR="002603A8" w:rsidRDefault="002603A8" w:rsidP="002603A8">
      <w:pPr>
        <w:widowControl w:val="0"/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6020A38E" w14:textId="77777777" w:rsidR="002603A8" w:rsidRDefault="002603A8" w:rsidP="002603A8">
      <w:pPr>
        <w:widowControl w:val="0"/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5F2F5FBB" w14:textId="77777777" w:rsidR="002603A8" w:rsidRDefault="002603A8" w:rsidP="002603A8">
      <w:pPr>
        <w:widowControl w:val="0"/>
        <w:tabs>
          <w:tab w:val="left" w:pos="6542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  <w:r>
        <w:rPr>
          <w:rFonts w:ascii="Times New Roman" w:hAnsi="Times New Roman"/>
          <w:sz w:val="28"/>
          <w:szCs w:val="28"/>
        </w:rPr>
        <w:tab/>
        <w:t>ст. гр. 220602</w:t>
      </w:r>
    </w:p>
    <w:p w14:paraId="377862B3" w14:textId="77777777" w:rsidR="002603A8" w:rsidRPr="00B571D8" w:rsidRDefault="002603A8" w:rsidP="002603A8">
      <w:pPr>
        <w:widowControl w:val="0"/>
        <w:spacing w:line="360" w:lineRule="exact"/>
        <w:ind w:left="654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И. Г. Жарский</w:t>
      </w:r>
    </w:p>
    <w:p w14:paraId="206F37BC" w14:textId="77777777" w:rsidR="002603A8" w:rsidRDefault="002603A8" w:rsidP="002603A8">
      <w:pPr>
        <w:widowControl w:val="0"/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65B9DE71" w14:textId="4453D8AB" w:rsidR="002603A8" w:rsidRPr="002603A8" w:rsidRDefault="002603A8" w:rsidP="002603A8">
      <w:pPr>
        <w:widowControl w:val="0"/>
        <w:tabs>
          <w:tab w:val="left" w:pos="6575"/>
        </w:tabs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Ю.О. Герман</w:t>
      </w:r>
    </w:p>
    <w:p w14:paraId="26978944" w14:textId="77777777" w:rsidR="002603A8" w:rsidRDefault="002603A8" w:rsidP="002603A8">
      <w:pPr>
        <w:widowControl w:val="0"/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1E79C4FB" w14:textId="77777777" w:rsidR="002603A8" w:rsidRDefault="002603A8" w:rsidP="002603A8">
      <w:pPr>
        <w:widowControl w:val="0"/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40868B67" w14:textId="77777777" w:rsidR="002603A8" w:rsidRDefault="002603A8" w:rsidP="002603A8">
      <w:pPr>
        <w:widowControl w:val="0"/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049ECD6E" w14:textId="77777777" w:rsidR="002603A8" w:rsidRDefault="002603A8" w:rsidP="002603A8">
      <w:pPr>
        <w:widowControl w:val="0"/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5B3BB4B9" w14:textId="77777777" w:rsidR="002603A8" w:rsidRDefault="002603A8" w:rsidP="002603A8">
      <w:pPr>
        <w:widowControl w:val="0"/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1C910D27" w14:textId="77777777" w:rsidR="002603A8" w:rsidRDefault="002603A8" w:rsidP="002603A8">
      <w:pPr>
        <w:widowControl w:val="0"/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03B252E2" w14:textId="77777777" w:rsidR="002603A8" w:rsidRDefault="002603A8" w:rsidP="002603A8">
      <w:pPr>
        <w:widowControl w:val="0"/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6B22670A" w14:textId="77777777" w:rsidR="002603A8" w:rsidRDefault="002603A8" w:rsidP="002603A8">
      <w:pPr>
        <w:widowControl w:val="0"/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21D7DAA7" w14:textId="77777777" w:rsidR="002603A8" w:rsidRDefault="002603A8" w:rsidP="002603A8">
      <w:pPr>
        <w:widowControl w:val="0"/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07E92F30" w14:textId="77777777" w:rsidR="002603A8" w:rsidRDefault="002603A8" w:rsidP="002603A8">
      <w:pPr>
        <w:widowControl w:val="0"/>
        <w:spacing w:line="3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5C9F0E8A" w14:textId="70EC016C" w:rsidR="00E26802" w:rsidRDefault="002603A8" w:rsidP="002603A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2025</w:t>
      </w:r>
    </w:p>
    <w:p w14:paraId="4E593195" w14:textId="77777777" w:rsidR="002603A8" w:rsidRDefault="002603A8" w:rsidP="002603A8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603A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ab/>
      </w:r>
      <w:bookmarkStart w:id="0" w:name="_Toc1"/>
      <w:bookmarkStart w:id="1" w:name="_Toc195804859"/>
      <w:r w:rsidRPr="002603A8">
        <w:rPr>
          <w:rFonts w:ascii="Times New Roman" w:hAnsi="Times New Roman" w:cs="Times New Roman"/>
          <w:b/>
          <w:bCs/>
          <w:color w:val="auto"/>
          <w:sz w:val="28"/>
          <w:szCs w:val="28"/>
        </w:rPr>
        <w:t>1 ПОСТАНОВКА ЗАДАЧИ</w:t>
      </w:r>
      <w:bookmarkEnd w:id="0"/>
      <w:bookmarkEnd w:id="1"/>
    </w:p>
    <w:p w14:paraId="55CEE5CA" w14:textId="77777777" w:rsidR="002603A8" w:rsidRPr="002603A8" w:rsidRDefault="002603A8" w:rsidP="002603A8">
      <w:pPr>
        <w:rPr>
          <w:rFonts w:ascii="Times New Roman" w:hAnsi="Times New Roman" w:cs="Times New Roman"/>
          <w:sz w:val="28"/>
          <w:szCs w:val="28"/>
          <w:lang w:eastAsia="en-US"/>
        </w:rPr>
      </w:pPr>
    </w:p>
    <w:p w14:paraId="37D97C5F" w14:textId="480B4CCB" w:rsidR="002603A8" w:rsidRDefault="001D528B" w:rsidP="001D528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D528B">
        <w:rPr>
          <w:rFonts w:ascii="Times New Roman" w:hAnsi="Times New Roman" w:cs="Times New Roman"/>
          <w:sz w:val="28"/>
          <w:szCs w:val="28"/>
        </w:rPr>
        <w:t xml:space="preserve">Познакомиться с возможностями поиска информации в удаленных </w:t>
      </w:r>
      <w:r w:rsidRPr="001D528B">
        <w:rPr>
          <w:rFonts w:ascii="Times New Roman" w:hAnsi="Times New Roman" w:cs="Times New Roman"/>
          <w:i/>
          <w:iCs/>
          <w:sz w:val="28"/>
          <w:szCs w:val="28"/>
        </w:rPr>
        <w:t>URL</w:t>
      </w:r>
      <w:r w:rsidRPr="001D528B">
        <w:rPr>
          <w:rFonts w:ascii="Times New Roman" w:hAnsi="Times New Roman" w:cs="Times New Roman"/>
          <w:sz w:val="28"/>
          <w:szCs w:val="28"/>
        </w:rPr>
        <w:t>-ресурсах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E339C1" w14:textId="77777777" w:rsidR="001D528B" w:rsidRDefault="001D528B" w:rsidP="001D528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8F964AE" w14:textId="6892CAF6" w:rsidR="001D528B" w:rsidRDefault="001D528B" w:rsidP="001D528B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D528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D528B">
        <w:rPr>
          <w:rFonts w:ascii="Times New Roman" w:hAnsi="Times New Roman" w:cs="Times New Roman"/>
          <w:b/>
          <w:bCs/>
          <w:sz w:val="28"/>
          <w:szCs w:val="28"/>
        </w:rPr>
        <w:t xml:space="preserve"> ХОД РАБОТЫ</w:t>
      </w:r>
    </w:p>
    <w:p w14:paraId="15C1158E" w14:textId="2B6497CB" w:rsidR="001D528B" w:rsidRDefault="001D528B" w:rsidP="001D52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14D51AB" w14:textId="1182839F" w:rsidR="001D528B" w:rsidRDefault="001D528B" w:rsidP="001D52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D528B">
        <w:rPr>
          <w:rFonts w:ascii="Times New Roman" w:hAnsi="Times New Roman" w:cs="Times New Roman"/>
          <w:sz w:val="28"/>
          <w:szCs w:val="28"/>
        </w:rPr>
        <w:t>Подготови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1D528B">
        <w:rPr>
          <w:rFonts w:ascii="Times New Roman" w:hAnsi="Times New Roman" w:cs="Times New Roman"/>
          <w:sz w:val="28"/>
          <w:szCs w:val="28"/>
        </w:rPr>
        <w:t xml:space="preserve"> собственный набор </w:t>
      </w:r>
      <w:proofErr w:type="spellStart"/>
      <w:r w:rsidRPr="001D528B">
        <w:rPr>
          <w:rFonts w:ascii="Times New Roman" w:hAnsi="Times New Roman" w:cs="Times New Roman"/>
          <w:i/>
          <w:iCs/>
          <w:sz w:val="28"/>
          <w:szCs w:val="28"/>
        </w:rPr>
        <w:t>html</w:t>
      </w:r>
      <w:proofErr w:type="spellEnd"/>
      <w:r w:rsidRPr="001D528B">
        <w:rPr>
          <w:rFonts w:ascii="Times New Roman" w:hAnsi="Times New Roman" w:cs="Times New Roman"/>
          <w:sz w:val="28"/>
          <w:szCs w:val="28"/>
        </w:rPr>
        <w:t>-документов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D52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 качества разных пород собак. Пример одного из таких документов представлен на рисунке 1.</w:t>
      </w:r>
    </w:p>
    <w:p w14:paraId="3C8BE533" w14:textId="77777777" w:rsidR="001D528B" w:rsidRDefault="001D528B" w:rsidP="001D528B">
      <w:pPr>
        <w:rPr>
          <w:rFonts w:ascii="Times New Roman" w:hAnsi="Times New Roman" w:cs="Times New Roman"/>
          <w:sz w:val="28"/>
          <w:szCs w:val="28"/>
        </w:rPr>
      </w:pPr>
    </w:p>
    <w:p w14:paraId="158DE96C" w14:textId="59D3A254" w:rsidR="001D528B" w:rsidRPr="001D528B" w:rsidRDefault="001D528B" w:rsidP="001D528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D52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65417C" wp14:editId="473B4755">
            <wp:extent cx="4919707" cy="3333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684" cy="333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090A1" w14:textId="77777777" w:rsidR="001D528B" w:rsidRPr="001D528B" w:rsidRDefault="001D528B" w:rsidP="001D52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F93366" w14:textId="0979EA74" w:rsidR="001D528B" w:rsidRPr="001D528B" w:rsidRDefault="001D528B" w:rsidP="001D528B">
      <w:pPr>
        <w:jc w:val="center"/>
        <w:rPr>
          <w:rFonts w:ascii="Times New Roman" w:hAnsi="Times New Roman" w:cs="Times New Roman"/>
          <w:sz w:val="28"/>
          <w:szCs w:val="28"/>
        </w:rPr>
      </w:pPr>
      <w:r w:rsidRPr="001D528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 – Файл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D52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 качества собак</w:t>
      </w:r>
      <w:r>
        <w:rPr>
          <w:rFonts w:ascii="Times New Roman" w:hAnsi="Times New Roman" w:cs="Times New Roman"/>
          <w:sz w:val="28"/>
          <w:szCs w:val="28"/>
        </w:rPr>
        <w:t>и 0</w:t>
      </w:r>
    </w:p>
    <w:p w14:paraId="2A3F4E47" w14:textId="77777777" w:rsidR="001D528B" w:rsidRDefault="001D528B" w:rsidP="001D528B">
      <w:pPr>
        <w:rPr>
          <w:rFonts w:ascii="Times New Roman" w:hAnsi="Times New Roman" w:cs="Times New Roman"/>
          <w:sz w:val="28"/>
          <w:szCs w:val="28"/>
        </w:rPr>
      </w:pPr>
    </w:p>
    <w:p w14:paraId="76D2C13D" w14:textId="64BD2F2F" w:rsidR="001D528B" w:rsidRDefault="001D528B" w:rsidP="001D52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Затем дорабатываем предоставленный код, добавляя вывод </w:t>
      </w:r>
      <w:r w:rsidRPr="001D528B"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D528B">
        <w:rPr>
          <w:rFonts w:ascii="Times New Roman" w:hAnsi="Times New Roman" w:cs="Times New Roman"/>
          <w:sz w:val="28"/>
          <w:szCs w:val="28"/>
        </w:rPr>
        <w:t xml:space="preserve"> с наибольшим числом совпадений</w:t>
      </w:r>
      <w:r>
        <w:rPr>
          <w:rFonts w:ascii="Times New Roman" w:hAnsi="Times New Roman" w:cs="Times New Roman"/>
          <w:sz w:val="28"/>
          <w:szCs w:val="28"/>
        </w:rPr>
        <w:t xml:space="preserve"> в браузер. Итоговый 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52AB69" w14:textId="77777777" w:rsidR="001D528B" w:rsidRDefault="001D528B" w:rsidP="001D528B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045BFE0" w14:textId="6B562EEA" w:rsidR="001D528B" w:rsidRPr="001D528B" w:rsidRDefault="001D528B" w:rsidP="001D528B">
      <w:pPr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package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web_res_lab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import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java.awt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.*;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import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java.awt.event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.*;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import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java.io.*;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import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java.util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.*;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import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java.io.BufferedInputStream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import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java.io.File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import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java.io.IOException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import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java.net.URL;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import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java.net.URLConnection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lastRenderedPageBreak/>
        <w:t>import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java.awt.Desktop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import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java.io.File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import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java.io.IOException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import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java.net.URI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import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java.net.URISyntaxException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public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class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Web_res_lab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extends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Frame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implements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ActionListener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{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Button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exitButton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new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Button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("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Exit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");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Button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searchButton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new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Button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("Search");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TextArea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textArea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new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TextArea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();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public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Web_res_lab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() {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super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("My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Window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");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setLayout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null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);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setBackground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new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Color(150, 200, 100));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setSize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(450, 250);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exitButton.setBounds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(110, 190, 100, 20);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exitButton.addActionListener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this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);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add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exitButton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);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searchButton.setBounds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(110, 165, 100, 20);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searchButton.addActionListener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this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);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add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searchButton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);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textArea.setBounds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(20, 50, 300, 100);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add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textArea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);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setLocationRelativeTo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null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);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setVisible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true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);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addWindowListener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new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WindowAdapter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() {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    @Override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public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void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windowClosing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WindowEvent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we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) {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    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System.</w:t>
      </w:r>
      <w:r w:rsidRPr="001D528B">
        <w:rPr>
          <w:rFonts w:ascii="Times New Roman" w:hAnsi="Times New Roman" w:cs="Times New Roman"/>
          <w:i/>
          <w:iCs/>
          <w:sz w:val="28"/>
          <w:szCs w:val="28"/>
          <w:lang w:val="ru-BY"/>
        </w:rPr>
        <w:t>exit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(0);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    }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});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}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@Override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public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void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actionPerformed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ActionEvent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ae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) {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if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ae.getSource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() ==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exitButton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) {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System.</w:t>
      </w:r>
      <w:r w:rsidRPr="001D528B">
        <w:rPr>
          <w:rFonts w:ascii="Times New Roman" w:hAnsi="Times New Roman" w:cs="Times New Roman"/>
          <w:i/>
          <w:iCs/>
          <w:sz w:val="28"/>
          <w:szCs w:val="28"/>
          <w:lang w:val="ru-BY"/>
        </w:rPr>
        <w:t>exit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(0);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lastRenderedPageBreak/>
        <w:br/>
        <w:t xml:space="preserve">        }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else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if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ae.getSource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() ==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searchButton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) {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i=0;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str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= "";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[]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keywords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textArea.getText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().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split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(",");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ArrayList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&lt;File&gt;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files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new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ArrayList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&lt;&gt;(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Arrays.</w:t>
      </w:r>
      <w:r w:rsidRPr="001D528B">
        <w:rPr>
          <w:rFonts w:ascii="Times New Roman" w:hAnsi="Times New Roman" w:cs="Times New Roman"/>
          <w:i/>
          <w:iCs/>
          <w:sz w:val="28"/>
          <w:szCs w:val="28"/>
          <w:lang w:val="ru-BY"/>
        </w:rPr>
        <w:t>asList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new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File("C:/java_projects/lab1german/src/htmls").listFiles()));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textArea.setText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("");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for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(File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file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: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files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) {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    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coincidenceCount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testUrl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file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keywords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);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    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if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(i &lt;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coincidenceCount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) {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            i =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coincidenceCount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        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str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file.getPath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();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        }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    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textArea.append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("\n" +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file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+ "  :" +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coincidenceCount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);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    }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openInBrowser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str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);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}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}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private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testUrl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(File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file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[]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keywords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) {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results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= 0;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try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{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    URL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url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file.toURI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().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toURL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();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URLConnection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connection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url.openConnection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();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StringBuilder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htmlContent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new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StringBuilder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();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try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BufferedInputStream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bis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new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BufferedInputStream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connection.getInputStream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());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     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BufferedReader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reader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new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BufferedReader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new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InputStreamReader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bis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))) {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    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line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    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while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((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line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reader.readLine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()) !=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null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) {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        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htmlContent.append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line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).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append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("\n");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        }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    }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content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htmlContent.toString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().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toLowerCase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(); //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file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content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in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for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keyword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: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keywords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) {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    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if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content.contains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keyword.trim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().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toLowerCase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())) {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        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results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++;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        }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    }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        }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catch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IOException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e) {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System.</w:t>
      </w:r>
      <w:r w:rsidRPr="001D528B">
        <w:rPr>
          <w:rFonts w:ascii="Times New Roman" w:hAnsi="Times New Roman" w:cs="Times New Roman"/>
          <w:i/>
          <w:iCs/>
          <w:sz w:val="28"/>
          <w:szCs w:val="28"/>
          <w:lang w:val="ru-BY"/>
        </w:rPr>
        <w:t>out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t>.println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("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Error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: " +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e.getMessage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());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return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-1;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}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return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results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}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public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static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void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main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[]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args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) {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new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Web_res_lab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();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}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public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void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openInBrowser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String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filePath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) {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//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Specify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the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path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to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your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HTML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file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File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file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new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File(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filePath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);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if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Desktop.</w:t>
      </w:r>
      <w:r w:rsidRPr="001D528B">
        <w:rPr>
          <w:rFonts w:ascii="Times New Roman" w:hAnsi="Times New Roman" w:cs="Times New Roman"/>
          <w:i/>
          <w:iCs/>
          <w:sz w:val="28"/>
          <w:szCs w:val="28"/>
          <w:lang w:val="ru-BY"/>
        </w:rPr>
        <w:t>isDesktopSupported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()) { // Check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if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Desktop API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is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supported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    Desktop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desktop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Desktop.</w:t>
      </w:r>
      <w:r w:rsidRPr="001D528B">
        <w:rPr>
          <w:rFonts w:ascii="Times New Roman" w:hAnsi="Times New Roman" w:cs="Times New Roman"/>
          <w:i/>
          <w:iCs/>
          <w:sz w:val="28"/>
          <w:szCs w:val="28"/>
          <w:lang w:val="ru-BY"/>
        </w:rPr>
        <w:t>getDesktop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();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if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desktop.isSupported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Desktop.Action.</w:t>
      </w:r>
      <w:r w:rsidRPr="001D528B">
        <w:rPr>
          <w:rFonts w:ascii="Times New Roman" w:hAnsi="Times New Roman" w:cs="Times New Roman"/>
          <w:i/>
          <w:iCs/>
          <w:sz w:val="28"/>
          <w:szCs w:val="28"/>
          <w:lang w:val="ru-BY"/>
        </w:rPr>
        <w:t>BROWSE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)) { // Check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if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browsing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action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is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supported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    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try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{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            //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Convert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the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file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path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to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a URI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        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URI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uri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file.toURI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();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        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desktop.browse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uri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); // Open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the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URI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in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the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default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browser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        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System.</w:t>
      </w:r>
      <w:r w:rsidRPr="001D528B">
        <w:rPr>
          <w:rFonts w:ascii="Times New Roman" w:hAnsi="Times New Roman" w:cs="Times New Roman"/>
          <w:i/>
          <w:iCs/>
          <w:sz w:val="28"/>
          <w:szCs w:val="28"/>
          <w:lang w:val="ru-BY"/>
        </w:rPr>
        <w:t>out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t>.println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("File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opened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in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browser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successfully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.");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        }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catch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IOException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e) {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        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System.</w:t>
      </w:r>
      <w:r w:rsidRPr="001D528B">
        <w:rPr>
          <w:rFonts w:ascii="Times New Roman" w:hAnsi="Times New Roman" w:cs="Times New Roman"/>
          <w:i/>
          <w:iCs/>
          <w:sz w:val="28"/>
          <w:szCs w:val="28"/>
          <w:lang w:val="ru-BY"/>
        </w:rPr>
        <w:t>err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t>.println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("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Error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opening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file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in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browser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: " +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e.getMessage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());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        }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    }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else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{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    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System.</w:t>
      </w:r>
      <w:r w:rsidRPr="001D528B">
        <w:rPr>
          <w:rFonts w:ascii="Times New Roman" w:hAnsi="Times New Roman" w:cs="Times New Roman"/>
          <w:i/>
          <w:iCs/>
          <w:sz w:val="28"/>
          <w:szCs w:val="28"/>
          <w:lang w:val="ru-BY"/>
        </w:rPr>
        <w:t>out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t>.println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("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Browsing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action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not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supported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on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this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platform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.");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    }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}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else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{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   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System.</w:t>
      </w:r>
      <w:r w:rsidRPr="001D528B">
        <w:rPr>
          <w:rFonts w:ascii="Times New Roman" w:hAnsi="Times New Roman" w:cs="Times New Roman"/>
          <w:i/>
          <w:iCs/>
          <w:sz w:val="28"/>
          <w:szCs w:val="28"/>
          <w:lang w:val="ru-BY"/>
        </w:rPr>
        <w:t>out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t>.println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("Desktop API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not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supported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on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this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D528B">
        <w:rPr>
          <w:rFonts w:ascii="Times New Roman" w:hAnsi="Times New Roman" w:cs="Times New Roman"/>
          <w:sz w:val="28"/>
          <w:szCs w:val="28"/>
          <w:lang w:val="ru-BY"/>
        </w:rPr>
        <w:t>platform</w:t>
      </w:r>
      <w:proofErr w:type="spellEnd"/>
      <w:r w:rsidRPr="001D528B">
        <w:rPr>
          <w:rFonts w:ascii="Times New Roman" w:hAnsi="Times New Roman" w:cs="Times New Roman"/>
          <w:sz w:val="28"/>
          <w:szCs w:val="28"/>
          <w:lang w:val="ru-BY"/>
        </w:rPr>
        <w:t>.");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}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}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  <w:t>}</w:t>
      </w:r>
      <w:r w:rsidRPr="001D528B">
        <w:rPr>
          <w:rFonts w:ascii="Times New Roman" w:hAnsi="Times New Roman" w:cs="Times New Roman"/>
          <w:sz w:val="28"/>
          <w:szCs w:val="28"/>
          <w:lang w:val="ru-BY"/>
        </w:rPr>
        <w:br/>
      </w:r>
    </w:p>
    <w:p w14:paraId="3E8C4EFE" w14:textId="554EE49B" w:rsidR="001D528B" w:rsidRDefault="001D528B" w:rsidP="001D52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ab/>
      </w:r>
      <w:r>
        <w:rPr>
          <w:rFonts w:ascii="Times New Roman" w:hAnsi="Times New Roman" w:cs="Times New Roman"/>
          <w:sz w:val="28"/>
          <w:szCs w:val="28"/>
        </w:rPr>
        <w:t>Пример работы приложения показан на рисунках 2-3.</w:t>
      </w:r>
    </w:p>
    <w:p w14:paraId="2AC1E3C1" w14:textId="77777777" w:rsidR="001D528B" w:rsidRPr="001D528B" w:rsidRDefault="001D528B" w:rsidP="001D528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D528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720DBD6" wp14:editId="40725432">
            <wp:extent cx="5328425" cy="300037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920" cy="300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B1C95" w14:textId="77777777" w:rsidR="001D528B" w:rsidRPr="001D528B" w:rsidRDefault="001D528B" w:rsidP="001D52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94662F" w14:textId="4FE52737" w:rsidR="001D528B" w:rsidRPr="001D528B" w:rsidRDefault="001D528B" w:rsidP="001D528B">
      <w:pPr>
        <w:jc w:val="center"/>
        <w:rPr>
          <w:rFonts w:ascii="Times New Roman" w:hAnsi="Times New Roman" w:cs="Times New Roman"/>
          <w:sz w:val="28"/>
          <w:szCs w:val="28"/>
        </w:rPr>
      </w:pPr>
      <w:r w:rsidRPr="001D528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Ввод качеств</w:t>
      </w:r>
    </w:p>
    <w:p w14:paraId="704E7FDB" w14:textId="77777777" w:rsidR="001D528B" w:rsidRPr="001D528B" w:rsidRDefault="001D528B" w:rsidP="001D52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E8A247" w14:textId="77777777" w:rsidR="001D528B" w:rsidRPr="001D528B" w:rsidRDefault="001D528B" w:rsidP="001D528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D52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443074" wp14:editId="379D5379">
            <wp:extent cx="5311257" cy="292417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505" cy="292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64BB8" w14:textId="77777777" w:rsidR="001D528B" w:rsidRPr="001D528B" w:rsidRDefault="001D528B" w:rsidP="001D52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B3A816" w14:textId="372862CE" w:rsidR="001D528B" w:rsidRPr="001D528B" w:rsidRDefault="001D528B" w:rsidP="001D528B">
      <w:pPr>
        <w:jc w:val="center"/>
        <w:rPr>
          <w:rFonts w:ascii="Times New Roman" w:hAnsi="Times New Roman" w:cs="Times New Roman"/>
          <w:sz w:val="28"/>
          <w:szCs w:val="28"/>
        </w:rPr>
      </w:pPr>
      <w:r w:rsidRPr="001D528B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3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Результат поиска</w:t>
      </w:r>
    </w:p>
    <w:p w14:paraId="0890816D" w14:textId="77777777" w:rsidR="001D528B" w:rsidRDefault="001D528B" w:rsidP="001D528B">
      <w:pPr>
        <w:rPr>
          <w:rFonts w:ascii="Times New Roman" w:hAnsi="Times New Roman" w:cs="Times New Roman"/>
          <w:sz w:val="28"/>
          <w:szCs w:val="28"/>
        </w:rPr>
      </w:pPr>
    </w:p>
    <w:p w14:paraId="2F198B10" w14:textId="77777777" w:rsidR="001D528B" w:rsidRPr="001D528B" w:rsidRDefault="001D528B" w:rsidP="001D528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D528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3A7D65" wp14:editId="2B631CDD">
            <wp:extent cx="3241701" cy="2712444"/>
            <wp:effectExtent l="19050" t="19050" r="15875" b="1206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701" cy="27124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F8B36B" w14:textId="77777777" w:rsidR="001D528B" w:rsidRPr="001D528B" w:rsidRDefault="001D528B" w:rsidP="001D52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07B1BD" w14:textId="63B8CE5A" w:rsidR="001D528B" w:rsidRPr="001D528B" w:rsidRDefault="001D528B" w:rsidP="001D528B">
      <w:pPr>
        <w:jc w:val="center"/>
        <w:rPr>
          <w:rFonts w:ascii="Times New Roman" w:hAnsi="Times New Roman" w:cs="Times New Roman"/>
          <w:sz w:val="28"/>
          <w:szCs w:val="28"/>
        </w:rPr>
      </w:pPr>
      <w:r w:rsidRPr="001D528B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33B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A33B0">
        <w:rPr>
          <w:rFonts w:ascii="Times New Roman" w:hAnsi="Times New Roman" w:cs="Times New Roman"/>
          <w:sz w:val="28"/>
          <w:szCs w:val="28"/>
        </w:rPr>
        <w:t>Вывод файла в браузер</w:t>
      </w:r>
    </w:p>
    <w:p w14:paraId="41853A47" w14:textId="41885034" w:rsidR="00FF57B9" w:rsidRDefault="00FF57B9">
      <w:p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79C451" w14:textId="69C4AD2B" w:rsidR="001D528B" w:rsidRDefault="00FF57B9" w:rsidP="00FF57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57B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71EE1DA4" w14:textId="77777777" w:rsidR="00FF57B9" w:rsidRDefault="00FF57B9" w:rsidP="00FF57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C76D3C" w14:textId="77777777" w:rsidR="00FF57B9" w:rsidRPr="00FF57B9" w:rsidRDefault="00FF57B9" w:rsidP="00FF57B9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F57B9">
        <w:rPr>
          <w:rFonts w:ascii="Times New Roman" w:hAnsi="Times New Roman" w:cs="Times New Roman"/>
          <w:sz w:val="28"/>
          <w:szCs w:val="28"/>
        </w:rPr>
        <w:tab/>
      </w:r>
      <w:r w:rsidRPr="00FF57B9">
        <w:rPr>
          <w:rFonts w:ascii="Times New Roman" w:hAnsi="Times New Roman" w:cs="Times New Roman"/>
          <w:sz w:val="28"/>
          <w:szCs w:val="28"/>
          <w:lang w:val="ru-BY"/>
        </w:rPr>
        <w:t xml:space="preserve">В ходе выполнения данной лабораторной работы были успешно достигнуты поставленные цели. Было изучено взаимодействие </w:t>
      </w:r>
      <w:r w:rsidRPr="00FF57B9">
        <w:rPr>
          <w:rFonts w:ascii="Times New Roman" w:hAnsi="Times New Roman" w:cs="Times New Roman"/>
          <w:i/>
          <w:iCs/>
          <w:sz w:val="28"/>
          <w:szCs w:val="28"/>
          <w:lang w:val="ru-BY"/>
        </w:rPr>
        <w:t>Java</w:t>
      </w:r>
      <w:r w:rsidRPr="00FF57B9">
        <w:rPr>
          <w:rFonts w:ascii="Times New Roman" w:hAnsi="Times New Roman" w:cs="Times New Roman"/>
          <w:sz w:val="28"/>
          <w:szCs w:val="28"/>
          <w:lang w:val="ru-BY"/>
        </w:rPr>
        <w:t xml:space="preserve">-приложений с удаленными </w:t>
      </w:r>
      <w:r w:rsidRPr="00FF57B9">
        <w:rPr>
          <w:rFonts w:ascii="Times New Roman" w:hAnsi="Times New Roman" w:cs="Times New Roman"/>
          <w:i/>
          <w:iCs/>
          <w:sz w:val="28"/>
          <w:szCs w:val="28"/>
          <w:lang w:val="ru-BY"/>
        </w:rPr>
        <w:t>URL</w:t>
      </w:r>
      <w:r w:rsidRPr="00FF57B9">
        <w:rPr>
          <w:rFonts w:ascii="Times New Roman" w:hAnsi="Times New Roman" w:cs="Times New Roman"/>
          <w:sz w:val="28"/>
          <w:szCs w:val="28"/>
          <w:lang w:val="ru-BY"/>
        </w:rPr>
        <w:t>-ресурсами, а также принципы поиска информации в локальной файловой системе, имитирующей веб-сервер.</w:t>
      </w:r>
    </w:p>
    <w:p w14:paraId="36B65B0F" w14:textId="77777777" w:rsidR="00FF57B9" w:rsidRPr="00FF57B9" w:rsidRDefault="00FF57B9" w:rsidP="00FF57B9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F57B9">
        <w:rPr>
          <w:rFonts w:ascii="Times New Roman" w:hAnsi="Times New Roman" w:cs="Times New Roman"/>
          <w:sz w:val="28"/>
          <w:szCs w:val="28"/>
          <w:lang w:val="ru-BY"/>
        </w:rPr>
        <w:t xml:space="preserve">Было разработано приложение, которое позволяет пользователю вводить ключевые слова, выполняет их поиск в содержимом </w:t>
      </w:r>
      <w:r w:rsidRPr="00FF57B9">
        <w:rPr>
          <w:rFonts w:ascii="Times New Roman" w:hAnsi="Times New Roman" w:cs="Times New Roman"/>
          <w:i/>
          <w:iCs/>
          <w:sz w:val="28"/>
          <w:szCs w:val="28"/>
          <w:lang w:val="ru-BY"/>
        </w:rPr>
        <w:t>HTML</w:t>
      </w:r>
      <w:r w:rsidRPr="00FF57B9">
        <w:rPr>
          <w:rFonts w:ascii="Times New Roman" w:hAnsi="Times New Roman" w:cs="Times New Roman"/>
          <w:sz w:val="28"/>
          <w:szCs w:val="28"/>
          <w:lang w:val="ru-BY"/>
        </w:rPr>
        <w:t>-документов, расположенных в указанной директории, и определяет наиболее релевантный документ по количеству совпадений. Ключевым улучшением исходной заготовки программы стала реализация функционала для автоматического открытия найденного документа с максимальным числом совпадений в браузере по умолчанию операционной системы.</w:t>
      </w:r>
    </w:p>
    <w:p w14:paraId="0CD01423" w14:textId="56F413DD" w:rsidR="00FF57B9" w:rsidRPr="00FF57B9" w:rsidRDefault="00FF57B9" w:rsidP="00FF57B9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F57B9">
        <w:rPr>
          <w:rFonts w:ascii="Times New Roman" w:hAnsi="Times New Roman" w:cs="Times New Roman"/>
          <w:sz w:val="28"/>
          <w:szCs w:val="28"/>
          <w:lang w:val="ru-BY"/>
        </w:rPr>
        <w:t xml:space="preserve">В рамках индивидуального задания по варианту №5 программа была доработана для решения конкретной прикладной задачи: поиска породы собаки по набору из 1-3 характеристик. Для этого был создан специализированный набор </w:t>
      </w:r>
      <w:r w:rsidRPr="00FF57B9">
        <w:rPr>
          <w:rFonts w:ascii="Times New Roman" w:hAnsi="Times New Roman" w:cs="Times New Roman"/>
          <w:i/>
          <w:iCs/>
          <w:sz w:val="28"/>
          <w:szCs w:val="28"/>
          <w:lang w:val="ru-BY"/>
        </w:rPr>
        <w:t>HTML</w:t>
      </w:r>
      <w:r w:rsidRPr="00FF57B9">
        <w:rPr>
          <w:rFonts w:ascii="Times New Roman" w:hAnsi="Times New Roman" w:cs="Times New Roman"/>
          <w:sz w:val="28"/>
          <w:szCs w:val="28"/>
          <w:lang w:val="ru-BY"/>
        </w:rPr>
        <w:t>-документов, где каждая порода собак описывается своими ключевыми качествами. Алгоритм поиска был адаптирован для работы с этим структурированным набором данных.</w:t>
      </w:r>
    </w:p>
    <w:p w14:paraId="263B716C" w14:textId="25A13358" w:rsidR="00FF57B9" w:rsidRPr="00FF57B9" w:rsidRDefault="00FF57B9" w:rsidP="00FF57B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F57B9" w:rsidRPr="00FF5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1D"/>
    <w:rsid w:val="001D528B"/>
    <w:rsid w:val="002603A8"/>
    <w:rsid w:val="00290F9C"/>
    <w:rsid w:val="002F6DCA"/>
    <w:rsid w:val="00317856"/>
    <w:rsid w:val="003A33B0"/>
    <w:rsid w:val="005B7A35"/>
    <w:rsid w:val="00E26802"/>
    <w:rsid w:val="00F7590E"/>
    <w:rsid w:val="00FC0B1D"/>
    <w:rsid w:val="00FF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7674B"/>
  <w15:chartTrackingRefBased/>
  <w15:docId w15:val="{CE424271-5AE2-45E6-9F63-9BE7E907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03A8"/>
    <w:pPr>
      <w:spacing w:after="0" w:line="240" w:lineRule="auto"/>
    </w:pPr>
    <w:rPr>
      <w:rFonts w:ascii="Calibri" w:eastAsia="Arial Unicode MS" w:hAnsi="Calibri" w:cs="Arial Unicode MS"/>
      <w:color w:val="000000"/>
      <w:kern w:val="0"/>
      <w:u w:color="000000"/>
      <w:lang w:val="ru-RU" w:eastAsia="ru-BY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C0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0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0B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0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0B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0B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0B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0B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0B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и примечания"/>
    <w:basedOn w:val="a"/>
    <w:link w:val="a4"/>
    <w:qFormat/>
    <w:rsid w:val="00F7590E"/>
    <w:pPr>
      <w:spacing w:before="120" w:after="120"/>
      <w:ind w:left="567" w:firstLine="992"/>
      <w:jc w:val="both"/>
    </w:pPr>
    <w:rPr>
      <w:lang w:eastAsia="ru-RU"/>
    </w:rPr>
  </w:style>
  <w:style w:type="character" w:customStyle="1" w:styleId="a4">
    <w:name w:val="Мои примечания Знак"/>
    <w:basedOn w:val="a0"/>
    <w:link w:val="a3"/>
    <w:rsid w:val="00F7590E"/>
    <w:rPr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C0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C0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0B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0B1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0B1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0B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0B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0B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0B1D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FC0B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FC0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FC0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FC0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0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0B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0B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0B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0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FC0B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C0B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2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Жарский</dc:creator>
  <cp:keywords/>
  <dc:description/>
  <cp:lastModifiedBy>Иван Жарский</cp:lastModifiedBy>
  <cp:revision>3</cp:revision>
  <dcterms:created xsi:type="dcterms:W3CDTF">2025-09-25T14:44:00Z</dcterms:created>
  <dcterms:modified xsi:type="dcterms:W3CDTF">2025-09-25T15:09:00Z</dcterms:modified>
</cp:coreProperties>
</file>