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6167" w14:textId="1B2B301D" w:rsidR="00693CE4" w:rsidRPr="00EB585A" w:rsidRDefault="005E406E" w:rsidP="005E406E">
      <w:pPr>
        <w:pStyle w:val="a6"/>
        <w:rPr>
          <w:rFonts w:cs="Times New Roman"/>
          <w:sz w:val="24"/>
          <w:szCs w:val="24"/>
        </w:rPr>
      </w:pPr>
      <w:r w:rsidRPr="00EB585A">
        <w:rPr>
          <w:rFonts w:cs="Times New Roman"/>
          <w:sz w:val="24"/>
          <w:szCs w:val="24"/>
        </w:rPr>
        <w:t>Сущность и структура педагогической деятельности</w:t>
      </w:r>
    </w:p>
    <w:p w14:paraId="3C45433C" w14:textId="30428B3D" w:rsidR="005E406E" w:rsidRPr="00EB585A" w:rsidRDefault="005E406E" w:rsidP="00F159E0">
      <w:pPr>
        <w:pStyle w:val="a6"/>
        <w:rPr>
          <w:sz w:val="24"/>
          <w:szCs w:val="24"/>
        </w:rPr>
      </w:pPr>
      <w:r w:rsidRPr="00EB585A">
        <w:rPr>
          <w:sz w:val="24"/>
          <w:szCs w:val="24"/>
        </w:rPr>
        <w:t>Лекция 1 – 12.09.2020 Сущность и структура педагогической деятельности</w:t>
      </w:r>
    </w:p>
    <w:p w14:paraId="1DB28F2D" w14:textId="767B635D" w:rsidR="00975BDF" w:rsidRPr="00EB585A" w:rsidRDefault="00D064BB" w:rsidP="00975BDF">
      <w:pPr>
        <w:pStyle w:val="-"/>
        <w:rPr>
          <w:sz w:val="24"/>
          <w:szCs w:val="24"/>
        </w:rPr>
      </w:pPr>
      <w:r w:rsidRPr="00EB585A">
        <w:rPr>
          <w:sz w:val="24"/>
          <w:szCs w:val="24"/>
        </w:rPr>
        <w:t>Деятельность рассматривается как форма бытия и способ существования и развития человека, всесторонний процесс преобразования им природной и социальной реальности (включая его самого) в соответствии с его потребностями, целями и задачами.</w:t>
      </w:r>
    </w:p>
    <w:p w14:paraId="7FAEE101" w14:textId="77777777" w:rsidR="00820DC3" w:rsidRPr="00EB585A" w:rsidRDefault="00390E30" w:rsidP="000C441F">
      <w:pPr>
        <w:pStyle w:val="-"/>
        <w:rPr>
          <w:sz w:val="24"/>
          <w:szCs w:val="24"/>
        </w:rPr>
      </w:pPr>
      <w:r w:rsidRPr="00EB585A">
        <w:rPr>
          <w:sz w:val="24"/>
          <w:szCs w:val="24"/>
        </w:rPr>
        <w:t>Эффективность деятельности зависит от субъективных (наличие у субъекта деятельности ярко выраженных потребности и мотивов</w:t>
      </w:r>
      <w:r w:rsidR="00F7556E" w:rsidRPr="00EB585A">
        <w:rPr>
          <w:sz w:val="24"/>
          <w:szCs w:val="24"/>
        </w:rPr>
        <w:t>, опыт, индивидуальные особенности, эмоциональное и физическое состояние здоровье</w:t>
      </w:r>
      <w:r w:rsidRPr="00EB585A">
        <w:rPr>
          <w:sz w:val="24"/>
          <w:szCs w:val="24"/>
        </w:rPr>
        <w:t xml:space="preserve">), объективных и </w:t>
      </w:r>
      <w:r w:rsidR="00F7556E" w:rsidRPr="00EB585A">
        <w:rPr>
          <w:sz w:val="24"/>
          <w:szCs w:val="24"/>
        </w:rPr>
        <w:t>ресурсных</w:t>
      </w:r>
      <w:r w:rsidRPr="00EB585A">
        <w:rPr>
          <w:sz w:val="24"/>
          <w:szCs w:val="24"/>
        </w:rPr>
        <w:t xml:space="preserve"> условий.</w:t>
      </w:r>
    </w:p>
    <w:p w14:paraId="786AB780" w14:textId="0E549A1D" w:rsidR="000C441F" w:rsidRPr="00EB585A" w:rsidRDefault="00591005" w:rsidP="000C441F">
      <w:pPr>
        <w:pStyle w:val="-"/>
        <w:rPr>
          <w:sz w:val="24"/>
          <w:szCs w:val="24"/>
        </w:rPr>
      </w:pPr>
      <w:r w:rsidRPr="00EB585A">
        <w:rPr>
          <w:sz w:val="24"/>
          <w:szCs w:val="24"/>
        </w:rPr>
        <w:t>Профессиональная деятельность – это ограниченная область приложения физических и духовных сил человека, дающая ему возможность существования развития.</w:t>
      </w:r>
      <w:r w:rsidR="000C441F" w:rsidRPr="00EB585A">
        <w:rPr>
          <w:sz w:val="24"/>
          <w:szCs w:val="24"/>
        </w:rPr>
        <w:br w:type="page"/>
      </w:r>
    </w:p>
    <w:p w14:paraId="1988BC0A" w14:textId="52A2C03B" w:rsidR="000C441F" w:rsidRPr="00EB585A" w:rsidRDefault="00DF2E75" w:rsidP="00F159E0">
      <w:pPr>
        <w:pStyle w:val="a6"/>
        <w:rPr>
          <w:sz w:val="24"/>
          <w:szCs w:val="24"/>
        </w:rPr>
      </w:pPr>
      <w:r w:rsidRPr="00EB585A">
        <w:rPr>
          <w:sz w:val="24"/>
          <w:szCs w:val="24"/>
        </w:rPr>
        <w:lastRenderedPageBreak/>
        <w:t>Домашнее задание номер 1</w:t>
      </w:r>
      <w:r w:rsidR="00F159E0" w:rsidRPr="00EB585A">
        <w:rPr>
          <w:sz w:val="24"/>
          <w:szCs w:val="24"/>
        </w:rPr>
        <w:t xml:space="preserve">. </w:t>
      </w:r>
      <w:r w:rsidR="000C441F" w:rsidRPr="00EB585A">
        <w:rPr>
          <w:sz w:val="24"/>
          <w:szCs w:val="24"/>
        </w:rPr>
        <w:t>Условия, которые Вам необходимы для выполнения педагогической деятельности.</w:t>
      </w:r>
    </w:p>
    <w:p w14:paraId="6F18D320" w14:textId="7AE00306" w:rsidR="006C0E06" w:rsidRPr="00EB585A" w:rsidRDefault="006C0E06" w:rsidP="00276B19">
      <w:pPr>
        <w:pStyle w:val="-"/>
        <w:numPr>
          <w:ilvl w:val="0"/>
          <w:numId w:val="3"/>
        </w:numPr>
        <w:tabs>
          <w:tab w:val="clear" w:pos="8505"/>
        </w:tabs>
        <w:ind w:left="0" w:firstLine="709"/>
        <w:rPr>
          <w:sz w:val="24"/>
          <w:szCs w:val="24"/>
        </w:rPr>
      </w:pPr>
      <w:r w:rsidRPr="00EB585A">
        <w:rPr>
          <w:sz w:val="24"/>
          <w:szCs w:val="24"/>
        </w:rPr>
        <w:t>Субъективные</w:t>
      </w:r>
      <w:r w:rsidRPr="00EB585A">
        <w:rPr>
          <w:sz w:val="24"/>
          <w:szCs w:val="24"/>
          <w:lang w:val="en-US"/>
        </w:rPr>
        <w:t>:</w:t>
      </w:r>
    </w:p>
    <w:p w14:paraId="7EE0E8D9" w14:textId="7DF6295F" w:rsidR="006C0E06" w:rsidRPr="00EB585A" w:rsidRDefault="006079EE" w:rsidP="00276B19">
      <w:pPr>
        <w:pStyle w:val="-"/>
        <w:numPr>
          <w:ilvl w:val="1"/>
          <w:numId w:val="3"/>
        </w:numPr>
        <w:tabs>
          <w:tab w:val="clear" w:pos="8505"/>
        </w:tabs>
        <w:ind w:left="709" w:firstLine="709"/>
        <w:rPr>
          <w:sz w:val="24"/>
          <w:szCs w:val="24"/>
        </w:rPr>
      </w:pPr>
      <w:r w:rsidRPr="00EB585A">
        <w:rPr>
          <w:sz w:val="24"/>
          <w:szCs w:val="24"/>
        </w:rPr>
        <w:t>Коммуникабельность</w:t>
      </w:r>
      <w:r w:rsidRPr="00EB585A">
        <w:rPr>
          <w:sz w:val="24"/>
          <w:szCs w:val="24"/>
          <w:lang w:val="en-US"/>
        </w:rPr>
        <w:t>;</w:t>
      </w:r>
    </w:p>
    <w:p w14:paraId="679E132D" w14:textId="2D6F3854" w:rsidR="006079EE" w:rsidRPr="00EB585A" w:rsidRDefault="006079EE" w:rsidP="00276B19">
      <w:pPr>
        <w:pStyle w:val="-"/>
        <w:numPr>
          <w:ilvl w:val="1"/>
          <w:numId w:val="3"/>
        </w:numPr>
        <w:tabs>
          <w:tab w:val="clear" w:pos="8505"/>
        </w:tabs>
        <w:ind w:left="709" w:firstLine="709"/>
        <w:rPr>
          <w:sz w:val="24"/>
          <w:szCs w:val="24"/>
        </w:rPr>
      </w:pPr>
      <w:r w:rsidRPr="00EB585A">
        <w:rPr>
          <w:sz w:val="24"/>
          <w:szCs w:val="24"/>
        </w:rPr>
        <w:t>Хорошее настроение;</w:t>
      </w:r>
    </w:p>
    <w:p w14:paraId="1ED0B207" w14:textId="362D2AA4" w:rsidR="006079EE" w:rsidRPr="00EB585A" w:rsidRDefault="006079EE" w:rsidP="00276B19">
      <w:pPr>
        <w:pStyle w:val="-"/>
        <w:numPr>
          <w:ilvl w:val="1"/>
          <w:numId w:val="3"/>
        </w:numPr>
        <w:tabs>
          <w:tab w:val="clear" w:pos="8505"/>
        </w:tabs>
        <w:ind w:left="709" w:firstLine="709"/>
        <w:rPr>
          <w:sz w:val="24"/>
          <w:szCs w:val="24"/>
        </w:rPr>
      </w:pPr>
      <w:r w:rsidRPr="00EB585A">
        <w:rPr>
          <w:sz w:val="24"/>
          <w:szCs w:val="24"/>
        </w:rPr>
        <w:t>Хорошее здоровье/отсутствие заболеваний;</w:t>
      </w:r>
    </w:p>
    <w:p w14:paraId="7DC998EF" w14:textId="6E2F6ED4" w:rsidR="00747765" w:rsidRPr="00EB585A" w:rsidRDefault="00747765" w:rsidP="00276B19">
      <w:pPr>
        <w:pStyle w:val="-"/>
        <w:numPr>
          <w:ilvl w:val="1"/>
          <w:numId w:val="3"/>
        </w:numPr>
        <w:tabs>
          <w:tab w:val="clear" w:pos="8505"/>
        </w:tabs>
        <w:ind w:left="709" w:firstLine="709"/>
        <w:rPr>
          <w:sz w:val="24"/>
          <w:szCs w:val="24"/>
        </w:rPr>
      </w:pPr>
      <w:r w:rsidRPr="00EB585A">
        <w:rPr>
          <w:sz w:val="24"/>
          <w:szCs w:val="24"/>
        </w:rPr>
        <w:t>Отсутствие хронического недосыпания</w:t>
      </w:r>
      <w:r w:rsidRPr="00EB585A">
        <w:rPr>
          <w:sz w:val="24"/>
          <w:szCs w:val="24"/>
          <w:lang w:val="en-US"/>
        </w:rPr>
        <w:t>;</w:t>
      </w:r>
    </w:p>
    <w:p w14:paraId="2CBBBC7E" w14:textId="5C5A2558" w:rsidR="003D7D9C" w:rsidRPr="00EB585A" w:rsidRDefault="003D7D9C" w:rsidP="00276B19">
      <w:pPr>
        <w:pStyle w:val="-"/>
        <w:numPr>
          <w:ilvl w:val="1"/>
          <w:numId w:val="3"/>
        </w:numPr>
        <w:tabs>
          <w:tab w:val="clear" w:pos="8505"/>
        </w:tabs>
        <w:ind w:left="709" w:firstLine="709"/>
        <w:rPr>
          <w:sz w:val="24"/>
          <w:szCs w:val="24"/>
        </w:rPr>
      </w:pPr>
      <w:r w:rsidRPr="00EB585A">
        <w:rPr>
          <w:sz w:val="24"/>
          <w:szCs w:val="24"/>
        </w:rPr>
        <w:t>Удовлетворительное эмоционально-психологическое состояние</w:t>
      </w:r>
      <w:r w:rsidRPr="00EB585A">
        <w:rPr>
          <w:sz w:val="24"/>
          <w:szCs w:val="24"/>
          <w:lang w:val="en-US"/>
        </w:rPr>
        <w:t>;</w:t>
      </w:r>
    </w:p>
    <w:p w14:paraId="18B815A6" w14:textId="1C99B4D5" w:rsidR="00341430" w:rsidRPr="00EB585A" w:rsidRDefault="00341430" w:rsidP="00276B19">
      <w:pPr>
        <w:pStyle w:val="-"/>
        <w:numPr>
          <w:ilvl w:val="1"/>
          <w:numId w:val="3"/>
        </w:numPr>
        <w:tabs>
          <w:tab w:val="clear" w:pos="8505"/>
        </w:tabs>
        <w:ind w:left="709" w:firstLine="709"/>
        <w:rPr>
          <w:sz w:val="24"/>
          <w:szCs w:val="24"/>
        </w:rPr>
      </w:pPr>
      <w:r w:rsidRPr="00EB585A">
        <w:rPr>
          <w:sz w:val="24"/>
          <w:szCs w:val="24"/>
        </w:rPr>
        <w:t>Наличие педагогического опыта;</w:t>
      </w:r>
    </w:p>
    <w:p w14:paraId="6661875A" w14:textId="069A72B6" w:rsidR="003D7D9C" w:rsidRPr="00EB585A" w:rsidRDefault="003D7D9C" w:rsidP="003D7D9C">
      <w:pPr>
        <w:pStyle w:val="-"/>
        <w:numPr>
          <w:ilvl w:val="1"/>
          <w:numId w:val="3"/>
        </w:numPr>
        <w:tabs>
          <w:tab w:val="clear" w:pos="8505"/>
        </w:tabs>
        <w:ind w:left="709" w:firstLine="709"/>
        <w:rPr>
          <w:sz w:val="24"/>
          <w:szCs w:val="24"/>
        </w:rPr>
      </w:pPr>
      <w:r w:rsidRPr="00EB585A">
        <w:rPr>
          <w:sz w:val="24"/>
          <w:szCs w:val="24"/>
        </w:rPr>
        <w:t>Наличие мотивации вести педагогическую деятельность;</w:t>
      </w:r>
    </w:p>
    <w:p w14:paraId="0189C2F3" w14:textId="1A0D6748" w:rsidR="006079EE" w:rsidRPr="00EB585A" w:rsidRDefault="006079EE" w:rsidP="00276B19">
      <w:pPr>
        <w:pStyle w:val="-"/>
        <w:numPr>
          <w:ilvl w:val="1"/>
          <w:numId w:val="3"/>
        </w:numPr>
        <w:tabs>
          <w:tab w:val="clear" w:pos="8505"/>
        </w:tabs>
        <w:ind w:left="709" w:firstLine="709"/>
        <w:rPr>
          <w:sz w:val="24"/>
          <w:szCs w:val="24"/>
        </w:rPr>
      </w:pPr>
      <w:r w:rsidRPr="00EB585A">
        <w:rPr>
          <w:sz w:val="24"/>
          <w:szCs w:val="24"/>
        </w:rPr>
        <w:t>Стабильная заработная плата</w:t>
      </w:r>
      <w:r w:rsidRPr="00EB585A">
        <w:rPr>
          <w:sz w:val="24"/>
          <w:szCs w:val="24"/>
          <w:lang w:val="en-US"/>
        </w:rPr>
        <w:t>.</w:t>
      </w:r>
    </w:p>
    <w:p w14:paraId="18CC90E9" w14:textId="5DC2196C" w:rsidR="006C0E06" w:rsidRPr="00EB585A" w:rsidRDefault="006C0E06" w:rsidP="00276B19">
      <w:pPr>
        <w:pStyle w:val="-"/>
        <w:numPr>
          <w:ilvl w:val="0"/>
          <w:numId w:val="3"/>
        </w:numPr>
        <w:tabs>
          <w:tab w:val="clear" w:pos="8505"/>
        </w:tabs>
        <w:ind w:left="0" w:firstLine="709"/>
        <w:rPr>
          <w:sz w:val="24"/>
          <w:szCs w:val="24"/>
        </w:rPr>
      </w:pPr>
      <w:r w:rsidRPr="00EB585A">
        <w:rPr>
          <w:sz w:val="24"/>
          <w:szCs w:val="24"/>
        </w:rPr>
        <w:t>Объективные</w:t>
      </w:r>
      <w:r w:rsidRPr="00EB585A">
        <w:rPr>
          <w:sz w:val="24"/>
          <w:szCs w:val="24"/>
          <w:lang w:val="en-US"/>
        </w:rPr>
        <w:t>:</w:t>
      </w:r>
    </w:p>
    <w:p w14:paraId="7A563500" w14:textId="2EBD00A0" w:rsidR="00CB57DF" w:rsidRPr="00EB585A" w:rsidRDefault="00CB57DF" w:rsidP="00276B19">
      <w:pPr>
        <w:pStyle w:val="-"/>
        <w:numPr>
          <w:ilvl w:val="1"/>
          <w:numId w:val="3"/>
        </w:numPr>
        <w:tabs>
          <w:tab w:val="clear" w:pos="8505"/>
        </w:tabs>
        <w:ind w:left="709" w:firstLine="709"/>
        <w:rPr>
          <w:sz w:val="24"/>
          <w:szCs w:val="24"/>
        </w:rPr>
      </w:pPr>
      <w:r w:rsidRPr="00EB585A">
        <w:rPr>
          <w:sz w:val="24"/>
          <w:szCs w:val="24"/>
        </w:rPr>
        <w:t>Дружественный коллектив, помогающий освоиться по началу работы и дающий советы по мере необходимости;</w:t>
      </w:r>
    </w:p>
    <w:p w14:paraId="23CDC548" w14:textId="66DADEA7" w:rsidR="00213778" w:rsidRPr="00EB585A" w:rsidRDefault="00213778" w:rsidP="00276B19">
      <w:pPr>
        <w:pStyle w:val="-"/>
        <w:numPr>
          <w:ilvl w:val="1"/>
          <w:numId w:val="3"/>
        </w:numPr>
        <w:tabs>
          <w:tab w:val="clear" w:pos="8505"/>
        </w:tabs>
        <w:ind w:left="709" w:firstLine="709"/>
        <w:rPr>
          <w:sz w:val="24"/>
          <w:szCs w:val="24"/>
        </w:rPr>
      </w:pPr>
      <w:r w:rsidRPr="00EB585A">
        <w:rPr>
          <w:sz w:val="24"/>
          <w:szCs w:val="24"/>
        </w:rPr>
        <w:t xml:space="preserve">Периодические собрания с </w:t>
      </w:r>
      <w:r w:rsidR="00F33B70" w:rsidRPr="00EB585A">
        <w:rPr>
          <w:sz w:val="24"/>
          <w:szCs w:val="24"/>
        </w:rPr>
        <w:t>коллегами</w:t>
      </w:r>
      <w:r w:rsidRPr="00EB585A">
        <w:rPr>
          <w:sz w:val="24"/>
          <w:szCs w:val="24"/>
        </w:rPr>
        <w:t xml:space="preserve"> для общения;</w:t>
      </w:r>
    </w:p>
    <w:p w14:paraId="6F548A85" w14:textId="6805E9FC" w:rsidR="003B3559" w:rsidRPr="00EB585A" w:rsidRDefault="003B3559" w:rsidP="00276B19">
      <w:pPr>
        <w:pStyle w:val="-"/>
        <w:numPr>
          <w:ilvl w:val="1"/>
          <w:numId w:val="3"/>
        </w:numPr>
        <w:tabs>
          <w:tab w:val="clear" w:pos="8505"/>
        </w:tabs>
        <w:ind w:left="709" w:firstLine="709"/>
        <w:rPr>
          <w:sz w:val="24"/>
          <w:szCs w:val="24"/>
        </w:rPr>
      </w:pPr>
      <w:r w:rsidRPr="00EB585A">
        <w:rPr>
          <w:sz w:val="24"/>
          <w:szCs w:val="24"/>
        </w:rPr>
        <w:t>Лояльный научный руководитель, оценивающий мою работу;</w:t>
      </w:r>
    </w:p>
    <w:p w14:paraId="172391B2" w14:textId="04755817" w:rsidR="0026532E" w:rsidRPr="00EB585A" w:rsidRDefault="008E6219" w:rsidP="00276B19">
      <w:pPr>
        <w:pStyle w:val="-"/>
        <w:numPr>
          <w:ilvl w:val="1"/>
          <w:numId w:val="3"/>
        </w:numPr>
        <w:tabs>
          <w:tab w:val="clear" w:pos="8505"/>
        </w:tabs>
        <w:ind w:left="709" w:firstLine="709"/>
        <w:rPr>
          <w:sz w:val="24"/>
          <w:szCs w:val="24"/>
        </w:rPr>
      </w:pPr>
      <w:r w:rsidRPr="00EB585A">
        <w:rPr>
          <w:sz w:val="24"/>
          <w:szCs w:val="24"/>
        </w:rPr>
        <w:t>Достаточный уровень образования у студентов;</w:t>
      </w:r>
    </w:p>
    <w:p w14:paraId="24C12A1F" w14:textId="275EE006" w:rsidR="00DE7815" w:rsidRPr="00EB585A" w:rsidRDefault="00DE7815" w:rsidP="00276B19">
      <w:pPr>
        <w:pStyle w:val="-"/>
        <w:numPr>
          <w:ilvl w:val="1"/>
          <w:numId w:val="3"/>
        </w:numPr>
        <w:tabs>
          <w:tab w:val="clear" w:pos="8505"/>
        </w:tabs>
        <w:ind w:left="709" w:firstLine="709"/>
        <w:rPr>
          <w:sz w:val="24"/>
          <w:szCs w:val="24"/>
        </w:rPr>
      </w:pPr>
      <w:r w:rsidRPr="00EB585A">
        <w:rPr>
          <w:sz w:val="24"/>
          <w:szCs w:val="24"/>
        </w:rPr>
        <w:t>Удобное расписание занятий;</w:t>
      </w:r>
    </w:p>
    <w:p w14:paraId="317D755E" w14:textId="56E70BE9" w:rsidR="0026532E" w:rsidRPr="00EB585A" w:rsidRDefault="0026532E" w:rsidP="00276B19">
      <w:pPr>
        <w:pStyle w:val="-"/>
        <w:numPr>
          <w:ilvl w:val="1"/>
          <w:numId w:val="3"/>
        </w:numPr>
        <w:tabs>
          <w:tab w:val="clear" w:pos="8505"/>
        </w:tabs>
        <w:ind w:left="709" w:firstLine="709"/>
        <w:rPr>
          <w:sz w:val="24"/>
          <w:szCs w:val="24"/>
        </w:rPr>
      </w:pPr>
      <w:r w:rsidRPr="00EB585A">
        <w:rPr>
          <w:sz w:val="24"/>
          <w:szCs w:val="24"/>
        </w:rPr>
        <w:t>Четкая постановка целей.</w:t>
      </w:r>
    </w:p>
    <w:p w14:paraId="18C07781" w14:textId="3A51F610" w:rsidR="006C0E06" w:rsidRPr="00EB585A" w:rsidRDefault="006C0E06" w:rsidP="00276B19">
      <w:pPr>
        <w:pStyle w:val="-"/>
        <w:numPr>
          <w:ilvl w:val="0"/>
          <w:numId w:val="3"/>
        </w:numPr>
        <w:tabs>
          <w:tab w:val="clear" w:pos="8505"/>
        </w:tabs>
        <w:ind w:left="0" w:firstLine="709"/>
        <w:rPr>
          <w:sz w:val="24"/>
          <w:szCs w:val="24"/>
        </w:rPr>
      </w:pPr>
      <w:r w:rsidRPr="00EB585A">
        <w:rPr>
          <w:sz w:val="24"/>
          <w:szCs w:val="24"/>
        </w:rPr>
        <w:t>Ресурсные</w:t>
      </w:r>
      <w:r w:rsidRPr="00EB585A">
        <w:rPr>
          <w:sz w:val="24"/>
          <w:szCs w:val="24"/>
          <w:lang w:val="en-US"/>
        </w:rPr>
        <w:t>:</w:t>
      </w:r>
    </w:p>
    <w:p w14:paraId="75598586" w14:textId="6F9B2C4F" w:rsidR="006C6E27" w:rsidRPr="00EB585A" w:rsidRDefault="006C6E27" w:rsidP="00276B19">
      <w:pPr>
        <w:pStyle w:val="-"/>
        <w:numPr>
          <w:ilvl w:val="1"/>
          <w:numId w:val="3"/>
        </w:numPr>
        <w:tabs>
          <w:tab w:val="clear" w:pos="8505"/>
        </w:tabs>
        <w:ind w:left="709" w:firstLine="709"/>
        <w:rPr>
          <w:sz w:val="24"/>
          <w:szCs w:val="24"/>
        </w:rPr>
      </w:pPr>
      <w:r w:rsidRPr="00EB585A">
        <w:rPr>
          <w:sz w:val="24"/>
          <w:szCs w:val="24"/>
        </w:rPr>
        <w:t>Хорошее рабочее место с хорошим техническим оснащением;</w:t>
      </w:r>
    </w:p>
    <w:p w14:paraId="1E66FA40" w14:textId="54BBCE36" w:rsidR="006C6E27" w:rsidRPr="00EB585A" w:rsidRDefault="006C6E27" w:rsidP="00276B19">
      <w:pPr>
        <w:pStyle w:val="-"/>
        <w:numPr>
          <w:ilvl w:val="1"/>
          <w:numId w:val="3"/>
        </w:numPr>
        <w:tabs>
          <w:tab w:val="clear" w:pos="8505"/>
        </w:tabs>
        <w:ind w:left="709" w:firstLine="709"/>
        <w:rPr>
          <w:sz w:val="24"/>
          <w:szCs w:val="24"/>
        </w:rPr>
      </w:pPr>
      <w:r w:rsidRPr="00EB585A">
        <w:rPr>
          <w:sz w:val="24"/>
          <w:szCs w:val="24"/>
        </w:rPr>
        <w:t>Просторные и чистые аудитории, наличие мела или иных пишущих средств, наличие проектора;</w:t>
      </w:r>
    </w:p>
    <w:p w14:paraId="43E2DAA3" w14:textId="30E8529A" w:rsidR="001874B0" w:rsidRPr="00EB585A" w:rsidRDefault="001874B0" w:rsidP="00276B19">
      <w:pPr>
        <w:pStyle w:val="-"/>
        <w:numPr>
          <w:ilvl w:val="1"/>
          <w:numId w:val="3"/>
        </w:numPr>
        <w:tabs>
          <w:tab w:val="clear" w:pos="8505"/>
        </w:tabs>
        <w:ind w:left="709" w:firstLine="709"/>
        <w:rPr>
          <w:sz w:val="24"/>
          <w:szCs w:val="24"/>
        </w:rPr>
      </w:pPr>
      <w:r w:rsidRPr="00EB585A">
        <w:rPr>
          <w:sz w:val="24"/>
          <w:szCs w:val="24"/>
        </w:rPr>
        <w:t>Технически оснащенные лабораторные для проведения лабораторных работ;</w:t>
      </w:r>
    </w:p>
    <w:p w14:paraId="5BB5B935" w14:textId="24589968" w:rsidR="001874B0" w:rsidRPr="00EB585A" w:rsidRDefault="001874B0" w:rsidP="00276B19">
      <w:pPr>
        <w:pStyle w:val="-"/>
        <w:numPr>
          <w:ilvl w:val="1"/>
          <w:numId w:val="3"/>
        </w:numPr>
        <w:tabs>
          <w:tab w:val="clear" w:pos="8505"/>
        </w:tabs>
        <w:ind w:left="709" w:firstLine="709"/>
        <w:rPr>
          <w:sz w:val="24"/>
          <w:szCs w:val="24"/>
        </w:rPr>
      </w:pPr>
      <w:r w:rsidRPr="00EB585A">
        <w:rPr>
          <w:sz w:val="24"/>
          <w:szCs w:val="24"/>
        </w:rPr>
        <w:t>Возможность получить ассистента в случае необходимости;</w:t>
      </w:r>
    </w:p>
    <w:p w14:paraId="4DB89260" w14:textId="0B76B424" w:rsidR="006A264C" w:rsidRPr="00EB585A" w:rsidRDefault="005747C8" w:rsidP="006F5C97">
      <w:pPr>
        <w:pStyle w:val="-"/>
        <w:numPr>
          <w:ilvl w:val="1"/>
          <w:numId w:val="3"/>
        </w:numPr>
        <w:tabs>
          <w:tab w:val="clear" w:pos="8505"/>
        </w:tabs>
        <w:ind w:left="709" w:firstLine="709"/>
        <w:rPr>
          <w:sz w:val="24"/>
          <w:szCs w:val="24"/>
        </w:rPr>
      </w:pPr>
      <w:r w:rsidRPr="00EB585A">
        <w:rPr>
          <w:sz w:val="24"/>
          <w:szCs w:val="24"/>
        </w:rPr>
        <w:t>Наличие студентов, интересующихся моим предметом.</w:t>
      </w:r>
    </w:p>
    <w:p w14:paraId="0AAE3AC8" w14:textId="0F47AE7A" w:rsidR="006A264C" w:rsidRPr="00EB585A" w:rsidRDefault="006A264C" w:rsidP="006A264C">
      <w:pPr>
        <w:pStyle w:val="a6"/>
        <w:rPr>
          <w:sz w:val="24"/>
          <w:szCs w:val="24"/>
        </w:rPr>
      </w:pPr>
      <w:r w:rsidRPr="00EB585A">
        <w:rPr>
          <w:sz w:val="24"/>
          <w:szCs w:val="24"/>
        </w:rPr>
        <w:br w:type="page"/>
      </w:r>
      <w:r w:rsidRPr="00EB585A">
        <w:rPr>
          <w:sz w:val="24"/>
          <w:szCs w:val="24"/>
        </w:rPr>
        <w:lastRenderedPageBreak/>
        <w:t xml:space="preserve">Лекция 2 – 19.09.2020 </w:t>
      </w:r>
      <w:r w:rsidR="00C46FB6" w:rsidRPr="00EB585A">
        <w:rPr>
          <w:sz w:val="24"/>
          <w:szCs w:val="24"/>
        </w:rPr>
        <w:t>Специфика педагогической деятельности</w:t>
      </w:r>
    </w:p>
    <w:p w14:paraId="36BCFE5B" w14:textId="39CCEA56" w:rsidR="00057704" w:rsidRPr="00EB585A" w:rsidRDefault="00C46FB6" w:rsidP="00C46FB6">
      <w:pPr>
        <w:pStyle w:val="-"/>
        <w:rPr>
          <w:sz w:val="24"/>
          <w:szCs w:val="24"/>
        </w:rPr>
      </w:pPr>
      <w:r w:rsidRPr="00EB585A">
        <w:rPr>
          <w:sz w:val="24"/>
          <w:szCs w:val="24"/>
        </w:rPr>
        <w:t>Педагогическая деятельность – это особый вид профессиональной деятельности,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w:t>
      </w:r>
    </w:p>
    <w:p w14:paraId="0546BCFD" w14:textId="1D50A964" w:rsidR="00C46FB6" w:rsidRPr="00EB585A" w:rsidRDefault="00C46FB6" w:rsidP="00C46FB6">
      <w:pPr>
        <w:pStyle w:val="-"/>
        <w:rPr>
          <w:sz w:val="24"/>
          <w:szCs w:val="24"/>
        </w:rPr>
      </w:pPr>
      <w:r w:rsidRPr="00EB585A">
        <w:rPr>
          <w:sz w:val="24"/>
          <w:szCs w:val="24"/>
        </w:rPr>
        <w:t>Передача взрослыми ребенку необходимых знаний об окружающем мире, обучение необходимым для дальнейшей жизни умением явилось прообразом письменности.</w:t>
      </w:r>
    </w:p>
    <w:p w14:paraId="3A7F1A93" w14:textId="4F425E5D" w:rsidR="00780F96" w:rsidRPr="00EB585A" w:rsidRDefault="00780F96" w:rsidP="00C46FB6">
      <w:pPr>
        <w:pStyle w:val="-"/>
        <w:rPr>
          <w:sz w:val="24"/>
          <w:szCs w:val="24"/>
          <w:lang w:val="en-US"/>
        </w:rPr>
      </w:pPr>
      <w:r w:rsidRPr="00EB585A">
        <w:rPr>
          <w:sz w:val="24"/>
          <w:szCs w:val="24"/>
        </w:rPr>
        <w:t>Специфика цели</w:t>
      </w:r>
      <w:r w:rsidRPr="00EB585A">
        <w:rPr>
          <w:sz w:val="24"/>
          <w:szCs w:val="24"/>
          <w:lang w:val="en-US"/>
        </w:rPr>
        <w:t>:</w:t>
      </w:r>
    </w:p>
    <w:p w14:paraId="402AE9A1" w14:textId="055957C0"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Определяется обществом, его потребностями и характером взаимоотношений между людьми;</w:t>
      </w:r>
    </w:p>
    <w:p w14:paraId="4F88254F" w14:textId="328E06EE"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Цели, преподносимые ученикам, должны стать их собственными целями;</w:t>
      </w:r>
    </w:p>
    <w:p w14:paraId="07685EF8" w14:textId="41BE7335"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Цели объективируются в будущем (представление о том, как это будет происходить в будущем (тесты и вопросы в нем, список вопросов на зачет)).</w:t>
      </w:r>
    </w:p>
    <w:p w14:paraId="42567E76" w14:textId="4759724C" w:rsidR="00780F96" w:rsidRPr="00EB585A" w:rsidRDefault="00780F96" w:rsidP="00780F96">
      <w:pPr>
        <w:pStyle w:val="-"/>
        <w:rPr>
          <w:sz w:val="24"/>
          <w:szCs w:val="24"/>
          <w:lang w:val="en-US"/>
        </w:rPr>
      </w:pPr>
      <w:r w:rsidRPr="00EB585A">
        <w:rPr>
          <w:sz w:val="24"/>
          <w:szCs w:val="24"/>
        </w:rPr>
        <w:t>Специфика объекта</w:t>
      </w:r>
      <w:r w:rsidRPr="00EB585A">
        <w:rPr>
          <w:sz w:val="24"/>
          <w:szCs w:val="24"/>
          <w:lang w:val="en-US"/>
        </w:rPr>
        <w:t>:</w:t>
      </w:r>
    </w:p>
    <w:p w14:paraId="4D82AA39" w14:textId="3ECDCCC7"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Обучающийся с его сложным и многогранным внутренним миром постоянно меняется и побуждает перестраивать взаимоотношения в процессе обучения, видоизменять мотивы и цели работы (например, влюбленность, беременность, нахождение работы в процессе учебы);</w:t>
      </w:r>
    </w:p>
    <w:p w14:paraId="1210B89E" w14:textId="51C5136E"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На обучающегося влияет и окружающая среда</w:t>
      </w:r>
      <w:r w:rsidR="00BE4B9A" w:rsidRPr="00EB585A">
        <w:rPr>
          <w:sz w:val="24"/>
          <w:szCs w:val="24"/>
        </w:rPr>
        <w:t xml:space="preserve"> (интернет)</w:t>
      </w:r>
      <w:r w:rsidRPr="00EB585A">
        <w:rPr>
          <w:sz w:val="24"/>
          <w:szCs w:val="24"/>
        </w:rPr>
        <w:t>;</w:t>
      </w:r>
    </w:p>
    <w:p w14:paraId="6764F5A6" w14:textId="70EAD1CA"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Объект педагогического процесса – это еще и субъект, который принимает участие в его конструировании</w:t>
      </w:r>
      <w:r w:rsidR="008F793F" w:rsidRPr="00EB585A">
        <w:rPr>
          <w:sz w:val="24"/>
          <w:szCs w:val="24"/>
        </w:rPr>
        <w:t xml:space="preserve"> (например, несогласие некоторых студентов с изменением времени занятий</w:t>
      </w:r>
      <w:r w:rsidR="00112A99" w:rsidRPr="00EB585A">
        <w:rPr>
          <w:sz w:val="24"/>
          <w:szCs w:val="24"/>
        </w:rPr>
        <w:t>, необходимо согласовывать изменения с ними</w:t>
      </w:r>
      <w:r w:rsidR="008F793F" w:rsidRPr="00EB585A">
        <w:rPr>
          <w:sz w:val="24"/>
          <w:szCs w:val="24"/>
        </w:rPr>
        <w:t>)</w:t>
      </w:r>
      <w:r w:rsidRPr="00EB585A">
        <w:rPr>
          <w:sz w:val="24"/>
          <w:szCs w:val="24"/>
        </w:rPr>
        <w:t>.</w:t>
      </w:r>
    </w:p>
    <w:p w14:paraId="411ADFBB" w14:textId="18947368" w:rsidR="00780F96" w:rsidRPr="00EB585A" w:rsidRDefault="00780F96" w:rsidP="00780F96">
      <w:pPr>
        <w:pStyle w:val="-"/>
        <w:rPr>
          <w:sz w:val="24"/>
          <w:szCs w:val="24"/>
          <w:lang w:val="en-US"/>
        </w:rPr>
      </w:pPr>
      <w:r w:rsidRPr="00EB585A">
        <w:rPr>
          <w:sz w:val="24"/>
          <w:szCs w:val="24"/>
        </w:rPr>
        <w:t>Специфика субъекта</w:t>
      </w:r>
      <w:r w:rsidRPr="00EB585A">
        <w:rPr>
          <w:sz w:val="24"/>
          <w:szCs w:val="24"/>
          <w:lang w:val="en-US"/>
        </w:rPr>
        <w:t>:</w:t>
      </w:r>
    </w:p>
    <w:p w14:paraId="121C1FB2" w14:textId="74777799" w:rsidR="00780F96" w:rsidRPr="00EB585A" w:rsidRDefault="00780F96" w:rsidP="00780F96">
      <w:pPr>
        <w:pStyle w:val="-"/>
        <w:numPr>
          <w:ilvl w:val="0"/>
          <w:numId w:val="5"/>
        </w:numPr>
        <w:tabs>
          <w:tab w:val="clear" w:pos="8505"/>
        </w:tabs>
        <w:ind w:left="709" w:firstLine="709"/>
        <w:rPr>
          <w:sz w:val="24"/>
          <w:szCs w:val="24"/>
        </w:rPr>
      </w:pPr>
      <w:r w:rsidRPr="00EB585A">
        <w:rPr>
          <w:sz w:val="24"/>
          <w:szCs w:val="24"/>
        </w:rPr>
        <w:t>Преподаватель – основной инструмент процесса</w:t>
      </w:r>
      <w:r w:rsidR="00C31D04" w:rsidRPr="00EB585A">
        <w:rPr>
          <w:sz w:val="24"/>
          <w:szCs w:val="24"/>
        </w:rPr>
        <w:t xml:space="preserve"> (больное горло «ломает» инструмент преподавания)</w:t>
      </w:r>
      <w:r w:rsidRPr="00EB585A">
        <w:rPr>
          <w:sz w:val="24"/>
          <w:szCs w:val="24"/>
        </w:rPr>
        <w:t>.</w:t>
      </w:r>
    </w:p>
    <w:p w14:paraId="26340D83" w14:textId="1738B95E" w:rsidR="000177D5" w:rsidRPr="00EB585A" w:rsidRDefault="000177D5" w:rsidP="000177D5">
      <w:pPr>
        <w:pStyle w:val="a6"/>
        <w:rPr>
          <w:sz w:val="24"/>
          <w:szCs w:val="24"/>
        </w:rPr>
      </w:pPr>
      <w:r w:rsidRPr="00EB585A">
        <w:rPr>
          <w:sz w:val="24"/>
          <w:szCs w:val="24"/>
        </w:rPr>
        <w:t>Структура и функции педагогической деятельности</w:t>
      </w:r>
    </w:p>
    <w:p w14:paraId="2CCAB375" w14:textId="57F3EC64" w:rsidR="00B84954" w:rsidRPr="00EB585A" w:rsidRDefault="000177D5" w:rsidP="00B84954">
      <w:pPr>
        <w:pStyle w:val="-"/>
        <w:rPr>
          <w:sz w:val="24"/>
          <w:szCs w:val="24"/>
        </w:rPr>
      </w:pPr>
      <w:r w:rsidRPr="00EB585A">
        <w:rPr>
          <w:sz w:val="24"/>
          <w:szCs w:val="24"/>
        </w:rPr>
        <w:t xml:space="preserve">Содержательная функция </w:t>
      </w:r>
      <w:r w:rsidR="00B84954" w:rsidRPr="00EB585A">
        <w:rPr>
          <w:sz w:val="24"/>
          <w:szCs w:val="24"/>
        </w:rPr>
        <w:t>предполагает,</w:t>
      </w:r>
      <w:r w:rsidRPr="00EB585A">
        <w:rPr>
          <w:sz w:val="24"/>
          <w:szCs w:val="24"/>
        </w:rPr>
        <w:t xml:space="preserve"> что мы выстраиваем и отбираем учебный материал в соответствии с нормативными документами, стандартами, своими возможностями и возможностями объекта и формируем план материала, потом строим педагогический процесс.</w:t>
      </w:r>
    </w:p>
    <w:p w14:paraId="629B1E0B" w14:textId="68005841" w:rsidR="00B84954" w:rsidRPr="00EB585A" w:rsidRDefault="00B84954" w:rsidP="00B84954">
      <w:pPr>
        <w:pStyle w:val="-"/>
        <w:rPr>
          <w:sz w:val="24"/>
          <w:szCs w:val="24"/>
        </w:rPr>
      </w:pPr>
      <w:r w:rsidRPr="00EB585A">
        <w:rPr>
          <w:sz w:val="24"/>
          <w:szCs w:val="24"/>
        </w:rPr>
        <w:t>Оперативная функция – планирование действий, этапов, что на каком этапе делает студент и я.</w:t>
      </w:r>
    </w:p>
    <w:p w14:paraId="6F3D6798" w14:textId="45802053" w:rsidR="001E1630" w:rsidRPr="00EB585A" w:rsidRDefault="00B84954" w:rsidP="001E1630">
      <w:pPr>
        <w:pStyle w:val="-"/>
        <w:rPr>
          <w:sz w:val="24"/>
          <w:szCs w:val="24"/>
        </w:rPr>
      </w:pPr>
      <w:r w:rsidRPr="00EB585A">
        <w:rPr>
          <w:sz w:val="24"/>
          <w:szCs w:val="24"/>
        </w:rPr>
        <w:t>Материальная функция – учебно-материальная база процесса – книги, методички.</w:t>
      </w:r>
    </w:p>
    <w:p w14:paraId="5F64FA2D" w14:textId="77777777" w:rsidR="001E1630" w:rsidRPr="00EB585A" w:rsidRDefault="001E1630" w:rsidP="001E1630">
      <w:pPr>
        <w:pStyle w:val="-"/>
        <w:rPr>
          <w:sz w:val="24"/>
          <w:szCs w:val="24"/>
        </w:rPr>
      </w:pPr>
    </w:p>
    <w:p w14:paraId="0B8105D4" w14:textId="688B90F1" w:rsidR="001E1630" w:rsidRPr="00EB585A" w:rsidRDefault="001E1630" w:rsidP="000177D5">
      <w:pPr>
        <w:pStyle w:val="-"/>
        <w:rPr>
          <w:sz w:val="24"/>
          <w:szCs w:val="24"/>
        </w:rPr>
      </w:pPr>
      <w:r w:rsidRPr="00EB585A">
        <w:rPr>
          <w:sz w:val="24"/>
          <w:szCs w:val="24"/>
        </w:rPr>
        <w:t>Информационная функция – все обучение основано на информационных процессах – передачи информации.</w:t>
      </w:r>
    </w:p>
    <w:p w14:paraId="4D44636A" w14:textId="256B39BF" w:rsidR="00B14251" w:rsidRPr="00EB585A" w:rsidRDefault="00B14251" w:rsidP="000177D5">
      <w:pPr>
        <w:pStyle w:val="-"/>
        <w:rPr>
          <w:sz w:val="24"/>
          <w:szCs w:val="24"/>
        </w:rPr>
      </w:pPr>
      <w:r w:rsidRPr="00EB585A">
        <w:rPr>
          <w:sz w:val="24"/>
          <w:szCs w:val="24"/>
        </w:rPr>
        <w:t>Развивающая функция</w:t>
      </w:r>
      <w:r w:rsidR="00553391" w:rsidRPr="00EB585A">
        <w:rPr>
          <w:sz w:val="24"/>
          <w:szCs w:val="24"/>
        </w:rPr>
        <w:t xml:space="preserve"> – управление развитием студентов – развитие познавательных процессов: памяти, внимательности.</w:t>
      </w:r>
    </w:p>
    <w:p w14:paraId="54085995" w14:textId="46C88886" w:rsidR="00B14251" w:rsidRPr="00EB585A" w:rsidRDefault="00B14251" w:rsidP="000177D5">
      <w:pPr>
        <w:pStyle w:val="-"/>
        <w:rPr>
          <w:sz w:val="24"/>
          <w:szCs w:val="24"/>
        </w:rPr>
      </w:pPr>
      <w:r w:rsidRPr="00EB585A">
        <w:rPr>
          <w:sz w:val="24"/>
          <w:szCs w:val="24"/>
        </w:rPr>
        <w:t>Ориентационная функция</w:t>
      </w:r>
      <w:r w:rsidR="0011384E" w:rsidRPr="00EB585A">
        <w:rPr>
          <w:sz w:val="24"/>
          <w:szCs w:val="24"/>
        </w:rPr>
        <w:t xml:space="preserve"> – умение педагога определять направление деятельности, целей, задач, прогнозирования результатов, определять направленности личности, ее идеалов.</w:t>
      </w:r>
    </w:p>
    <w:p w14:paraId="0B879FF4" w14:textId="69C5F930" w:rsidR="00B14251" w:rsidRPr="00EB585A" w:rsidRDefault="00B14251" w:rsidP="000177D5">
      <w:pPr>
        <w:pStyle w:val="-"/>
        <w:rPr>
          <w:sz w:val="24"/>
          <w:szCs w:val="24"/>
        </w:rPr>
      </w:pPr>
      <w:r w:rsidRPr="00EB585A">
        <w:rPr>
          <w:sz w:val="24"/>
          <w:szCs w:val="24"/>
        </w:rPr>
        <w:t>Мобилизационная функция</w:t>
      </w:r>
      <w:r w:rsidR="00037AD8" w:rsidRPr="00EB585A">
        <w:rPr>
          <w:sz w:val="24"/>
          <w:szCs w:val="24"/>
        </w:rPr>
        <w:t xml:space="preserve"> – активизация умственной деятельности, развитие их самостоятельности.</w:t>
      </w:r>
    </w:p>
    <w:p w14:paraId="1DE0326E" w14:textId="3CFB6008" w:rsidR="00B14251" w:rsidRPr="00EB585A" w:rsidRDefault="00B14251" w:rsidP="000177D5">
      <w:pPr>
        <w:pStyle w:val="-"/>
        <w:rPr>
          <w:sz w:val="24"/>
          <w:szCs w:val="24"/>
        </w:rPr>
      </w:pPr>
    </w:p>
    <w:p w14:paraId="129FE3FB" w14:textId="7BF325C6" w:rsidR="00B14251" w:rsidRPr="00EB585A" w:rsidRDefault="00B14251" w:rsidP="000177D5">
      <w:pPr>
        <w:pStyle w:val="-"/>
        <w:rPr>
          <w:sz w:val="24"/>
          <w:szCs w:val="24"/>
        </w:rPr>
      </w:pPr>
      <w:r w:rsidRPr="00EB585A">
        <w:rPr>
          <w:sz w:val="24"/>
          <w:szCs w:val="24"/>
        </w:rPr>
        <w:t>Перцептивная функция</w:t>
      </w:r>
      <w:r w:rsidR="00F62EDF" w:rsidRPr="00EB585A">
        <w:rPr>
          <w:sz w:val="24"/>
          <w:szCs w:val="24"/>
        </w:rPr>
        <w:t xml:space="preserve"> – проникновение во внутренний мир человека, понимание в каком он находится состоянии, понимает он меня или нет.</w:t>
      </w:r>
    </w:p>
    <w:p w14:paraId="28C9387F" w14:textId="017E1938" w:rsidR="00B14251" w:rsidRPr="00EB585A" w:rsidRDefault="00B14251" w:rsidP="000177D5">
      <w:pPr>
        <w:pStyle w:val="-"/>
        <w:rPr>
          <w:sz w:val="24"/>
          <w:szCs w:val="24"/>
        </w:rPr>
      </w:pPr>
      <w:r w:rsidRPr="00EB585A">
        <w:rPr>
          <w:sz w:val="24"/>
          <w:szCs w:val="24"/>
        </w:rPr>
        <w:t>Коммуникативно-операциональная функция</w:t>
      </w:r>
      <w:r w:rsidR="00F62EDF" w:rsidRPr="00EB585A">
        <w:rPr>
          <w:sz w:val="24"/>
          <w:szCs w:val="24"/>
        </w:rPr>
        <w:t xml:space="preserve"> предполагает активное использование средств педагогической техники – речь + остальное, что воздействует на студентов (мимика, позы).</w:t>
      </w:r>
    </w:p>
    <w:p w14:paraId="0F93BBB0" w14:textId="50924875" w:rsidR="00B14251" w:rsidRPr="00EB585A" w:rsidRDefault="00B14251" w:rsidP="000177D5">
      <w:pPr>
        <w:pStyle w:val="-"/>
        <w:rPr>
          <w:sz w:val="24"/>
          <w:szCs w:val="24"/>
        </w:rPr>
      </w:pPr>
      <w:r w:rsidRPr="00EB585A">
        <w:rPr>
          <w:sz w:val="24"/>
          <w:szCs w:val="24"/>
        </w:rPr>
        <w:t>Коммуникативная функция</w:t>
      </w:r>
      <w:r w:rsidR="00016D14" w:rsidRPr="00EB585A">
        <w:rPr>
          <w:sz w:val="24"/>
          <w:szCs w:val="24"/>
        </w:rPr>
        <w:t xml:space="preserve"> направлена на установление педагогически целесообразных отношений</w:t>
      </w:r>
      <w:r w:rsidR="006C3B64" w:rsidRPr="00EB585A">
        <w:rPr>
          <w:sz w:val="24"/>
          <w:szCs w:val="24"/>
        </w:rPr>
        <w:t>. Требуется использование словаря терминов, подходящих как для преподавателя, так и для студентов:</w:t>
      </w:r>
    </w:p>
    <w:p w14:paraId="6F066ACF" w14:textId="644EB74D" w:rsidR="006C3B64" w:rsidRPr="00EB585A" w:rsidRDefault="006C3B64" w:rsidP="006C3B64">
      <w:pPr>
        <w:pStyle w:val="-"/>
        <w:numPr>
          <w:ilvl w:val="0"/>
          <w:numId w:val="5"/>
        </w:numPr>
        <w:tabs>
          <w:tab w:val="clear" w:pos="8505"/>
        </w:tabs>
        <w:ind w:left="709" w:firstLine="709"/>
        <w:rPr>
          <w:sz w:val="24"/>
          <w:szCs w:val="24"/>
        </w:rPr>
      </w:pPr>
      <w:r w:rsidRPr="00EB585A">
        <w:rPr>
          <w:sz w:val="24"/>
          <w:szCs w:val="24"/>
        </w:rPr>
        <w:t>Интерактивная</w:t>
      </w:r>
      <w:r w:rsidR="00A323F8" w:rsidRPr="00EB585A">
        <w:rPr>
          <w:sz w:val="24"/>
          <w:szCs w:val="24"/>
        </w:rPr>
        <w:t xml:space="preserve"> – </w:t>
      </w:r>
      <w:r w:rsidR="00D60D9A" w:rsidRPr="00EB585A">
        <w:rPr>
          <w:sz w:val="24"/>
          <w:szCs w:val="24"/>
        </w:rPr>
        <w:t>обмен образами, идеями. Изменение личности под влиянием других людей.</w:t>
      </w:r>
    </w:p>
    <w:p w14:paraId="49DC669B" w14:textId="53F75557" w:rsidR="006C3B64" w:rsidRPr="00EB585A" w:rsidRDefault="006C3B64" w:rsidP="006C3B64">
      <w:pPr>
        <w:pStyle w:val="-"/>
        <w:numPr>
          <w:ilvl w:val="0"/>
          <w:numId w:val="5"/>
        </w:numPr>
        <w:tabs>
          <w:tab w:val="clear" w:pos="8505"/>
        </w:tabs>
        <w:ind w:left="709" w:firstLine="709"/>
        <w:rPr>
          <w:sz w:val="24"/>
          <w:szCs w:val="24"/>
        </w:rPr>
      </w:pPr>
      <w:r w:rsidRPr="00EB585A">
        <w:rPr>
          <w:sz w:val="24"/>
          <w:szCs w:val="24"/>
        </w:rPr>
        <w:t>Информационная</w:t>
      </w:r>
      <w:r w:rsidR="00E27D43" w:rsidRPr="00EB585A">
        <w:rPr>
          <w:sz w:val="24"/>
          <w:szCs w:val="24"/>
        </w:rPr>
        <w:t xml:space="preserve"> – использование императивной или конструктивной коммуникации</w:t>
      </w:r>
    </w:p>
    <w:p w14:paraId="48FDFB97" w14:textId="5F51A204" w:rsidR="006C3B64" w:rsidRPr="00EB585A" w:rsidRDefault="006C3B64" w:rsidP="006C3B64">
      <w:pPr>
        <w:pStyle w:val="-"/>
        <w:numPr>
          <w:ilvl w:val="0"/>
          <w:numId w:val="5"/>
        </w:numPr>
        <w:tabs>
          <w:tab w:val="clear" w:pos="8505"/>
        </w:tabs>
        <w:ind w:left="709" w:firstLine="709"/>
        <w:rPr>
          <w:sz w:val="24"/>
          <w:szCs w:val="24"/>
        </w:rPr>
      </w:pPr>
      <w:r w:rsidRPr="00EB585A">
        <w:rPr>
          <w:sz w:val="24"/>
          <w:szCs w:val="24"/>
        </w:rPr>
        <w:t>Социально-перцептивная</w:t>
      </w:r>
      <w:r w:rsidR="00E27D43" w:rsidRPr="00EB585A">
        <w:rPr>
          <w:sz w:val="24"/>
          <w:szCs w:val="24"/>
        </w:rPr>
        <w:t xml:space="preserve"> – я понимаю студента, а он понимает меня</w:t>
      </w:r>
      <w:r w:rsidR="00114360" w:rsidRPr="00EB585A">
        <w:rPr>
          <w:sz w:val="24"/>
          <w:szCs w:val="24"/>
        </w:rPr>
        <w:t>. Влияет накопленный предшествующий опыт.</w:t>
      </w:r>
    </w:p>
    <w:p w14:paraId="551EED3E" w14:textId="6A25F52F" w:rsidR="006C3B64" w:rsidRPr="00EB585A" w:rsidRDefault="006C3B64" w:rsidP="006C3B64">
      <w:pPr>
        <w:pStyle w:val="-"/>
        <w:numPr>
          <w:ilvl w:val="0"/>
          <w:numId w:val="5"/>
        </w:numPr>
        <w:tabs>
          <w:tab w:val="clear" w:pos="8505"/>
        </w:tabs>
        <w:ind w:left="709" w:firstLine="709"/>
        <w:rPr>
          <w:sz w:val="24"/>
          <w:szCs w:val="24"/>
        </w:rPr>
      </w:pPr>
      <w:r w:rsidRPr="00EB585A">
        <w:rPr>
          <w:sz w:val="24"/>
          <w:szCs w:val="24"/>
        </w:rPr>
        <w:t>Презентивная</w:t>
      </w:r>
      <w:r w:rsidR="00512C93" w:rsidRPr="00EB585A">
        <w:rPr>
          <w:sz w:val="24"/>
          <w:szCs w:val="24"/>
        </w:rPr>
        <w:t xml:space="preserve"> – самопрезентация/самовыражение.</w:t>
      </w:r>
      <w:r w:rsidR="007E1350" w:rsidRPr="00EB585A">
        <w:rPr>
          <w:sz w:val="24"/>
          <w:szCs w:val="24"/>
        </w:rPr>
        <w:t xml:space="preserve"> Презентация внутреннего мира педагога.</w:t>
      </w:r>
    </w:p>
    <w:p w14:paraId="1469DC59" w14:textId="32550228" w:rsidR="006C3B64" w:rsidRPr="00EB585A" w:rsidRDefault="006C3B64" w:rsidP="006C3B64">
      <w:pPr>
        <w:pStyle w:val="-"/>
        <w:numPr>
          <w:ilvl w:val="0"/>
          <w:numId w:val="5"/>
        </w:numPr>
        <w:tabs>
          <w:tab w:val="clear" w:pos="8505"/>
        </w:tabs>
        <w:ind w:left="709" w:firstLine="709"/>
        <w:rPr>
          <w:sz w:val="24"/>
          <w:szCs w:val="24"/>
        </w:rPr>
      </w:pPr>
      <w:r w:rsidRPr="00EB585A">
        <w:rPr>
          <w:sz w:val="24"/>
          <w:szCs w:val="24"/>
        </w:rPr>
        <w:t>Аффективная</w:t>
      </w:r>
      <w:r w:rsidR="007E7027" w:rsidRPr="00EB585A">
        <w:rPr>
          <w:sz w:val="24"/>
          <w:szCs w:val="24"/>
        </w:rPr>
        <w:t xml:space="preserve"> –</w:t>
      </w:r>
      <w:r w:rsidR="000D337E" w:rsidRPr="00EB585A">
        <w:rPr>
          <w:sz w:val="24"/>
          <w:szCs w:val="24"/>
        </w:rPr>
        <w:t xml:space="preserve"> эмоционально-психическое состояние, которое мы вызываем у студентов (грубо или мягко здороваемся).</w:t>
      </w:r>
    </w:p>
    <w:p w14:paraId="1A7D597D" w14:textId="55DEDCFC" w:rsidR="00B14251" w:rsidRPr="00EB585A" w:rsidRDefault="00B14251" w:rsidP="000177D5">
      <w:pPr>
        <w:pStyle w:val="-"/>
        <w:rPr>
          <w:sz w:val="24"/>
          <w:szCs w:val="24"/>
        </w:rPr>
      </w:pPr>
    </w:p>
    <w:p w14:paraId="61D0A1D0" w14:textId="5AA7B656" w:rsidR="00B14251" w:rsidRPr="00EB585A" w:rsidRDefault="00B14251" w:rsidP="000177D5">
      <w:pPr>
        <w:pStyle w:val="-"/>
        <w:rPr>
          <w:sz w:val="24"/>
          <w:szCs w:val="24"/>
        </w:rPr>
      </w:pPr>
      <w:r w:rsidRPr="00EB585A">
        <w:rPr>
          <w:sz w:val="24"/>
          <w:szCs w:val="24"/>
        </w:rPr>
        <w:t>Аналитическая функция</w:t>
      </w:r>
      <w:r w:rsidR="00A8155F" w:rsidRPr="00EB585A">
        <w:rPr>
          <w:sz w:val="24"/>
          <w:szCs w:val="24"/>
        </w:rPr>
        <w:t xml:space="preserve"> – использование одной методики и анализ ее эффективности с последующей модификацией.</w:t>
      </w:r>
    </w:p>
    <w:p w14:paraId="3757A25D" w14:textId="3D59A82E" w:rsidR="00B14251" w:rsidRPr="00EB585A" w:rsidRDefault="00B14251" w:rsidP="000177D5">
      <w:pPr>
        <w:pStyle w:val="-"/>
        <w:rPr>
          <w:sz w:val="24"/>
          <w:szCs w:val="24"/>
        </w:rPr>
      </w:pPr>
      <w:r w:rsidRPr="00EB585A">
        <w:rPr>
          <w:sz w:val="24"/>
          <w:szCs w:val="24"/>
        </w:rPr>
        <w:t>Прогностическая функция</w:t>
      </w:r>
      <w:r w:rsidR="00630145" w:rsidRPr="00EB585A">
        <w:rPr>
          <w:sz w:val="24"/>
          <w:szCs w:val="24"/>
        </w:rPr>
        <w:t xml:space="preserve"> – прогнозирование преподавания – неправильное обучение приведет к серьезным последствиям</w:t>
      </w:r>
      <w:r w:rsidR="00D50541" w:rsidRPr="00EB585A">
        <w:rPr>
          <w:sz w:val="24"/>
          <w:szCs w:val="24"/>
        </w:rPr>
        <w:t>.</w:t>
      </w:r>
    </w:p>
    <w:p w14:paraId="17143F86" w14:textId="46F4C9FA" w:rsidR="00F74A2F" w:rsidRPr="00EB585A" w:rsidRDefault="00B14251" w:rsidP="000177D5">
      <w:pPr>
        <w:pStyle w:val="-"/>
        <w:rPr>
          <w:sz w:val="24"/>
          <w:szCs w:val="24"/>
        </w:rPr>
      </w:pPr>
      <w:r w:rsidRPr="00EB585A">
        <w:rPr>
          <w:sz w:val="24"/>
          <w:szCs w:val="24"/>
        </w:rPr>
        <w:t>Проективная функция</w:t>
      </w:r>
    </w:p>
    <w:p w14:paraId="37F54CD2" w14:textId="77777777" w:rsidR="00F74A2F" w:rsidRPr="00EB585A" w:rsidRDefault="00F74A2F">
      <w:pPr>
        <w:rPr>
          <w:rFonts w:ascii="Times New Roman" w:hAnsi="Times New Roman" w:cs="Times New Roman"/>
          <w:sz w:val="24"/>
          <w:szCs w:val="24"/>
        </w:rPr>
      </w:pPr>
      <w:r w:rsidRPr="00EB585A">
        <w:rPr>
          <w:sz w:val="24"/>
          <w:szCs w:val="24"/>
        </w:rPr>
        <w:lastRenderedPageBreak/>
        <w:br w:type="page"/>
      </w:r>
    </w:p>
    <w:p w14:paraId="5890D553" w14:textId="12B5CB42" w:rsidR="00F74A2F" w:rsidRPr="00EB585A" w:rsidRDefault="00F74A2F" w:rsidP="00F74A2F">
      <w:pPr>
        <w:pStyle w:val="a6"/>
        <w:rPr>
          <w:sz w:val="24"/>
          <w:szCs w:val="24"/>
        </w:rPr>
      </w:pPr>
      <w:r w:rsidRPr="00EB585A">
        <w:rPr>
          <w:sz w:val="24"/>
          <w:szCs w:val="24"/>
        </w:rPr>
        <w:lastRenderedPageBreak/>
        <w:t>Домашнее задание номер 2.</w:t>
      </w:r>
      <w:r w:rsidR="008B3277" w:rsidRPr="00EB585A">
        <w:rPr>
          <w:sz w:val="24"/>
          <w:szCs w:val="24"/>
        </w:rPr>
        <w:t xml:space="preserve"> Найти методику Голланда и провести исследование своей профессиональной направленности</w:t>
      </w:r>
    </w:p>
    <w:p w14:paraId="6A909018" w14:textId="6E768737" w:rsidR="004F6526" w:rsidRPr="00EB585A" w:rsidRDefault="00157E6C" w:rsidP="00157E6C">
      <w:pPr>
        <w:pStyle w:val="-"/>
        <w:ind w:firstLine="0"/>
        <w:rPr>
          <w:sz w:val="24"/>
          <w:szCs w:val="24"/>
        </w:rPr>
      </w:pPr>
      <w:r w:rsidRPr="00EB585A">
        <w:rPr>
          <w:noProof/>
          <w:sz w:val="24"/>
          <w:szCs w:val="24"/>
        </w:rPr>
        <w:drawing>
          <wp:inline distT="0" distB="0" distL="0" distR="0" wp14:anchorId="6B4580EE" wp14:editId="61262ACD">
            <wp:extent cx="5940425" cy="3391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91535"/>
                    </a:xfrm>
                    <a:prstGeom prst="rect">
                      <a:avLst/>
                    </a:prstGeom>
                  </pic:spPr>
                </pic:pic>
              </a:graphicData>
            </a:graphic>
          </wp:inline>
        </w:drawing>
      </w:r>
    </w:p>
    <w:p w14:paraId="542E3301" w14:textId="77777777" w:rsidR="004F6526" w:rsidRPr="00EB585A" w:rsidRDefault="004F6526">
      <w:pPr>
        <w:rPr>
          <w:rFonts w:ascii="Times New Roman" w:hAnsi="Times New Roman" w:cs="Times New Roman"/>
          <w:sz w:val="24"/>
          <w:szCs w:val="24"/>
        </w:rPr>
      </w:pPr>
      <w:r w:rsidRPr="00EB585A">
        <w:rPr>
          <w:sz w:val="24"/>
          <w:szCs w:val="24"/>
        </w:rPr>
        <w:br w:type="page"/>
      </w:r>
    </w:p>
    <w:p w14:paraId="7843420C" w14:textId="70427EE8" w:rsidR="004F6526" w:rsidRPr="00EB585A" w:rsidRDefault="004F6526" w:rsidP="004F6526">
      <w:pPr>
        <w:pStyle w:val="a6"/>
        <w:rPr>
          <w:sz w:val="24"/>
          <w:szCs w:val="24"/>
        </w:rPr>
      </w:pPr>
      <w:r w:rsidRPr="00EB585A">
        <w:rPr>
          <w:sz w:val="24"/>
          <w:szCs w:val="24"/>
        </w:rPr>
        <w:lastRenderedPageBreak/>
        <w:t xml:space="preserve">Лекция 3 – 26.09.2020 </w:t>
      </w:r>
      <w:r w:rsidR="00CD3FAF" w:rsidRPr="00EB585A">
        <w:rPr>
          <w:sz w:val="24"/>
          <w:szCs w:val="24"/>
        </w:rPr>
        <w:t>Типы педагогической деятельности</w:t>
      </w:r>
    </w:p>
    <w:p w14:paraId="6E19CA65" w14:textId="4FB287DF" w:rsidR="00B14251" w:rsidRPr="00EB585A" w:rsidRDefault="00CD3FAF" w:rsidP="00CC4FCA">
      <w:pPr>
        <w:pStyle w:val="-"/>
        <w:rPr>
          <w:sz w:val="24"/>
          <w:szCs w:val="24"/>
        </w:rPr>
      </w:pPr>
      <w:r w:rsidRPr="00EB585A">
        <w:rPr>
          <w:sz w:val="24"/>
          <w:szCs w:val="24"/>
        </w:rPr>
        <w:t>Непрофессиональная – тип педагогической деятельности, осуществляемой без специальной профессиональной подготовки (студенты, родители).</w:t>
      </w:r>
    </w:p>
    <w:p w14:paraId="0F134DE8" w14:textId="4847EC50" w:rsidR="00CD3FAF" w:rsidRPr="00EB585A" w:rsidRDefault="00CD3FAF" w:rsidP="00CC4FCA">
      <w:pPr>
        <w:pStyle w:val="-"/>
        <w:rPr>
          <w:sz w:val="24"/>
          <w:szCs w:val="24"/>
        </w:rPr>
      </w:pPr>
      <w:r w:rsidRPr="00EB585A">
        <w:rPr>
          <w:sz w:val="24"/>
          <w:szCs w:val="24"/>
        </w:rPr>
        <w:t>Профессиональная – тип педагогической деятельности, осуществляемой лицами со специальной подготовкой. Она носит преднамеренный характер.</w:t>
      </w:r>
    </w:p>
    <w:p w14:paraId="0A418904" w14:textId="0F320AAA" w:rsidR="00D4170F" w:rsidRPr="00EB585A" w:rsidRDefault="00D4170F" w:rsidP="00CC4FCA">
      <w:pPr>
        <w:pStyle w:val="-"/>
        <w:rPr>
          <w:sz w:val="24"/>
          <w:szCs w:val="24"/>
        </w:rPr>
      </w:pPr>
    </w:p>
    <w:p w14:paraId="0DCFD5AE" w14:textId="10063E16" w:rsidR="00D4170F" w:rsidRPr="00EB585A" w:rsidRDefault="00D4170F" w:rsidP="00CC4FCA">
      <w:pPr>
        <w:pStyle w:val="-"/>
        <w:rPr>
          <w:sz w:val="24"/>
          <w:szCs w:val="24"/>
        </w:rPr>
      </w:pPr>
      <w:r w:rsidRPr="00EB585A">
        <w:rPr>
          <w:sz w:val="24"/>
          <w:szCs w:val="24"/>
        </w:rPr>
        <w:t xml:space="preserve">Воспитание </w:t>
      </w:r>
      <w:r w:rsidR="00C47919" w:rsidRPr="00EB585A">
        <w:rPr>
          <w:sz w:val="24"/>
          <w:szCs w:val="24"/>
        </w:rPr>
        <w:t>– это такой вид педагогической деятельности, который направлен на организацию воспитательной среды и управление разнообразными видами деятельности воспитанников с целью решения задач гармоничного развития личности.</w:t>
      </w:r>
    </w:p>
    <w:p w14:paraId="5A887FB2" w14:textId="57A18795" w:rsidR="00C47919" w:rsidRPr="00EB585A" w:rsidRDefault="00C47919" w:rsidP="00CC4FCA">
      <w:pPr>
        <w:pStyle w:val="-"/>
        <w:rPr>
          <w:sz w:val="24"/>
          <w:szCs w:val="24"/>
        </w:rPr>
      </w:pPr>
      <w:r w:rsidRPr="00EB585A">
        <w:rPr>
          <w:sz w:val="24"/>
          <w:szCs w:val="24"/>
        </w:rPr>
        <w:t xml:space="preserve">Обучение – это такой вид педагогической деятельности, который направлен на управление преимущественно познавательной </w:t>
      </w:r>
      <w:r w:rsidR="003318D2" w:rsidRPr="00EB585A">
        <w:rPr>
          <w:sz w:val="24"/>
          <w:szCs w:val="24"/>
        </w:rPr>
        <w:t>д</w:t>
      </w:r>
      <w:r w:rsidRPr="00EB585A">
        <w:rPr>
          <w:sz w:val="24"/>
          <w:szCs w:val="24"/>
        </w:rPr>
        <w:t>еятельностью школьников.</w:t>
      </w:r>
    </w:p>
    <w:p w14:paraId="6ADB5464" w14:textId="454EFFD6" w:rsidR="00FE6116" w:rsidRPr="00EB585A" w:rsidRDefault="00FE6116" w:rsidP="00157E6C">
      <w:pPr>
        <w:pStyle w:val="-"/>
        <w:ind w:firstLine="0"/>
        <w:rPr>
          <w:sz w:val="24"/>
          <w:szCs w:val="24"/>
        </w:rPr>
      </w:pPr>
      <w:r w:rsidRPr="00EB585A">
        <w:rPr>
          <w:noProof/>
          <w:sz w:val="24"/>
          <w:szCs w:val="24"/>
        </w:rPr>
        <w:drawing>
          <wp:inline distT="0" distB="0" distL="0" distR="0" wp14:anchorId="363C0A89" wp14:editId="147771A2">
            <wp:extent cx="5940425" cy="36468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46805"/>
                    </a:xfrm>
                    <a:prstGeom prst="rect">
                      <a:avLst/>
                    </a:prstGeom>
                  </pic:spPr>
                </pic:pic>
              </a:graphicData>
            </a:graphic>
          </wp:inline>
        </w:drawing>
      </w:r>
    </w:p>
    <w:p w14:paraId="079BB796" w14:textId="6381088E" w:rsidR="001259B9" w:rsidRPr="00EB585A" w:rsidRDefault="001259B9" w:rsidP="001259B9">
      <w:pPr>
        <w:pStyle w:val="a6"/>
        <w:rPr>
          <w:sz w:val="24"/>
          <w:szCs w:val="24"/>
        </w:rPr>
      </w:pPr>
      <w:r w:rsidRPr="00EB585A">
        <w:rPr>
          <w:sz w:val="24"/>
          <w:szCs w:val="24"/>
        </w:rPr>
        <w:t>Пути развития профессионализма</w:t>
      </w:r>
    </w:p>
    <w:p w14:paraId="02B98020" w14:textId="2DDBE33E" w:rsidR="00FE6116" w:rsidRPr="00EB585A" w:rsidRDefault="001259B9" w:rsidP="00CC4FCA">
      <w:pPr>
        <w:pStyle w:val="-"/>
        <w:rPr>
          <w:sz w:val="24"/>
          <w:szCs w:val="24"/>
        </w:rPr>
      </w:pPr>
      <w:r w:rsidRPr="00EB585A">
        <w:rPr>
          <w:sz w:val="24"/>
          <w:szCs w:val="24"/>
        </w:rPr>
        <w:t>Линейное развитие – Стабильное развитие личностных качеств</w:t>
      </w:r>
    </w:p>
    <w:p w14:paraId="2EFC5FBA" w14:textId="5F7909BD" w:rsidR="001259B9" w:rsidRPr="00EB585A" w:rsidRDefault="001259B9" w:rsidP="00CC4FCA">
      <w:pPr>
        <w:pStyle w:val="-"/>
        <w:rPr>
          <w:sz w:val="24"/>
          <w:szCs w:val="24"/>
        </w:rPr>
      </w:pPr>
      <w:r w:rsidRPr="00EB585A">
        <w:rPr>
          <w:sz w:val="24"/>
          <w:szCs w:val="24"/>
        </w:rPr>
        <w:t>Стабильное развитие – Повышение квалификации</w:t>
      </w:r>
    </w:p>
    <w:p w14:paraId="41779025" w14:textId="39A0A3FB" w:rsidR="001259B9" w:rsidRPr="00EB585A" w:rsidRDefault="001259B9" w:rsidP="00CC4FCA">
      <w:pPr>
        <w:pStyle w:val="-"/>
        <w:rPr>
          <w:sz w:val="24"/>
          <w:szCs w:val="24"/>
        </w:rPr>
      </w:pPr>
      <w:r w:rsidRPr="00EB585A">
        <w:rPr>
          <w:sz w:val="24"/>
          <w:szCs w:val="24"/>
        </w:rPr>
        <w:t xml:space="preserve">Спиральное развитие – </w:t>
      </w:r>
      <w:r w:rsidR="009D1426" w:rsidRPr="00EB585A">
        <w:rPr>
          <w:sz w:val="24"/>
          <w:szCs w:val="24"/>
        </w:rPr>
        <w:t>Изучение какой-то конкретной проблемы в течении 5-7 лет, после чего приступают к новой задаче</w:t>
      </w:r>
    </w:p>
    <w:p w14:paraId="1431A192" w14:textId="6BAA820A" w:rsidR="001259B9" w:rsidRPr="00EB585A" w:rsidRDefault="001259B9" w:rsidP="00CC4FCA">
      <w:pPr>
        <w:pStyle w:val="-"/>
        <w:rPr>
          <w:sz w:val="24"/>
          <w:szCs w:val="24"/>
        </w:rPr>
      </w:pPr>
      <w:r w:rsidRPr="00EB585A">
        <w:rPr>
          <w:sz w:val="24"/>
          <w:szCs w:val="24"/>
        </w:rPr>
        <w:t xml:space="preserve">Кратковременное развитие – </w:t>
      </w:r>
      <w:r w:rsidR="006E08B9" w:rsidRPr="00EB585A">
        <w:rPr>
          <w:sz w:val="24"/>
          <w:szCs w:val="24"/>
        </w:rPr>
        <w:t>У разочаровавшихся профессией или при недостатке навыков</w:t>
      </w:r>
      <w:r w:rsidR="00BD0C66" w:rsidRPr="00EB585A">
        <w:rPr>
          <w:sz w:val="24"/>
          <w:szCs w:val="24"/>
        </w:rPr>
        <w:t>/знаний/нервов, ….</w:t>
      </w:r>
      <w:r w:rsidR="006E08B9" w:rsidRPr="00EB585A">
        <w:rPr>
          <w:sz w:val="24"/>
          <w:szCs w:val="24"/>
        </w:rPr>
        <w:t xml:space="preserve"> </w:t>
      </w:r>
    </w:p>
    <w:p w14:paraId="0A40C908" w14:textId="580903C1" w:rsidR="001259B9" w:rsidRPr="00EB585A" w:rsidRDefault="001259B9" w:rsidP="00CC4FCA">
      <w:pPr>
        <w:pStyle w:val="-"/>
        <w:rPr>
          <w:sz w:val="24"/>
          <w:szCs w:val="24"/>
        </w:rPr>
      </w:pPr>
      <w:r w:rsidRPr="00EB585A">
        <w:rPr>
          <w:sz w:val="24"/>
          <w:szCs w:val="24"/>
        </w:rPr>
        <w:t xml:space="preserve">Платообразное развитие – </w:t>
      </w:r>
      <w:r w:rsidR="007E7BB3" w:rsidRPr="00EB585A">
        <w:rPr>
          <w:sz w:val="24"/>
          <w:szCs w:val="24"/>
        </w:rPr>
        <w:t>Пик своих возможностей.</w:t>
      </w:r>
    </w:p>
    <w:p w14:paraId="27A64218" w14:textId="579213EA" w:rsidR="001259B9" w:rsidRPr="00EB585A" w:rsidRDefault="001259B9" w:rsidP="00CC4FCA">
      <w:pPr>
        <w:pStyle w:val="-"/>
        <w:rPr>
          <w:sz w:val="24"/>
          <w:szCs w:val="24"/>
        </w:rPr>
      </w:pPr>
      <w:r w:rsidRPr="00EB585A">
        <w:rPr>
          <w:sz w:val="24"/>
          <w:szCs w:val="24"/>
        </w:rPr>
        <w:t xml:space="preserve">Снижающееся развитие – </w:t>
      </w:r>
      <w:r w:rsidR="007E7BB3" w:rsidRPr="00EB585A">
        <w:rPr>
          <w:sz w:val="24"/>
          <w:szCs w:val="24"/>
        </w:rPr>
        <w:t>Когда снижается работоспособность</w:t>
      </w:r>
      <w:r w:rsidR="0032362F" w:rsidRPr="00EB585A">
        <w:rPr>
          <w:sz w:val="24"/>
          <w:szCs w:val="24"/>
        </w:rPr>
        <w:t xml:space="preserve"> (роды, старение)</w:t>
      </w:r>
      <w:r w:rsidR="007E7BB3" w:rsidRPr="00EB585A">
        <w:rPr>
          <w:sz w:val="24"/>
          <w:szCs w:val="24"/>
        </w:rPr>
        <w:t>.</w:t>
      </w:r>
    </w:p>
    <w:p w14:paraId="1A12D9F1" w14:textId="6CD8DC28" w:rsidR="00EA125D" w:rsidRPr="00EB585A" w:rsidRDefault="00EA125D" w:rsidP="00EA125D">
      <w:pPr>
        <w:pStyle w:val="a6"/>
        <w:rPr>
          <w:sz w:val="24"/>
          <w:szCs w:val="24"/>
        </w:rPr>
      </w:pPr>
      <w:r w:rsidRPr="00EB585A">
        <w:rPr>
          <w:sz w:val="24"/>
          <w:szCs w:val="24"/>
        </w:rPr>
        <w:t>Педагогическая культура личности педагога</w:t>
      </w:r>
    </w:p>
    <w:p w14:paraId="07B687A8" w14:textId="68E3E07A" w:rsidR="00EA125D" w:rsidRPr="00EB585A" w:rsidRDefault="00EA125D" w:rsidP="00CC4FCA">
      <w:pPr>
        <w:pStyle w:val="-"/>
        <w:rPr>
          <w:sz w:val="24"/>
          <w:szCs w:val="24"/>
        </w:rPr>
      </w:pPr>
      <w:r w:rsidRPr="00EB585A">
        <w:rPr>
          <w:sz w:val="24"/>
          <w:szCs w:val="24"/>
        </w:rPr>
        <w:lastRenderedPageBreak/>
        <w:t>Направление личности – это мотивационная обусловленность действий, поступков, всего поведения человека конкретными жизненными целями, источниками которых являются потребности, общественные требования к его личности.</w:t>
      </w:r>
    </w:p>
    <w:p w14:paraId="0927A800" w14:textId="7B1023C3" w:rsidR="00EA125D" w:rsidRPr="00EB585A" w:rsidRDefault="00EA125D" w:rsidP="00CC4FCA">
      <w:pPr>
        <w:pStyle w:val="-"/>
        <w:rPr>
          <w:sz w:val="24"/>
          <w:szCs w:val="24"/>
        </w:rPr>
      </w:pPr>
      <w:r w:rsidRPr="00EB585A">
        <w:rPr>
          <w:sz w:val="24"/>
          <w:szCs w:val="24"/>
        </w:rPr>
        <w:t>Интерес к профессии преподавателя находит свое выражение в положительном эмоциональном отношении к обучающимся, педагогической деятельности в целом и конкретным ее видам, в стремлении к овладению педагогическими знаниями и умениями.</w:t>
      </w:r>
    </w:p>
    <w:p w14:paraId="3538F656" w14:textId="7896E82E" w:rsidR="00AB72A2" w:rsidRPr="00EB585A" w:rsidRDefault="00EA125D" w:rsidP="00CC4FCA">
      <w:pPr>
        <w:pStyle w:val="-"/>
        <w:rPr>
          <w:sz w:val="24"/>
          <w:szCs w:val="24"/>
        </w:rPr>
      </w:pPr>
      <w:r w:rsidRPr="00EB585A">
        <w:rPr>
          <w:sz w:val="24"/>
          <w:szCs w:val="24"/>
        </w:rPr>
        <w:t>Педагогическое призвание означает склонность, вырастающую из осознания способности к педагогическому делу.</w:t>
      </w:r>
    </w:p>
    <w:p w14:paraId="50561563" w14:textId="77777777" w:rsidR="00AB72A2" w:rsidRPr="00EB585A" w:rsidRDefault="00AB72A2">
      <w:pPr>
        <w:rPr>
          <w:rFonts w:ascii="Times New Roman" w:hAnsi="Times New Roman" w:cs="Times New Roman"/>
          <w:sz w:val="24"/>
          <w:szCs w:val="24"/>
        </w:rPr>
      </w:pPr>
      <w:r w:rsidRPr="00EB585A">
        <w:rPr>
          <w:sz w:val="24"/>
          <w:szCs w:val="24"/>
        </w:rPr>
        <w:br w:type="page"/>
      </w:r>
    </w:p>
    <w:p w14:paraId="117F475E" w14:textId="356BAB98" w:rsidR="00AB72A2" w:rsidRPr="00EB585A" w:rsidRDefault="00AB72A2" w:rsidP="00AB72A2">
      <w:pPr>
        <w:pStyle w:val="a6"/>
        <w:rPr>
          <w:sz w:val="24"/>
          <w:szCs w:val="24"/>
        </w:rPr>
      </w:pPr>
      <w:r w:rsidRPr="00EB585A">
        <w:rPr>
          <w:sz w:val="24"/>
          <w:szCs w:val="24"/>
        </w:rPr>
        <w:lastRenderedPageBreak/>
        <w:t>Домашнее задание номер 3. Пройти тест на уровень эмпатии</w:t>
      </w:r>
      <w:r w:rsidR="00F936C4" w:rsidRPr="00EB585A">
        <w:rPr>
          <w:sz w:val="24"/>
          <w:szCs w:val="24"/>
        </w:rPr>
        <w:t xml:space="preserve"> Юсупова</w:t>
      </w:r>
    </w:p>
    <w:p w14:paraId="2E43C2DA" w14:textId="77713E7F" w:rsidR="00FC1303" w:rsidRPr="00EB585A" w:rsidRDefault="00E61A70">
      <w:pPr>
        <w:rPr>
          <w:rFonts w:ascii="Times New Roman" w:hAnsi="Times New Roman" w:cs="Times New Roman"/>
          <w:sz w:val="24"/>
          <w:szCs w:val="24"/>
        </w:rPr>
      </w:pPr>
      <w:r w:rsidRPr="00EB585A">
        <w:rPr>
          <w:noProof/>
          <w:sz w:val="24"/>
          <w:szCs w:val="24"/>
        </w:rPr>
        <w:drawing>
          <wp:inline distT="0" distB="0" distL="0" distR="0" wp14:anchorId="4C01B31D" wp14:editId="78412D3C">
            <wp:extent cx="5940425" cy="3312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12160"/>
                    </a:xfrm>
                    <a:prstGeom prst="rect">
                      <a:avLst/>
                    </a:prstGeom>
                  </pic:spPr>
                </pic:pic>
              </a:graphicData>
            </a:graphic>
          </wp:inline>
        </w:drawing>
      </w:r>
      <w:r w:rsidRPr="00EB585A">
        <w:rPr>
          <w:sz w:val="24"/>
          <w:szCs w:val="24"/>
        </w:rPr>
        <w:t xml:space="preserve"> </w:t>
      </w:r>
      <w:r w:rsidR="00FC1303" w:rsidRPr="00EB585A">
        <w:rPr>
          <w:sz w:val="24"/>
          <w:szCs w:val="24"/>
        </w:rPr>
        <w:br w:type="page"/>
      </w:r>
    </w:p>
    <w:p w14:paraId="4823C6AD" w14:textId="1F977951" w:rsidR="00FC1303" w:rsidRPr="00EB585A" w:rsidRDefault="00FC1303" w:rsidP="00FC1303">
      <w:pPr>
        <w:pStyle w:val="a6"/>
        <w:rPr>
          <w:sz w:val="24"/>
          <w:szCs w:val="24"/>
        </w:rPr>
      </w:pPr>
      <w:r w:rsidRPr="00EB585A">
        <w:rPr>
          <w:sz w:val="24"/>
          <w:szCs w:val="24"/>
        </w:rPr>
        <w:lastRenderedPageBreak/>
        <w:t xml:space="preserve">Лекция 4 – 26.09.2020 </w:t>
      </w:r>
      <w:r w:rsidR="00CC4FCA" w:rsidRPr="00EB585A">
        <w:rPr>
          <w:sz w:val="24"/>
          <w:szCs w:val="24"/>
        </w:rPr>
        <w:t>Профессиональная позиция педагога</w:t>
      </w:r>
    </w:p>
    <w:p w14:paraId="1115CE01" w14:textId="7C5D278B" w:rsidR="00CC4FCA" w:rsidRPr="00EB585A" w:rsidRDefault="00CC4FCA" w:rsidP="00CC4FCA">
      <w:pPr>
        <w:pStyle w:val="-"/>
        <w:rPr>
          <w:sz w:val="24"/>
          <w:szCs w:val="24"/>
        </w:rPr>
      </w:pPr>
      <w:r w:rsidRPr="00EB585A">
        <w:rPr>
          <w:sz w:val="24"/>
          <w:szCs w:val="24"/>
        </w:rPr>
        <w:t>Позиция педагога – это система тех интеллектуальных, волевых и эмоционально-оценочных отношений к миру, педагогической деятельности и педагогической действительности, которые являются источником его активности</w:t>
      </w:r>
      <w:r w:rsidR="00C0777E" w:rsidRPr="00EB585A">
        <w:rPr>
          <w:sz w:val="24"/>
          <w:szCs w:val="24"/>
        </w:rPr>
        <w:t xml:space="preserve"> (друг, диктатор, советчик).</w:t>
      </w:r>
    </w:p>
    <w:p w14:paraId="27668818" w14:textId="1CC2F4B0" w:rsidR="00CC4FCA" w:rsidRPr="00EB585A" w:rsidRDefault="00CC4FCA" w:rsidP="00CC4FCA">
      <w:pPr>
        <w:pStyle w:val="-"/>
        <w:rPr>
          <w:sz w:val="24"/>
          <w:szCs w:val="24"/>
        </w:rPr>
      </w:pPr>
      <w:r w:rsidRPr="00EB585A">
        <w:rPr>
          <w:sz w:val="24"/>
          <w:szCs w:val="24"/>
        </w:rPr>
        <w:t>Позиция педагога определяется требованиями общества и внутренними источниками активности (влечения, мотивы, цели педагога, мировоззрение, идеалы, переживания).</w:t>
      </w:r>
    </w:p>
    <w:p w14:paraId="7E31BAB5" w14:textId="1ED35EC4" w:rsidR="00C0777E" w:rsidRPr="00EB585A" w:rsidRDefault="00C0777E" w:rsidP="00CC4FCA">
      <w:pPr>
        <w:pStyle w:val="-"/>
        <w:rPr>
          <w:sz w:val="24"/>
          <w:szCs w:val="24"/>
        </w:rPr>
      </w:pPr>
      <w:r w:rsidRPr="00EB585A">
        <w:rPr>
          <w:sz w:val="24"/>
          <w:szCs w:val="24"/>
        </w:rPr>
        <w:t>Модель диктаторская «Монблан» – информационное сообщение для серой массы.</w:t>
      </w:r>
    </w:p>
    <w:p w14:paraId="01016415" w14:textId="6B6E9114" w:rsidR="00C0777E" w:rsidRPr="00EB585A" w:rsidRDefault="00C0777E" w:rsidP="00CC4FCA">
      <w:pPr>
        <w:pStyle w:val="-"/>
        <w:rPr>
          <w:sz w:val="24"/>
          <w:szCs w:val="24"/>
        </w:rPr>
      </w:pPr>
      <w:r w:rsidRPr="00EB585A">
        <w:rPr>
          <w:sz w:val="24"/>
          <w:szCs w:val="24"/>
        </w:rPr>
        <w:t>Модель неконтактная «</w:t>
      </w:r>
      <w:r w:rsidR="00B30611" w:rsidRPr="00EB585A">
        <w:rPr>
          <w:sz w:val="24"/>
          <w:szCs w:val="24"/>
        </w:rPr>
        <w:t>Китайская стена</w:t>
      </w:r>
      <w:r w:rsidRPr="00EB585A">
        <w:rPr>
          <w:sz w:val="24"/>
          <w:szCs w:val="24"/>
        </w:rPr>
        <w:t>» – как предыдущее, но между преподавателем и студентами существует обратная связь.</w:t>
      </w:r>
    </w:p>
    <w:p w14:paraId="0528CC83" w14:textId="081D5B72" w:rsidR="00C0777E" w:rsidRPr="00EB585A" w:rsidRDefault="00C0777E" w:rsidP="00CC4FCA">
      <w:pPr>
        <w:pStyle w:val="-"/>
        <w:rPr>
          <w:sz w:val="24"/>
          <w:szCs w:val="24"/>
        </w:rPr>
      </w:pPr>
      <w:r w:rsidRPr="00EB585A">
        <w:rPr>
          <w:sz w:val="24"/>
          <w:szCs w:val="24"/>
        </w:rPr>
        <w:t>Модель дифференциального внимания «Локатор» – избирательные отношения (внимание на тех, кто больше нравится).</w:t>
      </w:r>
    </w:p>
    <w:p w14:paraId="45929ECA" w14:textId="296FD98F" w:rsidR="00C0777E" w:rsidRPr="00EB585A" w:rsidRDefault="00C0777E" w:rsidP="00CC4FCA">
      <w:pPr>
        <w:pStyle w:val="-"/>
        <w:rPr>
          <w:sz w:val="24"/>
          <w:szCs w:val="24"/>
        </w:rPr>
      </w:pPr>
      <w:r w:rsidRPr="00EB585A">
        <w:rPr>
          <w:sz w:val="24"/>
          <w:szCs w:val="24"/>
        </w:rPr>
        <w:t xml:space="preserve">Модель </w:t>
      </w:r>
      <w:r w:rsidR="00183286" w:rsidRPr="00EB585A">
        <w:rPr>
          <w:sz w:val="24"/>
          <w:szCs w:val="24"/>
        </w:rPr>
        <w:t xml:space="preserve">гипорефлексная «Тетерев» – </w:t>
      </w:r>
      <w:r w:rsidR="0019257B" w:rsidRPr="00EB585A">
        <w:rPr>
          <w:sz w:val="24"/>
          <w:szCs w:val="24"/>
        </w:rPr>
        <w:t>преподаватель в общении замкнут на себя и не реагирует на слушателей.</w:t>
      </w:r>
    </w:p>
    <w:p w14:paraId="42FA11A9" w14:textId="76E7C5FB" w:rsidR="00B42199" w:rsidRPr="00EB585A" w:rsidRDefault="00B42199" w:rsidP="00CC4FCA">
      <w:pPr>
        <w:pStyle w:val="-"/>
        <w:rPr>
          <w:sz w:val="24"/>
          <w:szCs w:val="24"/>
        </w:rPr>
      </w:pPr>
      <w:r w:rsidRPr="00EB585A">
        <w:rPr>
          <w:sz w:val="24"/>
          <w:szCs w:val="24"/>
        </w:rPr>
        <w:t>Модель гиперрефлексная «Гамлет» – преподаватель озабочен тем, как его слышат другие. Противоположно предыдущему. Чутко следит за психологической атмосферой. Очень нервно относится к психологической ситуации в аудитории.</w:t>
      </w:r>
    </w:p>
    <w:p w14:paraId="3565E763" w14:textId="249A17F4" w:rsidR="00183286" w:rsidRPr="00EB585A" w:rsidRDefault="00183286" w:rsidP="00CC4FCA">
      <w:pPr>
        <w:pStyle w:val="-"/>
        <w:rPr>
          <w:sz w:val="24"/>
          <w:szCs w:val="24"/>
        </w:rPr>
      </w:pPr>
      <w:r w:rsidRPr="00EB585A">
        <w:rPr>
          <w:sz w:val="24"/>
          <w:szCs w:val="24"/>
        </w:rPr>
        <w:t xml:space="preserve">Модель негибкого реагирования «Робот» – </w:t>
      </w:r>
      <w:r w:rsidR="00EB6C42" w:rsidRPr="00EB585A">
        <w:rPr>
          <w:sz w:val="24"/>
          <w:szCs w:val="24"/>
        </w:rPr>
        <w:t>взаимоотношения строятся по жесткой структуре –в занятии безупречная логика, информация. Идеальное планирование занятий.</w:t>
      </w:r>
    </w:p>
    <w:p w14:paraId="1DFBC3F5" w14:textId="60C76E9C" w:rsidR="00183286" w:rsidRPr="00EB585A" w:rsidRDefault="00183286" w:rsidP="00CC4FCA">
      <w:pPr>
        <w:pStyle w:val="-"/>
        <w:rPr>
          <w:sz w:val="24"/>
          <w:szCs w:val="24"/>
        </w:rPr>
      </w:pPr>
      <w:r w:rsidRPr="00EB585A">
        <w:rPr>
          <w:sz w:val="24"/>
          <w:szCs w:val="24"/>
        </w:rPr>
        <w:t xml:space="preserve">Модель авторитарная «Я – сам» – </w:t>
      </w:r>
      <w:r w:rsidR="00713834" w:rsidRPr="00EB585A">
        <w:rPr>
          <w:sz w:val="24"/>
          <w:szCs w:val="24"/>
        </w:rPr>
        <w:t>процесс фокусируется на преподавателе – сам задает вопрос и сам на него отвечает.</w:t>
      </w:r>
    </w:p>
    <w:p w14:paraId="2B7C2B4B" w14:textId="4186FA85" w:rsidR="00183286" w:rsidRPr="00EB585A" w:rsidRDefault="00183286" w:rsidP="00CC4FCA">
      <w:pPr>
        <w:pStyle w:val="-"/>
        <w:rPr>
          <w:sz w:val="24"/>
          <w:szCs w:val="24"/>
        </w:rPr>
      </w:pPr>
      <w:r w:rsidRPr="00EB585A">
        <w:rPr>
          <w:sz w:val="24"/>
          <w:szCs w:val="24"/>
        </w:rPr>
        <w:t xml:space="preserve">Модель активного взаимодействия «Союз» – </w:t>
      </w:r>
      <w:r w:rsidR="002315DE" w:rsidRPr="00EB585A">
        <w:rPr>
          <w:sz w:val="24"/>
          <w:szCs w:val="24"/>
        </w:rPr>
        <w:t>преподаватель постоянно в диалоге с учащимися, поощряет инициативу, реагирует на изменения в настроении.</w:t>
      </w:r>
    </w:p>
    <w:p w14:paraId="2562DC42" w14:textId="10D61B1B" w:rsidR="00F41292" w:rsidRPr="00EB585A" w:rsidRDefault="00F41292">
      <w:pPr>
        <w:rPr>
          <w:rFonts w:ascii="Times New Roman" w:hAnsi="Times New Roman" w:cs="Times New Roman"/>
          <w:sz w:val="24"/>
          <w:szCs w:val="24"/>
        </w:rPr>
      </w:pPr>
      <w:r w:rsidRPr="00EB585A">
        <w:rPr>
          <w:sz w:val="24"/>
          <w:szCs w:val="24"/>
        </w:rPr>
        <w:br w:type="page"/>
      </w:r>
    </w:p>
    <w:p w14:paraId="5B355C54" w14:textId="01ED66E4" w:rsidR="00F41292" w:rsidRPr="00EB585A" w:rsidRDefault="00F41292" w:rsidP="00F41292">
      <w:pPr>
        <w:pStyle w:val="a6"/>
        <w:rPr>
          <w:sz w:val="24"/>
          <w:szCs w:val="24"/>
        </w:rPr>
      </w:pPr>
      <w:r w:rsidRPr="00EB585A">
        <w:rPr>
          <w:sz w:val="24"/>
          <w:szCs w:val="24"/>
        </w:rPr>
        <w:lastRenderedPageBreak/>
        <w:t>Домашнее задание номер 4. Пройти тест на определение направленности личности</w:t>
      </w:r>
      <w:r w:rsidR="00BE06EA" w:rsidRPr="00EB585A">
        <w:rPr>
          <w:sz w:val="24"/>
          <w:szCs w:val="24"/>
        </w:rPr>
        <w:t xml:space="preserve"> и тест на определение потребности в достижении.</w:t>
      </w:r>
    </w:p>
    <w:p w14:paraId="2AB3A319" w14:textId="77777777" w:rsidR="00E314B0" w:rsidRPr="00EB585A" w:rsidRDefault="00E314B0">
      <w:pPr>
        <w:rPr>
          <w:sz w:val="24"/>
          <w:szCs w:val="24"/>
        </w:rPr>
      </w:pPr>
      <w:r w:rsidRPr="00EB585A">
        <w:rPr>
          <w:noProof/>
          <w:sz w:val="24"/>
          <w:szCs w:val="24"/>
        </w:rPr>
        <w:drawing>
          <wp:inline distT="0" distB="0" distL="0" distR="0" wp14:anchorId="0E0E26A4" wp14:editId="4FED2AA2">
            <wp:extent cx="5940425" cy="3475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75990"/>
                    </a:xfrm>
                    <a:prstGeom prst="rect">
                      <a:avLst/>
                    </a:prstGeom>
                  </pic:spPr>
                </pic:pic>
              </a:graphicData>
            </a:graphic>
          </wp:inline>
        </w:drawing>
      </w:r>
      <w:r w:rsidRPr="00EB585A">
        <w:rPr>
          <w:sz w:val="24"/>
          <w:szCs w:val="24"/>
        </w:rPr>
        <w:t xml:space="preserve"> </w:t>
      </w:r>
    </w:p>
    <w:p w14:paraId="00DA8BE4" w14:textId="7A307762" w:rsidR="00B1098E" w:rsidRPr="00EB585A" w:rsidRDefault="00E314B0">
      <w:pPr>
        <w:rPr>
          <w:rFonts w:ascii="Times New Roman" w:hAnsi="Times New Roman" w:cs="Times New Roman"/>
          <w:sz w:val="24"/>
          <w:szCs w:val="24"/>
        </w:rPr>
      </w:pPr>
      <w:r w:rsidRPr="00EB585A">
        <w:rPr>
          <w:noProof/>
          <w:sz w:val="24"/>
          <w:szCs w:val="24"/>
        </w:rPr>
        <w:drawing>
          <wp:inline distT="0" distB="0" distL="0" distR="0" wp14:anchorId="13C5419C" wp14:editId="1172BFB0">
            <wp:extent cx="5695950" cy="2028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028825"/>
                    </a:xfrm>
                    <a:prstGeom prst="rect">
                      <a:avLst/>
                    </a:prstGeom>
                  </pic:spPr>
                </pic:pic>
              </a:graphicData>
            </a:graphic>
          </wp:inline>
        </w:drawing>
      </w:r>
      <w:r w:rsidRPr="00EB585A">
        <w:rPr>
          <w:sz w:val="24"/>
          <w:szCs w:val="24"/>
        </w:rPr>
        <w:t xml:space="preserve"> </w:t>
      </w:r>
      <w:r w:rsidR="00B1098E" w:rsidRPr="00EB585A">
        <w:rPr>
          <w:sz w:val="24"/>
          <w:szCs w:val="24"/>
        </w:rPr>
        <w:br w:type="page"/>
      </w:r>
    </w:p>
    <w:p w14:paraId="5CC41D67" w14:textId="65375CBD" w:rsidR="00EE7B8E" w:rsidRPr="00EB585A" w:rsidRDefault="00EE7B8E" w:rsidP="00EE7B8E">
      <w:pPr>
        <w:pStyle w:val="a6"/>
        <w:rPr>
          <w:sz w:val="24"/>
          <w:szCs w:val="24"/>
        </w:rPr>
      </w:pPr>
      <w:r w:rsidRPr="00EB585A">
        <w:rPr>
          <w:sz w:val="24"/>
          <w:szCs w:val="24"/>
        </w:rPr>
        <w:lastRenderedPageBreak/>
        <w:t xml:space="preserve">Лекция 5 – </w:t>
      </w:r>
      <w:r w:rsidR="005278A1" w:rsidRPr="00EB585A">
        <w:rPr>
          <w:sz w:val="24"/>
          <w:szCs w:val="24"/>
        </w:rPr>
        <w:t>03</w:t>
      </w:r>
      <w:r w:rsidRPr="00EB585A">
        <w:rPr>
          <w:sz w:val="24"/>
          <w:szCs w:val="24"/>
        </w:rPr>
        <w:t>.</w:t>
      </w:r>
      <w:r w:rsidR="005278A1" w:rsidRPr="00EB585A">
        <w:rPr>
          <w:sz w:val="24"/>
          <w:szCs w:val="24"/>
        </w:rPr>
        <w:t>10</w:t>
      </w:r>
      <w:r w:rsidRPr="00EB585A">
        <w:rPr>
          <w:sz w:val="24"/>
          <w:szCs w:val="24"/>
        </w:rPr>
        <w:t xml:space="preserve">.2020 </w:t>
      </w:r>
      <w:r w:rsidR="005278A1" w:rsidRPr="00EB585A">
        <w:rPr>
          <w:sz w:val="24"/>
          <w:szCs w:val="24"/>
        </w:rPr>
        <w:t>Качества</w:t>
      </w:r>
      <w:r w:rsidRPr="00EB585A">
        <w:rPr>
          <w:sz w:val="24"/>
          <w:szCs w:val="24"/>
        </w:rPr>
        <w:t xml:space="preserve"> педагога</w:t>
      </w:r>
    </w:p>
    <w:p w14:paraId="68A863B0" w14:textId="790088FA" w:rsidR="00EA125D" w:rsidRPr="00EB585A" w:rsidRDefault="002C0A80" w:rsidP="00D542EE">
      <w:pPr>
        <w:pStyle w:val="-"/>
        <w:rPr>
          <w:sz w:val="24"/>
          <w:szCs w:val="24"/>
        </w:rPr>
      </w:pPr>
      <w:r w:rsidRPr="00EB585A">
        <w:rPr>
          <w:sz w:val="24"/>
          <w:szCs w:val="24"/>
        </w:rPr>
        <w:t>Важные качества – пластичность (реагирование на изменение), энергичность</w:t>
      </w:r>
      <w:r w:rsidR="00314715" w:rsidRPr="00EB585A">
        <w:rPr>
          <w:sz w:val="24"/>
          <w:szCs w:val="24"/>
        </w:rPr>
        <w:t>, открытость, темперамент, памя</w:t>
      </w:r>
      <w:r w:rsidR="00C4400B" w:rsidRPr="00EB585A">
        <w:rPr>
          <w:sz w:val="24"/>
          <w:szCs w:val="24"/>
        </w:rPr>
        <w:t>ть</w:t>
      </w:r>
      <w:r w:rsidR="008213D9" w:rsidRPr="00EB585A">
        <w:rPr>
          <w:sz w:val="24"/>
          <w:szCs w:val="24"/>
        </w:rPr>
        <w:t>, мышление, внимание, воображение</w:t>
      </w:r>
      <w:r w:rsidR="0081666A" w:rsidRPr="00EB585A">
        <w:rPr>
          <w:sz w:val="24"/>
          <w:szCs w:val="24"/>
        </w:rPr>
        <w:t>, хорошая и грамотная речь</w:t>
      </w:r>
      <w:r w:rsidR="00887C74" w:rsidRPr="00EB585A">
        <w:rPr>
          <w:sz w:val="24"/>
          <w:szCs w:val="24"/>
        </w:rPr>
        <w:t>. Личные качества для профессии человек-человек важно терпение, снисходительность к чему-то нестандартному, гуманность, вера в людей.</w:t>
      </w:r>
      <w:r w:rsidR="00E84429" w:rsidRPr="00EB585A">
        <w:rPr>
          <w:sz w:val="24"/>
          <w:szCs w:val="24"/>
        </w:rPr>
        <w:t xml:space="preserve"> Трудолюбие, чувство долго, стремление повышать свой уровень.</w:t>
      </w:r>
      <w:r w:rsidR="00AF1BB5" w:rsidRPr="00EB585A">
        <w:rPr>
          <w:sz w:val="24"/>
          <w:szCs w:val="24"/>
        </w:rPr>
        <w:t xml:space="preserve"> Эрудиция, умение ставить цели и задачи, импровизация, наблюдательность, педагогический оптимизм, находчивость, предвидение и рефлексия.</w:t>
      </w:r>
    </w:p>
    <w:p w14:paraId="2493DFA0" w14:textId="567B9978" w:rsidR="00211665" w:rsidRPr="00EB585A" w:rsidRDefault="00211665" w:rsidP="00D542EE">
      <w:pPr>
        <w:pStyle w:val="-"/>
        <w:rPr>
          <w:sz w:val="24"/>
          <w:szCs w:val="24"/>
        </w:rPr>
      </w:pPr>
      <w:r w:rsidRPr="00EB585A">
        <w:rPr>
          <w:sz w:val="24"/>
          <w:szCs w:val="24"/>
        </w:rPr>
        <w:t>Отрицательные – высокомерие, придирчивость, безразличие, неорганизованность, строгость, нервозность, лживость.</w:t>
      </w:r>
    </w:p>
    <w:p w14:paraId="5EBB6F9A" w14:textId="4CC2EEA5" w:rsidR="001C0F15" w:rsidRPr="00EB585A" w:rsidRDefault="001C0F15" w:rsidP="00D542EE">
      <w:pPr>
        <w:pStyle w:val="-"/>
        <w:rPr>
          <w:sz w:val="24"/>
          <w:szCs w:val="24"/>
        </w:rPr>
      </w:pPr>
      <w:r w:rsidRPr="00EB585A">
        <w:rPr>
          <w:sz w:val="24"/>
          <w:szCs w:val="24"/>
        </w:rPr>
        <w:t>Демократический стиль общения: незначительные конфликты, нормальная самооценка, стремление к сотрудничеству с коллегами, уровень изоляции в коллективе равен нулю.</w:t>
      </w:r>
    </w:p>
    <w:p w14:paraId="49505385" w14:textId="5D0907CE" w:rsidR="001C0F15" w:rsidRPr="00EB585A" w:rsidRDefault="001C0F15" w:rsidP="00D542EE">
      <w:pPr>
        <w:pStyle w:val="-"/>
        <w:rPr>
          <w:sz w:val="24"/>
          <w:szCs w:val="24"/>
        </w:rPr>
      </w:pPr>
      <w:r w:rsidRPr="00EB585A">
        <w:rPr>
          <w:sz w:val="24"/>
          <w:szCs w:val="24"/>
        </w:rPr>
        <w:t>Авторитарный стиль – отсутствие конфликтов, заниженная самооценка, стремление к соперничеству с коллегами, уровень изоляции в коллективе в пределах 10%.</w:t>
      </w:r>
    </w:p>
    <w:p w14:paraId="3E7D4420" w14:textId="71214D4B" w:rsidR="001B2731" w:rsidRPr="00EB585A" w:rsidRDefault="001C0F15" w:rsidP="00D542EE">
      <w:pPr>
        <w:pStyle w:val="-"/>
        <w:rPr>
          <w:sz w:val="24"/>
          <w:szCs w:val="24"/>
        </w:rPr>
      </w:pPr>
      <w:r w:rsidRPr="00EB585A">
        <w:rPr>
          <w:sz w:val="24"/>
          <w:szCs w:val="24"/>
        </w:rPr>
        <w:t>Либеральный стиль – постоянные конфликты, завышенная самооценка, приспособления и компромиссы, уровень изоляции в коллективе более 10%.</w:t>
      </w:r>
    </w:p>
    <w:p w14:paraId="259F2644" w14:textId="77777777" w:rsidR="001B2731" w:rsidRPr="00EB585A" w:rsidRDefault="001B2731">
      <w:pPr>
        <w:rPr>
          <w:rFonts w:ascii="Times New Roman" w:hAnsi="Times New Roman" w:cs="Times New Roman"/>
          <w:sz w:val="24"/>
          <w:szCs w:val="24"/>
        </w:rPr>
      </w:pPr>
      <w:r w:rsidRPr="00EB585A">
        <w:rPr>
          <w:sz w:val="24"/>
          <w:szCs w:val="24"/>
        </w:rPr>
        <w:br w:type="page"/>
      </w:r>
    </w:p>
    <w:p w14:paraId="3F8BCC16" w14:textId="01849065" w:rsidR="00A03EC8" w:rsidRPr="00EB585A" w:rsidRDefault="001B2731" w:rsidP="001B2731">
      <w:pPr>
        <w:pStyle w:val="a6"/>
        <w:rPr>
          <w:sz w:val="24"/>
          <w:szCs w:val="24"/>
        </w:rPr>
      </w:pPr>
      <w:r w:rsidRPr="00EB585A">
        <w:rPr>
          <w:sz w:val="24"/>
          <w:szCs w:val="24"/>
        </w:rPr>
        <w:lastRenderedPageBreak/>
        <w:t xml:space="preserve">Домашнее задание номер 5. </w:t>
      </w:r>
      <w:r w:rsidR="00704757" w:rsidRPr="00EB585A">
        <w:rPr>
          <w:sz w:val="24"/>
          <w:szCs w:val="24"/>
        </w:rPr>
        <w:t>Пройти тест КОС (коммуникативные и организаторские склонности)</w:t>
      </w:r>
      <w:r w:rsidR="005F2C4B" w:rsidRPr="00EB585A">
        <w:rPr>
          <w:sz w:val="24"/>
          <w:szCs w:val="24"/>
        </w:rPr>
        <w:t>. Пройти тест ОТеЦ (опросник терминальных ценностей). Терминальные ценности Милтона Рокича – выбрать 3 главных и 3 наименее главных.</w:t>
      </w:r>
    </w:p>
    <w:p w14:paraId="757A650C" w14:textId="77777777" w:rsidR="00C96FD0" w:rsidRPr="00EB585A" w:rsidRDefault="00C96FD0">
      <w:pPr>
        <w:rPr>
          <w:sz w:val="24"/>
          <w:szCs w:val="24"/>
        </w:rPr>
      </w:pPr>
      <w:r w:rsidRPr="00EB585A">
        <w:rPr>
          <w:noProof/>
          <w:sz w:val="24"/>
          <w:szCs w:val="24"/>
        </w:rPr>
        <w:drawing>
          <wp:inline distT="0" distB="0" distL="0" distR="0" wp14:anchorId="6D726597" wp14:editId="5076C10C">
            <wp:extent cx="5940425" cy="933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33450"/>
                    </a:xfrm>
                    <a:prstGeom prst="rect">
                      <a:avLst/>
                    </a:prstGeom>
                  </pic:spPr>
                </pic:pic>
              </a:graphicData>
            </a:graphic>
          </wp:inline>
        </w:drawing>
      </w:r>
    </w:p>
    <w:p w14:paraId="4BD9AE6B" w14:textId="52CFDCAA" w:rsidR="00C96FD0" w:rsidRPr="00EB585A" w:rsidRDefault="00C96FD0" w:rsidP="00C96FD0">
      <w:pPr>
        <w:pStyle w:val="-"/>
        <w:rPr>
          <w:sz w:val="24"/>
          <w:szCs w:val="24"/>
          <w:shd w:val="clear" w:color="auto" w:fill="FFFFFF"/>
        </w:rPr>
      </w:pPr>
      <w:r w:rsidRPr="00EB585A">
        <w:rPr>
          <w:sz w:val="24"/>
          <w:szCs w:val="24"/>
          <w:shd w:val="clear" w:color="auto" w:fill="FFFFFF"/>
        </w:rPr>
        <w:t>Они стремятся контактам с людьми, не ограничиваю круг своих знакомств, отстаивают своё мнение, планируют свою работу, однако потенциал их склонностей не отличается высокой устойчивостью. Коммуникативные и организаторские склонности необходимо развивать и совершенствовать.</w:t>
      </w:r>
    </w:p>
    <w:p w14:paraId="0B5143F2" w14:textId="4C0641CB" w:rsidR="00AF0BE0" w:rsidRPr="00EB585A" w:rsidRDefault="00AF0BE0" w:rsidP="00C96FD0">
      <w:pPr>
        <w:pStyle w:val="-"/>
        <w:rPr>
          <w:sz w:val="24"/>
          <w:szCs w:val="24"/>
          <w:shd w:val="clear" w:color="auto" w:fill="FFFFFF"/>
        </w:rPr>
      </w:pPr>
    </w:p>
    <w:tbl>
      <w:tblPr>
        <w:tblW w:w="5000" w:type="pct"/>
        <w:tblLook w:val="04A0" w:firstRow="1" w:lastRow="0" w:firstColumn="1" w:lastColumn="0" w:noHBand="0" w:noVBand="1"/>
      </w:tblPr>
      <w:tblGrid>
        <w:gridCol w:w="1124"/>
        <w:gridCol w:w="1220"/>
        <w:gridCol w:w="1150"/>
        <w:gridCol w:w="1066"/>
        <w:gridCol w:w="850"/>
        <w:gridCol w:w="1045"/>
        <w:gridCol w:w="1359"/>
        <w:gridCol w:w="1521"/>
      </w:tblGrid>
      <w:tr w:rsidR="00FD4F8D" w:rsidRPr="00EB585A" w14:paraId="082BACFE" w14:textId="77777777" w:rsidTr="00FD4F8D">
        <w:trPr>
          <w:trHeight w:val="1191"/>
        </w:trPr>
        <w:tc>
          <w:tcPr>
            <w:tcW w:w="602"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5CE320DF"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собственный престиж</w:t>
            </w:r>
          </w:p>
        </w:tc>
        <w:tc>
          <w:tcPr>
            <w:tcW w:w="653" w:type="pct"/>
            <w:tcBorders>
              <w:top w:val="single" w:sz="8" w:space="0" w:color="auto"/>
              <w:left w:val="nil"/>
              <w:bottom w:val="single" w:sz="8" w:space="0" w:color="auto"/>
              <w:right w:val="single" w:sz="4" w:space="0" w:color="auto"/>
            </w:tcBorders>
            <w:shd w:val="clear" w:color="auto" w:fill="auto"/>
            <w:vAlign w:val="center"/>
            <w:hideMark/>
          </w:tcPr>
          <w:p w14:paraId="1070FC88"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высокое материальное положение</w:t>
            </w:r>
          </w:p>
        </w:tc>
        <w:tc>
          <w:tcPr>
            <w:tcW w:w="616" w:type="pct"/>
            <w:tcBorders>
              <w:top w:val="single" w:sz="8" w:space="0" w:color="auto"/>
              <w:left w:val="nil"/>
              <w:bottom w:val="single" w:sz="8" w:space="0" w:color="auto"/>
              <w:right w:val="single" w:sz="4" w:space="0" w:color="auto"/>
            </w:tcBorders>
            <w:shd w:val="clear" w:color="auto" w:fill="auto"/>
            <w:vAlign w:val="center"/>
            <w:hideMark/>
          </w:tcPr>
          <w:p w14:paraId="5994A800"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креативность</w:t>
            </w:r>
          </w:p>
        </w:tc>
        <w:tc>
          <w:tcPr>
            <w:tcW w:w="571" w:type="pct"/>
            <w:tcBorders>
              <w:top w:val="single" w:sz="8" w:space="0" w:color="auto"/>
              <w:left w:val="nil"/>
              <w:bottom w:val="single" w:sz="8" w:space="0" w:color="auto"/>
              <w:right w:val="single" w:sz="4" w:space="0" w:color="auto"/>
            </w:tcBorders>
            <w:shd w:val="clear" w:color="auto" w:fill="auto"/>
            <w:vAlign w:val="center"/>
            <w:hideMark/>
          </w:tcPr>
          <w:p w14:paraId="36FDE37D"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активные социальные контакты</w:t>
            </w:r>
          </w:p>
        </w:tc>
        <w:tc>
          <w:tcPr>
            <w:tcW w:w="455" w:type="pct"/>
            <w:tcBorders>
              <w:top w:val="single" w:sz="8" w:space="0" w:color="auto"/>
              <w:left w:val="nil"/>
              <w:bottom w:val="single" w:sz="8" w:space="0" w:color="auto"/>
              <w:right w:val="single" w:sz="4" w:space="0" w:color="auto"/>
            </w:tcBorders>
            <w:shd w:val="clear" w:color="auto" w:fill="auto"/>
            <w:vAlign w:val="center"/>
            <w:hideMark/>
          </w:tcPr>
          <w:p w14:paraId="450D03EF"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развитие себя</w:t>
            </w:r>
          </w:p>
        </w:tc>
        <w:tc>
          <w:tcPr>
            <w:tcW w:w="560" w:type="pct"/>
            <w:tcBorders>
              <w:top w:val="single" w:sz="8" w:space="0" w:color="auto"/>
              <w:left w:val="nil"/>
              <w:bottom w:val="single" w:sz="8" w:space="0" w:color="auto"/>
              <w:right w:val="single" w:sz="4" w:space="0" w:color="auto"/>
            </w:tcBorders>
            <w:shd w:val="clear" w:color="auto" w:fill="auto"/>
            <w:vAlign w:val="center"/>
            <w:hideMark/>
          </w:tcPr>
          <w:p w14:paraId="1F5CB348"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достижения</w:t>
            </w:r>
          </w:p>
        </w:tc>
        <w:tc>
          <w:tcPr>
            <w:tcW w:w="728" w:type="pct"/>
            <w:tcBorders>
              <w:top w:val="single" w:sz="8" w:space="0" w:color="auto"/>
              <w:left w:val="nil"/>
              <w:bottom w:val="single" w:sz="8" w:space="0" w:color="auto"/>
              <w:right w:val="single" w:sz="4" w:space="0" w:color="auto"/>
            </w:tcBorders>
            <w:shd w:val="clear" w:color="auto" w:fill="auto"/>
            <w:vAlign w:val="center"/>
            <w:hideMark/>
          </w:tcPr>
          <w:p w14:paraId="42568143"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духовное удовлетворение</w:t>
            </w:r>
          </w:p>
        </w:tc>
        <w:tc>
          <w:tcPr>
            <w:tcW w:w="815" w:type="pct"/>
            <w:tcBorders>
              <w:top w:val="single" w:sz="8" w:space="0" w:color="auto"/>
              <w:left w:val="nil"/>
              <w:bottom w:val="single" w:sz="8" w:space="0" w:color="auto"/>
              <w:right w:val="single" w:sz="8" w:space="0" w:color="auto"/>
            </w:tcBorders>
            <w:shd w:val="clear" w:color="auto" w:fill="auto"/>
            <w:vAlign w:val="center"/>
            <w:hideMark/>
          </w:tcPr>
          <w:p w14:paraId="0BA9B259" w14:textId="77777777" w:rsidR="0061640C" w:rsidRPr="0061640C" w:rsidRDefault="0061640C" w:rsidP="00FD4F8D">
            <w:pPr>
              <w:spacing w:after="0" w:line="240" w:lineRule="auto"/>
              <w:jc w:val="center"/>
              <w:rPr>
                <w:rFonts w:ascii="Arial CYR" w:eastAsia="Times New Roman" w:hAnsi="Arial CYR" w:cs="Times New Roman"/>
                <w:sz w:val="24"/>
                <w:szCs w:val="24"/>
                <w:lang w:eastAsia="ru-RU"/>
              </w:rPr>
            </w:pPr>
            <w:r w:rsidRPr="0061640C">
              <w:rPr>
                <w:rFonts w:ascii="Arial CYR" w:eastAsia="Times New Roman" w:hAnsi="Arial CYR" w:cs="Times New Roman"/>
                <w:sz w:val="24"/>
                <w:szCs w:val="24"/>
                <w:lang w:eastAsia="ru-RU"/>
              </w:rPr>
              <w:t>сохранение собственной индивидуальности</w:t>
            </w:r>
          </w:p>
        </w:tc>
      </w:tr>
      <w:tr w:rsidR="00FD4F8D" w:rsidRPr="00EB585A" w14:paraId="63FF553B" w14:textId="77777777" w:rsidTr="00FD4F8D">
        <w:trPr>
          <w:trHeight w:val="340"/>
        </w:trPr>
        <w:tc>
          <w:tcPr>
            <w:tcW w:w="602" w:type="pct"/>
            <w:tcBorders>
              <w:top w:val="single" w:sz="8" w:space="0" w:color="auto"/>
              <w:left w:val="single" w:sz="8" w:space="0" w:color="auto"/>
              <w:bottom w:val="single" w:sz="4" w:space="0" w:color="auto"/>
              <w:right w:val="single" w:sz="4" w:space="0" w:color="auto"/>
            </w:tcBorders>
            <w:shd w:val="clear" w:color="auto" w:fill="auto"/>
            <w:vAlign w:val="center"/>
          </w:tcPr>
          <w:p w14:paraId="54F06C40" w14:textId="10CEDDAE"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3,00</w:t>
            </w:r>
          </w:p>
        </w:tc>
        <w:tc>
          <w:tcPr>
            <w:tcW w:w="653" w:type="pct"/>
            <w:tcBorders>
              <w:top w:val="single" w:sz="8" w:space="0" w:color="auto"/>
              <w:left w:val="nil"/>
              <w:bottom w:val="single" w:sz="4" w:space="0" w:color="auto"/>
              <w:right w:val="single" w:sz="4" w:space="0" w:color="auto"/>
            </w:tcBorders>
            <w:shd w:val="clear" w:color="auto" w:fill="auto"/>
            <w:vAlign w:val="center"/>
          </w:tcPr>
          <w:p w14:paraId="2675AE37" w14:textId="6B1B227E"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7,00</w:t>
            </w:r>
          </w:p>
        </w:tc>
        <w:tc>
          <w:tcPr>
            <w:tcW w:w="616" w:type="pct"/>
            <w:tcBorders>
              <w:top w:val="single" w:sz="8" w:space="0" w:color="auto"/>
              <w:left w:val="nil"/>
              <w:bottom w:val="single" w:sz="4" w:space="0" w:color="auto"/>
              <w:right w:val="single" w:sz="4" w:space="0" w:color="auto"/>
            </w:tcBorders>
            <w:shd w:val="clear" w:color="auto" w:fill="auto"/>
            <w:vAlign w:val="center"/>
          </w:tcPr>
          <w:p w14:paraId="0BA93B17" w14:textId="0B072427"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3,00</w:t>
            </w:r>
          </w:p>
        </w:tc>
        <w:tc>
          <w:tcPr>
            <w:tcW w:w="571" w:type="pct"/>
            <w:tcBorders>
              <w:top w:val="single" w:sz="8" w:space="0" w:color="auto"/>
              <w:left w:val="nil"/>
              <w:bottom w:val="single" w:sz="4" w:space="0" w:color="auto"/>
              <w:right w:val="single" w:sz="4" w:space="0" w:color="auto"/>
            </w:tcBorders>
            <w:shd w:val="clear" w:color="auto" w:fill="auto"/>
            <w:vAlign w:val="center"/>
          </w:tcPr>
          <w:p w14:paraId="764CA34A" w14:textId="2C02A0B2"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5,00</w:t>
            </w:r>
          </w:p>
        </w:tc>
        <w:tc>
          <w:tcPr>
            <w:tcW w:w="455" w:type="pct"/>
            <w:tcBorders>
              <w:top w:val="single" w:sz="8" w:space="0" w:color="auto"/>
              <w:left w:val="nil"/>
              <w:bottom w:val="single" w:sz="4" w:space="0" w:color="auto"/>
              <w:right w:val="single" w:sz="4" w:space="0" w:color="auto"/>
            </w:tcBorders>
            <w:shd w:val="clear" w:color="auto" w:fill="auto"/>
            <w:vAlign w:val="center"/>
          </w:tcPr>
          <w:p w14:paraId="75214817" w14:textId="7BDB8CCD"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3,00</w:t>
            </w:r>
          </w:p>
        </w:tc>
        <w:tc>
          <w:tcPr>
            <w:tcW w:w="560" w:type="pct"/>
            <w:tcBorders>
              <w:top w:val="single" w:sz="8" w:space="0" w:color="auto"/>
              <w:left w:val="nil"/>
              <w:bottom w:val="single" w:sz="4" w:space="0" w:color="auto"/>
              <w:right w:val="single" w:sz="4" w:space="0" w:color="auto"/>
            </w:tcBorders>
            <w:shd w:val="clear" w:color="auto" w:fill="auto"/>
            <w:vAlign w:val="center"/>
          </w:tcPr>
          <w:p w14:paraId="18D77E16" w14:textId="30B580E5"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5,00</w:t>
            </w:r>
          </w:p>
        </w:tc>
        <w:tc>
          <w:tcPr>
            <w:tcW w:w="728" w:type="pct"/>
            <w:tcBorders>
              <w:top w:val="single" w:sz="8" w:space="0" w:color="auto"/>
              <w:left w:val="nil"/>
              <w:bottom w:val="single" w:sz="4" w:space="0" w:color="auto"/>
              <w:right w:val="single" w:sz="4" w:space="0" w:color="auto"/>
            </w:tcBorders>
            <w:shd w:val="clear" w:color="auto" w:fill="auto"/>
            <w:vAlign w:val="center"/>
          </w:tcPr>
          <w:p w14:paraId="1E0CE2D8" w14:textId="3E1EA4BD"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2,00</w:t>
            </w:r>
          </w:p>
        </w:tc>
        <w:tc>
          <w:tcPr>
            <w:tcW w:w="815" w:type="pct"/>
            <w:tcBorders>
              <w:top w:val="single" w:sz="8" w:space="0" w:color="auto"/>
              <w:left w:val="nil"/>
              <w:bottom w:val="single" w:sz="4" w:space="0" w:color="auto"/>
              <w:right w:val="single" w:sz="8" w:space="0" w:color="auto"/>
            </w:tcBorders>
            <w:shd w:val="clear" w:color="auto" w:fill="auto"/>
            <w:vAlign w:val="center"/>
          </w:tcPr>
          <w:p w14:paraId="6F672B91" w14:textId="38A2AE71" w:rsidR="00FD4F8D" w:rsidRPr="00EB585A" w:rsidRDefault="00FD4F8D" w:rsidP="00FD4F8D">
            <w:pPr>
              <w:spacing w:after="0" w:line="240" w:lineRule="auto"/>
              <w:jc w:val="center"/>
              <w:rPr>
                <w:rFonts w:ascii="Arial CYR" w:eastAsia="Times New Roman" w:hAnsi="Arial CYR" w:cs="Times New Roman"/>
                <w:sz w:val="24"/>
                <w:szCs w:val="24"/>
                <w:lang w:eastAsia="ru-RU"/>
              </w:rPr>
            </w:pPr>
            <w:r w:rsidRPr="00EB585A">
              <w:rPr>
                <w:rFonts w:ascii="Arial CYR" w:hAnsi="Arial CYR"/>
                <w:sz w:val="24"/>
                <w:szCs w:val="24"/>
              </w:rPr>
              <w:t>2,00</w:t>
            </w:r>
          </w:p>
        </w:tc>
      </w:tr>
    </w:tbl>
    <w:p w14:paraId="4C5D25D2" w14:textId="02FA1128" w:rsidR="00D050F8" w:rsidRPr="00EB585A" w:rsidRDefault="00D050F8" w:rsidP="001E6717">
      <w:pPr>
        <w:pStyle w:val="-"/>
        <w:rPr>
          <w:sz w:val="24"/>
          <w:szCs w:val="24"/>
          <w:shd w:val="clear" w:color="auto" w:fill="FFFFFF"/>
        </w:rPr>
      </w:pPr>
    </w:p>
    <w:p w14:paraId="30CA4CD3" w14:textId="71044878" w:rsidR="001E6717" w:rsidRPr="001E6717" w:rsidRDefault="001E6717" w:rsidP="001E6717">
      <w:pPr>
        <w:pStyle w:val="-"/>
        <w:rPr>
          <w:sz w:val="24"/>
          <w:szCs w:val="24"/>
          <w:shd w:val="clear" w:color="auto" w:fill="FFFFFF"/>
        </w:rPr>
      </w:pPr>
      <w:r w:rsidRPr="001E6717">
        <w:rPr>
          <w:sz w:val="24"/>
          <w:szCs w:val="24"/>
          <w:shd w:val="clear" w:color="auto" w:fill="FFFFFF"/>
        </w:rPr>
        <w:t>Собственный престиж. Высокий балл по данному показателю отражает стремление человека к признанию, уважению, одобрению со стороны других, как правило, наиболее значимых лиц, к чьему мнению он прислушивается в наибольшей степени и на чье мнение он ориентируется , в первую очередь, в своих суждениях, поступках и взглядах. Испытуемые, получившие высокий балл по данному показателю, часто бывают сильно заинтересованы в мнениях окружающих о себе, так как нуждаются в социальном одобрении своего поведения.</w:t>
      </w:r>
    </w:p>
    <w:p w14:paraId="5BF2141E" w14:textId="77777777" w:rsidR="001E6717" w:rsidRPr="001E6717" w:rsidRDefault="001E6717" w:rsidP="001E6717">
      <w:pPr>
        <w:pStyle w:val="-"/>
        <w:rPr>
          <w:sz w:val="24"/>
          <w:szCs w:val="24"/>
          <w:shd w:val="clear" w:color="auto" w:fill="FFFFFF"/>
        </w:rPr>
      </w:pPr>
      <w:r w:rsidRPr="001E6717">
        <w:rPr>
          <w:sz w:val="24"/>
          <w:szCs w:val="24"/>
          <w:shd w:val="clear" w:color="auto" w:fill="FFFFFF"/>
        </w:rPr>
        <w:t>Высокое материальное положение. Высокий балл по данному показателю отражает стремление человека к возможно более высокому уровню материального благосостояния. Такие люди часто бывают убеждены в том, что материальный достаток является главным условием жизненного благополучия. Высокий уровень материального благосостояния для таких людей часто оказывается основанием для развития чувства собственной значимости и повышенной самооценки.</w:t>
      </w:r>
    </w:p>
    <w:p w14:paraId="70FA9817" w14:textId="77777777" w:rsidR="001E6717" w:rsidRPr="001E6717" w:rsidRDefault="001E6717" w:rsidP="001E6717">
      <w:pPr>
        <w:pStyle w:val="-"/>
        <w:rPr>
          <w:sz w:val="24"/>
          <w:szCs w:val="24"/>
          <w:shd w:val="clear" w:color="auto" w:fill="FFFFFF"/>
        </w:rPr>
      </w:pPr>
      <w:r w:rsidRPr="001E6717">
        <w:rPr>
          <w:sz w:val="24"/>
          <w:szCs w:val="24"/>
          <w:shd w:val="clear" w:color="auto" w:fill="FFFFFF"/>
        </w:rPr>
        <w:t xml:space="preserve">Креативность. Высокий балл по данному показателю отражает стремление человека к реализации своих творческих возможностей, внесению различных изменений во все сферы своей жизни. Испытуемые с высоким баллом по данному показателю во всем стремятся избегать стереотипов и разнообразить свою жизнь. Такие люди обычно довольно </w:t>
      </w:r>
      <w:r w:rsidRPr="001E6717">
        <w:rPr>
          <w:sz w:val="24"/>
          <w:szCs w:val="24"/>
          <w:shd w:val="clear" w:color="auto" w:fill="FFFFFF"/>
        </w:rPr>
        <w:lastRenderedPageBreak/>
        <w:t>быстро устают от размеренного хода своей жизни и всегда стараются внести в нее что-то новое.</w:t>
      </w:r>
    </w:p>
    <w:p w14:paraId="58A99859" w14:textId="77777777" w:rsidR="001E6717" w:rsidRPr="001E6717" w:rsidRDefault="001E6717" w:rsidP="001E6717">
      <w:pPr>
        <w:pStyle w:val="-"/>
        <w:rPr>
          <w:sz w:val="24"/>
          <w:szCs w:val="24"/>
          <w:shd w:val="clear" w:color="auto" w:fill="FFFFFF"/>
        </w:rPr>
      </w:pPr>
      <w:r w:rsidRPr="001E6717">
        <w:rPr>
          <w:sz w:val="24"/>
          <w:szCs w:val="24"/>
          <w:shd w:val="clear" w:color="auto" w:fill="FFFFFF"/>
        </w:rPr>
        <w:t>Активные социальные контакты. Высокий балл по данному показателю говорит о стремлении человека к установлению благоприятных взаимоотношений с другими людьми. Для таких людей, как правило, очень значимы все аспекты человеческих взаимоотношений, они часто бывают убеждены в том, что самое ценное в жизни - это возможность общаться и взаимодействовать с другими людьми.</w:t>
      </w:r>
    </w:p>
    <w:p w14:paraId="7D46810B" w14:textId="77777777" w:rsidR="001E6717" w:rsidRPr="001E6717" w:rsidRDefault="001E6717" w:rsidP="001E6717">
      <w:pPr>
        <w:pStyle w:val="-"/>
        <w:rPr>
          <w:sz w:val="24"/>
          <w:szCs w:val="24"/>
          <w:shd w:val="clear" w:color="auto" w:fill="FFFFFF"/>
        </w:rPr>
      </w:pPr>
      <w:r w:rsidRPr="001E6717">
        <w:rPr>
          <w:sz w:val="24"/>
          <w:szCs w:val="24"/>
          <w:shd w:val="clear" w:color="auto" w:fill="FFFFFF"/>
        </w:rPr>
        <w:t>Развитие себя. Высокий балл по данному показателю отражает заинтересованность человека в объективной информации об особенностях своего характера, своих способностях, других характеристиках своей личности. Такие люди, как правило, стремятся к самосовершенствованию, считая при этом, что потенциальные возможности человека почти неограничены и что в первую очередь в жизни необходимо добиваться наиболее полной из реализации.</w:t>
      </w:r>
    </w:p>
    <w:p w14:paraId="14D186B9" w14:textId="77777777" w:rsidR="001E6717" w:rsidRPr="001E6717" w:rsidRDefault="001E6717" w:rsidP="001E6717">
      <w:pPr>
        <w:pStyle w:val="-"/>
        <w:rPr>
          <w:sz w:val="24"/>
          <w:szCs w:val="24"/>
          <w:shd w:val="clear" w:color="auto" w:fill="FFFFFF"/>
        </w:rPr>
      </w:pPr>
      <w:r w:rsidRPr="001E6717">
        <w:rPr>
          <w:sz w:val="24"/>
          <w:szCs w:val="24"/>
          <w:shd w:val="clear" w:color="auto" w:fill="FFFFFF"/>
        </w:rPr>
        <w:t>Достижения. Высокий балл по этому показателю говорит о стремлении человека к постижению конкретных и ощутимых результатов в различные периоды жизни. Такие люди, как правило, тщательно планируют свою жизнь, ставя конкретные цели на каждом ее этапе и считая, что главное - добиться этих целей. Кроме того, часто большое количество жизненных достижений служит для таких людей основанием для высокой самооценки.</w:t>
      </w:r>
    </w:p>
    <w:p w14:paraId="452A2745" w14:textId="77777777" w:rsidR="001E6717" w:rsidRPr="001E6717" w:rsidRDefault="001E6717" w:rsidP="001E6717">
      <w:pPr>
        <w:pStyle w:val="-"/>
        <w:rPr>
          <w:sz w:val="24"/>
          <w:szCs w:val="24"/>
          <w:shd w:val="clear" w:color="auto" w:fill="FFFFFF"/>
        </w:rPr>
      </w:pPr>
      <w:r w:rsidRPr="001E6717">
        <w:rPr>
          <w:sz w:val="24"/>
          <w:szCs w:val="24"/>
          <w:shd w:val="clear" w:color="auto" w:fill="FFFFFF"/>
        </w:rPr>
        <w:t>Духовное удовлетворение. Высокий балл по данному показателю отражает стремление человека к получению морального удовлетворения во всех сферах своей жизни. Такие люди, как правило, считают, что главное - это делать то, что интересно и что приносит внутреннее удовлетворение.</w:t>
      </w:r>
    </w:p>
    <w:p w14:paraId="2716D46D" w14:textId="40418ABA" w:rsidR="00AE75F4" w:rsidRPr="00EB585A" w:rsidRDefault="001E6717" w:rsidP="001E6717">
      <w:pPr>
        <w:pStyle w:val="-"/>
        <w:rPr>
          <w:sz w:val="24"/>
          <w:szCs w:val="24"/>
          <w:shd w:val="clear" w:color="auto" w:fill="FFFFFF"/>
        </w:rPr>
      </w:pPr>
      <w:r w:rsidRPr="001E6717">
        <w:rPr>
          <w:sz w:val="24"/>
          <w:szCs w:val="24"/>
          <w:shd w:val="clear" w:color="auto" w:fill="FFFFFF"/>
        </w:rPr>
        <w:t>Сохранение собственной индивидуальности. Высокий балл по этому показателю говорит о стремлении человека к независимости от других людей. Такие люди, как правило, считают, что самое важное в жизни - это сохранить неповторимость и своеобразие своей личности, своих взглядов, убеждений, своего стиля жизни, стремясь как можно меньше поддаваться влиянию массовых тенденций.</w:t>
      </w:r>
    </w:p>
    <w:p w14:paraId="7E03054F" w14:textId="77777777" w:rsidR="00AE75F4" w:rsidRPr="00EB585A" w:rsidRDefault="00AE75F4" w:rsidP="00C96FD0">
      <w:pPr>
        <w:pStyle w:val="-"/>
        <w:rPr>
          <w:sz w:val="24"/>
          <w:szCs w:val="24"/>
          <w:shd w:val="clear" w:color="auto" w:fill="FFFFFF"/>
        </w:rPr>
      </w:pPr>
    </w:p>
    <w:p w14:paraId="20AE6EAA" w14:textId="699CE133" w:rsidR="00AF0BE0" w:rsidRPr="00EB585A" w:rsidRDefault="00AF0BE0" w:rsidP="00C96FD0">
      <w:pPr>
        <w:pStyle w:val="-"/>
        <w:rPr>
          <w:sz w:val="24"/>
          <w:szCs w:val="24"/>
          <w:shd w:val="clear" w:color="auto" w:fill="FFFFFF"/>
        </w:rPr>
      </w:pPr>
      <w:r w:rsidRPr="00EB585A">
        <w:rPr>
          <w:sz w:val="24"/>
          <w:szCs w:val="24"/>
          <w:shd w:val="clear" w:color="auto" w:fill="FFFFFF"/>
        </w:rPr>
        <w:t>Терминальные ценности</w:t>
      </w:r>
      <w:r w:rsidR="0001340E" w:rsidRPr="00EB585A">
        <w:rPr>
          <w:sz w:val="24"/>
          <w:szCs w:val="24"/>
          <w:shd w:val="clear" w:color="auto" w:fill="FFFFFF"/>
        </w:rPr>
        <w:t xml:space="preserve"> (</w:t>
      </w:r>
      <w:r w:rsidR="0001340E" w:rsidRPr="00EB585A">
        <w:rPr>
          <w:sz w:val="24"/>
          <w:szCs w:val="24"/>
          <w:u w:val="single"/>
          <w:shd w:val="clear" w:color="auto" w:fill="FFFFFF"/>
        </w:rPr>
        <w:t>важные</w:t>
      </w:r>
      <w:r w:rsidR="0001340E" w:rsidRPr="00EB585A">
        <w:rPr>
          <w:sz w:val="24"/>
          <w:szCs w:val="24"/>
          <w:shd w:val="clear" w:color="auto" w:fill="FFFFFF"/>
        </w:rPr>
        <w:t xml:space="preserve">, </w:t>
      </w:r>
      <w:r w:rsidR="0001340E" w:rsidRPr="00EB585A">
        <w:rPr>
          <w:sz w:val="24"/>
          <w:szCs w:val="24"/>
          <w:u w:val="dash"/>
          <w:shd w:val="clear" w:color="auto" w:fill="FFFFFF"/>
        </w:rPr>
        <w:t>не важные</w:t>
      </w:r>
      <w:r w:rsidR="0001340E" w:rsidRPr="00EB585A">
        <w:rPr>
          <w:sz w:val="24"/>
          <w:szCs w:val="24"/>
          <w:shd w:val="clear" w:color="auto" w:fill="FFFFFF"/>
        </w:rPr>
        <w:t>)</w:t>
      </w:r>
      <w:r w:rsidRPr="00EB585A">
        <w:rPr>
          <w:sz w:val="24"/>
          <w:szCs w:val="24"/>
          <w:shd w:val="clear" w:color="auto" w:fill="FFFFFF"/>
        </w:rPr>
        <w:t>:</w:t>
      </w:r>
    </w:p>
    <w:p w14:paraId="12F84358"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активная деятельная жизнь (полнота и эмоциональная насыщенность жизни);</w:t>
      </w:r>
    </w:p>
    <w:p w14:paraId="593C3B7E"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жизненная мудрость (зрелость суждений и здравый смысл, достигаемые жизненным опытом);</w:t>
      </w:r>
    </w:p>
    <w:p w14:paraId="76C33746"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здоровье (физическое и психическое);</w:t>
      </w:r>
    </w:p>
    <w:p w14:paraId="3A2C64DA" w14:textId="77777777" w:rsidR="00AF0BE0" w:rsidRPr="00EB585A" w:rsidRDefault="00AF0BE0" w:rsidP="00AF0BE0">
      <w:pPr>
        <w:pStyle w:val="-"/>
        <w:numPr>
          <w:ilvl w:val="0"/>
          <w:numId w:val="9"/>
        </w:numPr>
        <w:tabs>
          <w:tab w:val="clear" w:pos="8505"/>
        </w:tabs>
        <w:ind w:left="709" w:firstLine="709"/>
        <w:rPr>
          <w:sz w:val="24"/>
          <w:szCs w:val="24"/>
          <w:u w:val="single"/>
          <w:lang w:eastAsia="ru-RU"/>
        </w:rPr>
      </w:pPr>
      <w:r w:rsidRPr="00EB585A">
        <w:rPr>
          <w:sz w:val="24"/>
          <w:szCs w:val="24"/>
          <w:u w:val="single"/>
          <w:lang w:eastAsia="ru-RU"/>
        </w:rPr>
        <w:t>интересная работа;</w:t>
      </w:r>
    </w:p>
    <w:p w14:paraId="5425D2BD"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lastRenderedPageBreak/>
        <w:t>красота природы и искусства (переживание прекрасного в природе и в искусстве);</w:t>
      </w:r>
    </w:p>
    <w:p w14:paraId="4A128ACE"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любовь (духовная и физическая близость с любимым человеком);</w:t>
      </w:r>
    </w:p>
    <w:p w14:paraId="4463DB20" w14:textId="77777777" w:rsidR="00AF0BE0" w:rsidRPr="00EB585A" w:rsidRDefault="00AF0BE0" w:rsidP="00AF0BE0">
      <w:pPr>
        <w:pStyle w:val="-"/>
        <w:numPr>
          <w:ilvl w:val="0"/>
          <w:numId w:val="9"/>
        </w:numPr>
        <w:tabs>
          <w:tab w:val="clear" w:pos="8505"/>
        </w:tabs>
        <w:ind w:left="709" w:firstLine="709"/>
        <w:rPr>
          <w:sz w:val="24"/>
          <w:szCs w:val="24"/>
          <w:u w:val="single"/>
          <w:lang w:eastAsia="ru-RU"/>
        </w:rPr>
      </w:pPr>
      <w:r w:rsidRPr="00EB585A">
        <w:rPr>
          <w:sz w:val="24"/>
          <w:szCs w:val="24"/>
          <w:u w:val="single"/>
          <w:lang w:eastAsia="ru-RU"/>
        </w:rPr>
        <w:t>материально обеспеченная жизнь (отсутствие материальных затруднений);</w:t>
      </w:r>
    </w:p>
    <w:p w14:paraId="45DA2FBE" w14:textId="77777777" w:rsidR="00AF0BE0" w:rsidRPr="00EB585A" w:rsidRDefault="00AF0BE0" w:rsidP="00AF0BE0">
      <w:pPr>
        <w:pStyle w:val="-"/>
        <w:numPr>
          <w:ilvl w:val="0"/>
          <w:numId w:val="9"/>
        </w:numPr>
        <w:tabs>
          <w:tab w:val="clear" w:pos="8505"/>
        </w:tabs>
        <w:ind w:left="709" w:firstLine="709"/>
        <w:rPr>
          <w:sz w:val="24"/>
          <w:szCs w:val="24"/>
          <w:u w:val="single"/>
          <w:lang w:eastAsia="ru-RU"/>
        </w:rPr>
      </w:pPr>
      <w:r w:rsidRPr="00EB585A">
        <w:rPr>
          <w:sz w:val="24"/>
          <w:szCs w:val="24"/>
          <w:u w:val="single"/>
          <w:lang w:eastAsia="ru-RU"/>
        </w:rPr>
        <w:t>наличие хороших и верных друзей;</w:t>
      </w:r>
    </w:p>
    <w:p w14:paraId="5E66730C"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общественное признание (уважение окружающих, коллектива, товарищей по работе);</w:t>
      </w:r>
    </w:p>
    <w:p w14:paraId="1B588A33"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познание (возможность расширения своего образования, кругозора, общей культуры, интеллектуальное развитие);</w:t>
      </w:r>
    </w:p>
    <w:p w14:paraId="2EBA7D27" w14:textId="77777777" w:rsidR="00AF0BE0" w:rsidRPr="00EB585A" w:rsidRDefault="00AF0BE0" w:rsidP="00AF0BE0">
      <w:pPr>
        <w:pStyle w:val="-"/>
        <w:numPr>
          <w:ilvl w:val="0"/>
          <w:numId w:val="9"/>
        </w:numPr>
        <w:tabs>
          <w:tab w:val="clear" w:pos="8505"/>
        </w:tabs>
        <w:ind w:left="709" w:firstLine="709"/>
        <w:rPr>
          <w:sz w:val="24"/>
          <w:szCs w:val="24"/>
          <w:u w:val="dash"/>
          <w:lang w:eastAsia="ru-RU"/>
        </w:rPr>
      </w:pPr>
      <w:r w:rsidRPr="00EB585A">
        <w:rPr>
          <w:sz w:val="24"/>
          <w:szCs w:val="24"/>
          <w:u w:val="dash"/>
          <w:lang w:eastAsia="ru-RU"/>
        </w:rPr>
        <w:t>продуктивная жизнь (максимально полное использование своих возможностей, сил и способностей);</w:t>
      </w:r>
    </w:p>
    <w:p w14:paraId="4360049B"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развитие (работа над собой, постоянное физическое и духовное совершенствование);</w:t>
      </w:r>
    </w:p>
    <w:p w14:paraId="559D7411"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развлечения (приятное, необременительное времяпрепровождение, отсутствие обязанностей);</w:t>
      </w:r>
    </w:p>
    <w:p w14:paraId="147A8E24"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свобода (самостоятельность, независимость в суждениях и поступках);</w:t>
      </w:r>
    </w:p>
    <w:p w14:paraId="3CABA603" w14:textId="77777777" w:rsidR="00AF0BE0" w:rsidRPr="00EB585A" w:rsidRDefault="00AF0BE0" w:rsidP="00AF0BE0">
      <w:pPr>
        <w:pStyle w:val="-"/>
        <w:numPr>
          <w:ilvl w:val="0"/>
          <w:numId w:val="9"/>
        </w:numPr>
        <w:tabs>
          <w:tab w:val="clear" w:pos="8505"/>
        </w:tabs>
        <w:ind w:left="709" w:firstLine="709"/>
        <w:rPr>
          <w:sz w:val="24"/>
          <w:szCs w:val="24"/>
          <w:lang w:eastAsia="ru-RU"/>
        </w:rPr>
      </w:pPr>
      <w:r w:rsidRPr="00EB585A">
        <w:rPr>
          <w:sz w:val="24"/>
          <w:szCs w:val="24"/>
          <w:lang w:eastAsia="ru-RU"/>
        </w:rPr>
        <w:t>счастливая семейная жизнь;</w:t>
      </w:r>
    </w:p>
    <w:p w14:paraId="1F1648D5" w14:textId="0497B4EE" w:rsidR="00AF0BE0" w:rsidRPr="00EB585A" w:rsidRDefault="00AF0BE0" w:rsidP="00261B55">
      <w:pPr>
        <w:pStyle w:val="-"/>
        <w:numPr>
          <w:ilvl w:val="0"/>
          <w:numId w:val="9"/>
        </w:numPr>
        <w:tabs>
          <w:tab w:val="clear" w:pos="8505"/>
        </w:tabs>
        <w:ind w:left="709" w:firstLine="709"/>
        <w:rPr>
          <w:sz w:val="24"/>
          <w:szCs w:val="24"/>
          <w:lang w:eastAsia="ru-RU"/>
        </w:rPr>
      </w:pPr>
      <w:r w:rsidRPr="00EB585A">
        <w:rPr>
          <w:sz w:val="24"/>
          <w:szCs w:val="24"/>
          <w:lang w:eastAsia="ru-RU"/>
        </w:rPr>
        <w:t>счастье других (благосостояние, развитие и совершенствование других людей, всего народа,</w:t>
      </w:r>
      <w:r w:rsidR="00261B55" w:rsidRPr="00EB585A">
        <w:rPr>
          <w:sz w:val="24"/>
          <w:szCs w:val="24"/>
          <w:lang w:eastAsia="ru-RU"/>
        </w:rPr>
        <w:t xml:space="preserve"> </w:t>
      </w:r>
      <w:r w:rsidRPr="00EB585A">
        <w:rPr>
          <w:sz w:val="24"/>
          <w:szCs w:val="24"/>
          <w:lang w:eastAsia="ru-RU"/>
        </w:rPr>
        <w:t>человечества в целом);</w:t>
      </w:r>
    </w:p>
    <w:p w14:paraId="34F4DD42" w14:textId="77777777" w:rsidR="00AF0BE0" w:rsidRPr="00EB585A" w:rsidRDefault="00AF0BE0" w:rsidP="00AF0BE0">
      <w:pPr>
        <w:pStyle w:val="-"/>
        <w:numPr>
          <w:ilvl w:val="0"/>
          <w:numId w:val="9"/>
        </w:numPr>
        <w:tabs>
          <w:tab w:val="clear" w:pos="8505"/>
        </w:tabs>
        <w:ind w:left="709" w:firstLine="709"/>
        <w:rPr>
          <w:sz w:val="24"/>
          <w:szCs w:val="24"/>
          <w:u w:val="dash"/>
          <w:lang w:eastAsia="ru-RU"/>
        </w:rPr>
      </w:pPr>
      <w:r w:rsidRPr="00EB585A">
        <w:rPr>
          <w:sz w:val="24"/>
          <w:szCs w:val="24"/>
          <w:u w:val="dash"/>
          <w:lang w:eastAsia="ru-RU"/>
        </w:rPr>
        <w:t>творчество (возможность творческой деятельности);</w:t>
      </w:r>
    </w:p>
    <w:p w14:paraId="30D90A90" w14:textId="77777777" w:rsidR="00AF0BE0" w:rsidRPr="00EB585A" w:rsidRDefault="00AF0BE0" w:rsidP="00AF0BE0">
      <w:pPr>
        <w:pStyle w:val="-"/>
        <w:numPr>
          <w:ilvl w:val="0"/>
          <w:numId w:val="9"/>
        </w:numPr>
        <w:tabs>
          <w:tab w:val="clear" w:pos="8505"/>
        </w:tabs>
        <w:ind w:left="709" w:firstLine="709"/>
        <w:rPr>
          <w:sz w:val="24"/>
          <w:szCs w:val="24"/>
          <w:u w:val="dash"/>
          <w:lang w:eastAsia="ru-RU"/>
        </w:rPr>
      </w:pPr>
      <w:r w:rsidRPr="00EB585A">
        <w:rPr>
          <w:sz w:val="24"/>
          <w:szCs w:val="24"/>
          <w:u w:val="dash"/>
          <w:lang w:eastAsia="ru-RU"/>
        </w:rPr>
        <w:t>уверенность в себе (внутренняя гармония, свобода от внутренних противоречий, сомнений).</w:t>
      </w:r>
    </w:p>
    <w:p w14:paraId="28BA5244" w14:textId="0AE344F9" w:rsidR="00A03EC8" w:rsidRPr="00EB585A" w:rsidRDefault="00A03EC8" w:rsidP="009636E6">
      <w:pPr>
        <w:pStyle w:val="-"/>
        <w:ind w:firstLine="0"/>
        <w:rPr>
          <w:rFonts w:eastAsiaTheme="majorEastAsia" w:cstheme="majorBidi"/>
          <w:b/>
          <w:spacing w:val="-10"/>
          <w:kern w:val="28"/>
          <w:sz w:val="24"/>
          <w:szCs w:val="24"/>
        </w:rPr>
      </w:pPr>
      <w:r w:rsidRPr="00EB585A">
        <w:rPr>
          <w:sz w:val="24"/>
          <w:szCs w:val="24"/>
        </w:rPr>
        <w:br w:type="page"/>
      </w:r>
    </w:p>
    <w:p w14:paraId="32C561E0" w14:textId="66283338" w:rsidR="00783CBC" w:rsidRPr="00EB585A" w:rsidRDefault="00783CBC" w:rsidP="00783CBC">
      <w:pPr>
        <w:pStyle w:val="a6"/>
        <w:rPr>
          <w:sz w:val="24"/>
          <w:szCs w:val="24"/>
        </w:rPr>
      </w:pPr>
      <w:r w:rsidRPr="00EB585A">
        <w:rPr>
          <w:sz w:val="24"/>
          <w:szCs w:val="24"/>
        </w:rPr>
        <w:lastRenderedPageBreak/>
        <w:t xml:space="preserve">Лекция 6 – 03.10.2020 </w:t>
      </w:r>
      <w:r w:rsidR="004139AF" w:rsidRPr="00EB585A">
        <w:rPr>
          <w:sz w:val="24"/>
          <w:szCs w:val="24"/>
        </w:rPr>
        <w:t>Деонтология</w:t>
      </w:r>
    </w:p>
    <w:p w14:paraId="2F41EA59" w14:textId="6D9C1F02" w:rsidR="004139AF" w:rsidRPr="00EB585A" w:rsidRDefault="004139AF" w:rsidP="004139AF">
      <w:pPr>
        <w:pStyle w:val="-"/>
        <w:rPr>
          <w:sz w:val="24"/>
          <w:szCs w:val="24"/>
        </w:rPr>
      </w:pPr>
      <w:r w:rsidRPr="00EB585A">
        <w:rPr>
          <w:sz w:val="24"/>
          <w:szCs w:val="24"/>
        </w:rPr>
        <w:t>Деонтология – это наука о нормативных нравственных позициях, которыми необходимо руководствоваться педагогу в процессе общения с обуча</w:t>
      </w:r>
      <w:r w:rsidR="00094D28" w:rsidRPr="00EB585A">
        <w:rPr>
          <w:sz w:val="24"/>
          <w:szCs w:val="24"/>
        </w:rPr>
        <w:t>ю</w:t>
      </w:r>
      <w:r w:rsidRPr="00EB585A">
        <w:rPr>
          <w:sz w:val="24"/>
          <w:szCs w:val="24"/>
        </w:rPr>
        <w:t>щимися и коллегами.</w:t>
      </w:r>
    </w:p>
    <w:p w14:paraId="195E74A8" w14:textId="74E81B58" w:rsidR="00533AB8" w:rsidRPr="00EB585A" w:rsidRDefault="00533AB8" w:rsidP="004139AF">
      <w:pPr>
        <w:pStyle w:val="-"/>
        <w:rPr>
          <w:sz w:val="24"/>
          <w:szCs w:val="24"/>
          <w:lang w:val="en-US"/>
        </w:rPr>
      </w:pPr>
      <w:r w:rsidRPr="00EB585A">
        <w:rPr>
          <w:sz w:val="24"/>
          <w:szCs w:val="24"/>
        </w:rPr>
        <w:t>Кодекс педагогической морали</w:t>
      </w:r>
      <w:r w:rsidRPr="00EB585A">
        <w:rPr>
          <w:sz w:val="24"/>
          <w:szCs w:val="24"/>
          <w:lang w:val="en-US"/>
        </w:rPr>
        <w:t>:</w:t>
      </w:r>
    </w:p>
    <w:p w14:paraId="076DE420" w14:textId="3C5D401D"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 самоотверженно работает</w:t>
      </w:r>
      <w:r w:rsidRPr="00EB585A">
        <w:rPr>
          <w:sz w:val="24"/>
          <w:szCs w:val="24"/>
          <w:lang w:val="en-US"/>
        </w:rPr>
        <w:t>;</w:t>
      </w:r>
    </w:p>
    <w:p w14:paraId="781BD677" w14:textId="7468AD57"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 тактичен</w:t>
      </w:r>
      <w:r w:rsidRPr="00EB585A">
        <w:rPr>
          <w:sz w:val="24"/>
          <w:szCs w:val="24"/>
          <w:lang w:val="en-US"/>
        </w:rPr>
        <w:t>;</w:t>
      </w:r>
    </w:p>
    <w:p w14:paraId="6ECEE0C8" w14:textId="21365A28"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 справедлив</w:t>
      </w:r>
      <w:r w:rsidRPr="00EB585A">
        <w:rPr>
          <w:sz w:val="24"/>
          <w:szCs w:val="24"/>
          <w:lang w:val="en-US"/>
        </w:rPr>
        <w:t>;</w:t>
      </w:r>
    </w:p>
    <w:p w14:paraId="3D2D668E" w14:textId="74B59592"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Педагогу свойственна гуманность</w:t>
      </w:r>
      <w:r w:rsidRPr="00EB585A">
        <w:rPr>
          <w:sz w:val="24"/>
          <w:szCs w:val="24"/>
          <w:lang w:val="en-US"/>
        </w:rPr>
        <w:t>;</w:t>
      </w:r>
    </w:p>
    <w:p w14:paraId="75380529" w14:textId="7637547F"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 искренен, тактичен, добр, справедлив, терпелив, требователен;</w:t>
      </w:r>
    </w:p>
    <w:p w14:paraId="43B17988" w14:textId="020BBE0E" w:rsidR="00533AB8" w:rsidRPr="00EB585A" w:rsidRDefault="00533AB8" w:rsidP="00533AB8">
      <w:pPr>
        <w:pStyle w:val="-"/>
        <w:numPr>
          <w:ilvl w:val="0"/>
          <w:numId w:val="7"/>
        </w:numPr>
        <w:tabs>
          <w:tab w:val="clear" w:pos="8505"/>
        </w:tabs>
        <w:ind w:left="709" w:firstLine="709"/>
        <w:rPr>
          <w:sz w:val="24"/>
          <w:szCs w:val="24"/>
        </w:rPr>
      </w:pPr>
      <w:r w:rsidRPr="00EB585A">
        <w:rPr>
          <w:sz w:val="24"/>
          <w:szCs w:val="24"/>
        </w:rPr>
        <w:t>Педагог не будет навязывать мнение, ущемлять личное достоинство, ограничивать свободу.</w:t>
      </w:r>
    </w:p>
    <w:p w14:paraId="1786CF1E" w14:textId="3AF29DD1" w:rsidR="006059BA" w:rsidRPr="00EB585A" w:rsidRDefault="006059BA" w:rsidP="006059BA">
      <w:pPr>
        <w:pStyle w:val="-"/>
        <w:rPr>
          <w:sz w:val="24"/>
          <w:szCs w:val="24"/>
        </w:rPr>
      </w:pPr>
      <w:r w:rsidRPr="00EB585A">
        <w:rPr>
          <w:sz w:val="24"/>
          <w:szCs w:val="24"/>
        </w:rPr>
        <w:t>Профессиональная компетентность педагога – это единство его теоретической и практической готовности к осуществлению педагогической деятельности и характеризующей его профессионализм.</w:t>
      </w:r>
    </w:p>
    <w:p w14:paraId="328549B7" w14:textId="77777777" w:rsidR="00783CBC" w:rsidRPr="00EB585A" w:rsidRDefault="00783CBC">
      <w:pPr>
        <w:rPr>
          <w:rFonts w:ascii="Times New Roman" w:eastAsiaTheme="majorEastAsia" w:hAnsi="Times New Roman" w:cstheme="majorBidi"/>
          <w:b/>
          <w:spacing w:val="-10"/>
          <w:kern w:val="28"/>
          <w:sz w:val="24"/>
          <w:szCs w:val="24"/>
        </w:rPr>
      </w:pPr>
      <w:r w:rsidRPr="00EB585A">
        <w:rPr>
          <w:sz w:val="24"/>
          <w:szCs w:val="24"/>
        </w:rPr>
        <w:br w:type="page"/>
      </w:r>
    </w:p>
    <w:p w14:paraId="367F68EE" w14:textId="703CF8F6" w:rsidR="00A03EC8" w:rsidRPr="00EB585A" w:rsidRDefault="00A03EC8" w:rsidP="00A03EC8">
      <w:pPr>
        <w:pStyle w:val="a6"/>
        <w:rPr>
          <w:sz w:val="24"/>
          <w:szCs w:val="24"/>
        </w:rPr>
      </w:pPr>
      <w:r w:rsidRPr="00EB585A">
        <w:rPr>
          <w:sz w:val="24"/>
          <w:szCs w:val="24"/>
        </w:rPr>
        <w:lastRenderedPageBreak/>
        <w:t xml:space="preserve">Домашнее задание номер 6. </w:t>
      </w:r>
      <w:r w:rsidR="005F2C4B" w:rsidRPr="00EB585A">
        <w:rPr>
          <w:sz w:val="24"/>
          <w:szCs w:val="24"/>
        </w:rPr>
        <w:t>Пройти тест стиля педагогического общения</w:t>
      </w:r>
      <w:r w:rsidR="00982ADE" w:rsidRPr="00EB585A">
        <w:rPr>
          <w:sz w:val="24"/>
          <w:szCs w:val="24"/>
        </w:rPr>
        <w:t>. Пройти тест стиля поведения в конфликте</w:t>
      </w:r>
      <w:r w:rsidR="00E4281D" w:rsidRPr="00EB585A">
        <w:rPr>
          <w:sz w:val="24"/>
          <w:szCs w:val="24"/>
        </w:rPr>
        <w:t xml:space="preserve"> (Тест Томаса-Килманна)</w:t>
      </w:r>
      <w:r w:rsidR="00982ADE" w:rsidRPr="00EB585A">
        <w:rPr>
          <w:sz w:val="24"/>
          <w:szCs w:val="24"/>
        </w:rPr>
        <w:t>.</w:t>
      </w:r>
    </w:p>
    <w:p w14:paraId="24B7A2FD" w14:textId="16AB997E" w:rsidR="009B1706" w:rsidRPr="00EB585A" w:rsidRDefault="009B1706" w:rsidP="009B1706">
      <w:pPr>
        <w:pStyle w:val="-"/>
        <w:rPr>
          <w:sz w:val="24"/>
          <w:szCs w:val="24"/>
        </w:rPr>
      </w:pPr>
      <w:r w:rsidRPr="00EB585A">
        <w:rPr>
          <w:sz w:val="24"/>
          <w:szCs w:val="24"/>
        </w:rPr>
        <w:t>Модель негибкого реагирования «Робот»</w:t>
      </w:r>
      <w:r w:rsidR="00752285" w:rsidRPr="00EB585A">
        <w:rPr>
          <w:sz w:val="24"/>
          <w:szCs w:val="24"/>
        </w:rPr>
        <w:t>. Взаимоотношения педагога с учащимися строятся по жесткой программе, где четко выдерживаются цели и задачи занятия, дидактически оправданы методические приемы, имеют место безупречная логика изложения и аргументация фактов, но учитель не обладает чувством постоянно меняющейся ситуации общения. Им не учитываются педагогическая действительность, состав и психологическое состояние обучаемых, их возрастные и этнические особенности. Следствие: низкий эффект социального взаимодействия.</w:t>
      </w:r>
    </w:p>
    <w:p w14:paraId="6E27F651" w14:textId="07B42337" w:rsidR="007F258B" w:rsidRPr="00EB585A" w:rsidRDefault="007F258B" w:rsidP="007F258B">
      <w:pPr>
        <w:rPr>
          <w:sz w:val="24"/>
          <w:szCs w:val="24"/>
        </w:rPr>
      </w:pPr>
      <w:r w:rsidRPr="00EB585A">
        <w:rPr>
          <w:noProof/>
          <w:sz w:val="24"/>
          <w:szCs w:val="24"/>
        </w:rPr>
        <w:drawing>
          <wp:inline distT="0" distB="0" distL="0" distR="0" wp14:anchorId="68E2778E" wp14:editId="115B3D20">
            <wp:extent cx="5940425" cy="17272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27200"/>
                    </a:xfrm>
                    <a:prstGeom prst="rect">
                      <a:avLst/>
                    </a:prstGeom>
                  </pic:spPr>
                </pic:pic>
              </a:graphicData>
            </a:graphic>
          </wp:inline>
        </w:drawing>
      </w:r>
    </w:p>
    <w:p w14:paraId="75522757" w14:textId="4D6AD903" w:rsidR="007F258B" w:rsidRPr="00EB585A" w:rsidRDefault="007F258B" w:rsidP="007F258B">
      <w:pPr>
        <w:pStyle w:val="-"/>
        <w:rPr>
          <w:sz w:val="24"/>
          <w:szCs w:val="24"/>
        </w:rPr>
      </w:pPr>
      <w:r w:rsidRPr="00EB585A">
        <w:rPr>
          <w:b/>
          <w:bCs/>
          <w:sz w:val="24"/>
          <w:szCs w:val="24"/>
        </w:rPr>
        <w:t>Соперничество</w:t>
      </w:r>
      <w:r w:rsidRPr="00EB585A">
        <w:rPr>
          <w:sz w:val="24"/>
          <w:szCs w:val="24"/>
        </w:rPr>
        <w:t> заключается в навязывании другой стороне предпочтительного для себя решения. Соперничество оправдано в случаях: явной конструктивности предлагаемого решения; выгодности результата для всей группы, организации, а не для отдельной личности или микрогруппы; важности исхода борьбы для проводящего данную стратегию; отсутствии времени на уговоры оппонента.</w:t>
      </w:r>
    </w:p>
    <w:p w14:paraId="6BBC1A35" w14:textId="77777777" w:rsidR="007F258B" w:rsidRPr="00EB585A" w:rsidRDefault="007F258B" w:rsidP="007F258B">
      <w:pPr>
        <w:pStyle w:val="-"/>
        <w:rPr>
          <w:sz w:val="24"/>
          <w:szCs w:val="24"/>
        </w:rPr>
      </w:pPr>
      <w:r w:rsidRPr="00EB585A">
        <w:rPr>
          <w:sz w:val="24"/>
          <w:szCs w:val="24"/>
        </w:rPr>
        <w:t>Соперничество целесообразно в экстремальных и принципиальных ситуациях, при дефиците времени и высокой вероятности опасных последствий.</w:t>
      </w:r>
    </w:p>
    <w:p w14:paraId="2A4648C9" w14:textId="79D0FFDB" w:rsidR="007F258B" w:rsidRPr="00EB585A" w:rsidRDefault="007F258B" w:rsidP="007F258B">
      <w:pPr>
        <w:pStyle w:val="-"/>
        <w:rPr>
          <w:sz w:val="24"/>
          <w:szCs w:val="24"/>
        </w:rPr>
      </w:pPr>
      <w:r w:rsidRPr="00EB585A">
        <w:rPr>
          <w:b/>
          <w:bCs/>
          <w:sz w:val="24"/>
          <w:szCs w:val="24"/>
        </w:rPr>
        <w:t>Сотрудничество</w:t>
      </w:r>
      <w:r w:rsidRPr="00EB585A">
        <w:rPr>
          <w:sz w:val="24"/>
          <w:szCs w:val="24"/>
        </w:rPr>
        <w:t> считается наиболее эффективной стратегией поведения в конфликте. Оно предполагает направленность оппонентов на конструктивное обсуждение проблемы, рассмотрение другой стороны не как противника, а как союзника в поиске решения.</w:t>
      </w:r>
    </w:p>
    <w:p w14:paraId="6562FF4A" w14:textId="77777777" w:rsidR="007F258B" w:rsidRPr="00EB585A" w:rsidRDefault="007F258B" w:rsidP="007F258B">
      <w:pPr>
        <w:pStyle w:val="-"/>
        <w:rPr>
          <w:sz w:val="24"/>
          <w:szCs w:val="24"/>
        </w:rPr>
      </w:pPr>
      <w:r w:rsidRPr="00EB585A">
        <w:rPr>
          <w:sz w:val="24"/>
          <w:szCs w:val="24"/>
        </w:rPr>
        <w:t>Сотрудничество эффективно в ситуациях: сильной взаимозависимости оппонентов; склонности обоих игнорировать различие во власти; важности решения для обеих сторон; непредубежденности участников. Сочетание стратегий определяет, каким способом разрешится противоречие, лежащее в основе конфликта.</w:t>
      </w:r>
    </w:p>
    <w:p w14:paraId="21E8A389" w14:textId="77BD8AC7" w:rsidR="007F258B" w:rsidRPr="00EB585A" w:rsidRDefault="007F258B" w:rsidP="007F258B">
      <w:pPr>
        <w:pStyle w:val="-"/>
        <w:rPr>
          <w:sz w:val="24"/>
          <w:szCs w:val="24"/>
        </w:rPr>
      </w:pPr>
      <w:r w:rsidRPr="00EB585A">
        <w:rPr>
          <w:b/>
          <w:bCs/>
          <w:sz w:val="24"/>
          <w:szCs w:val="24"/>
        </w:rPr>
        <w:t>Компромисс</w:t>
      </w:r>
      <w:r w:rsidRPr="00EB585A">
        <w:rPr>
          <w:sz w:val="24"/>
          <w:szCs w:val="24"/>
        </w:rPr>
        <w:t> состоит в желании оппонентов завершить конфликт частичными уступками. Он характеризуется отказом от части ранее выдвигавшихся требований, готовностью признать претензии другой стороны частично обоснованными, готовностью простить.</w:t>
      </w:r>
    </w:p>
    <w:p w14:paraId="74D67697" w14:textId="77777777" w:rsidR="007F258B" w:rsidRPr="00EB585A" w:rsidRDefault="007F258B" w:rsidP="007F258B">
      <w:pPr>
        <w:pStyle w:val="-"/>
        <w:rPr>
          <w:sz w:val="24"/>
          <w:szCs w:val="24"/>
        </w:rPr>
      </w:pPr>
      <w:r w:rsidRPr="00EB585A">
        <w:rPr>
          <w:sz w:val="24"/>
          <w:szCs w:val="24"/>
        </w:rPr>
        <w:lastRenderedPageBreak/>
        <w:t>Компромисс эффективен в случаях: понимания оппонентом, что он и соперник обладают равными возможностями; наличия взаимоисключающих интересов; удовлетворения временным решением; угрозы потерять все. Сегодня компромисс – наиболее часто используемая стратегия завершения конфликтов.</w:t>
      </w:r>
    </w:p>
    <w:p w14:paraId="6290650E" w14:textId="2309A19D" w:rsidR="007F258B" w:rsidRPr="00EB585A" w:rsidRDefault="007F258B" w:rsidP="007F258B">
      <w:pPr>
        <w:pStyle w:val="-"/>
        <w:rPr>
          <w:sz w:val="24"/>
          <w:szCs w:val="24"/>
        </w:rPr>
      </w:pPr>
      <w:r w:rsidRPr="00EB585A">
        <w:rPr>
          <w:b/>
          <w:bCs/>
          <w:sz w:val="24"/>
          <w:szCs w:val="24"/>
        </w:rPr>
        <w:t>Уход от решения проблемы</w:t>
      </w:r>
      <w:r w:rsidRPr="00EB585A">
        <w:rPr>
          <w:sz w:val="24"/>
          <w:szCs w:val="24"/>
        </w:rPr>
        <w:t>, или</w:t>
      </w:r>
      <w:r w:rsidR="00B30611" w:rsidRPr="00EB585A">
        <w:rPr>
          <w:sz w:val="24"/>
          <w:szCs w:val="24"/>
        </w:rPr>
        <w:t xml:space="preserve"> </w:t>
      </w:r>
      <w:r w:rsidRPr="00EB585A">
        <w:rPr>
          <w:b/>
          <w:bCs/>
          <w:sz w:val="24"/>
          <w:szCs w:val="24"/>
        </w:rPr>
        <w:t>избегание</w:t>
      </w:r>
      <w:r w:rsidRPr="00EB585A">
        <w:rPr>
          <w:sz w:val="24"/>
          <w:szCs w:val="24"/>
        </w:rPr>
        <w:t>, является попыткой уйти из конфликта при минимуме затрат. Отличается от аналогичной стратегии поведения в ходе конфликта тем, что оппонент переходит к ней после неудачных попыток реализовать свои интересы с помощью активных стратегий. Собственно, разговор идет не о разрешении, а о затухании конфликта. Уход может быть вполне конструктивной реакцией на затянувшийся конфликт.</w:t>
      </w:r>
    </w:p>
    <w:p w14:paraId="5881C0FF" w14:textId="77777777" w:rsidR="007F258B" w:rsidRPr="00EB585A" w:rsidRDefault="007F258B" w:rsidP="007F258B">
      <w:pPr>
        <w:pStyle w:val="-"/>
        <w:rPr>
          <w:sz w:val="24"/>
          <w:szCs w:val="24"/>
        </w:rPr>
      </w:pPr>
      <w:r w:rsidRPr="00EB585A">
        <w:rPr>
          <w:sz w:val="24"/>
          <w:szCs w:val="24"/>
        </w:rPr>
        <w:t>Избегание применяется при отсутствии сил и времени для решения противоречия, стремлении выиграть время, наличии трудностей в определении линии своего поведения, нежелании решать проблему вообще.</w:t>
      </w:r>
    </w:p>
    <w:p w14:paraId="04D5DA98" w14:textId="38A0E633" w:rsidR="007F258B" w:rsidRPr="00EB585A" w:rsidRDefault="007F258B" w:rsidP="007F258B">
      <w:pPr>
        <w:pStyle w:val="-"/>
        <w:rPr>
          <w:sz w:val="24"/>
          <w:szCs w:val="24"/>
        </w:rPr>
      </w:pPr>
      <w:r w:rsidRPr="00EB585A">
        <w:rPr>
          <w:b/>
          <w:bCs/>
          <w:sz w:val="24"/>
          <w:szCs w:val="24"/>
        </w:rPr>
        <w:t>Приспособление</w:t>
      </w:r>
      <w:r w:rsidRPr="00EB585A">
        <w:rPr>
          <w:sz w:val="24"/>
          <w:szCs w:val="24"/>
        </w:rPr>
        <w:t>, или уступка, рассматривается как вынужденный или добровольный отказ от борьбы и сдача своих позиций. Принять такую стратегию оппонента вынуждают разные мотивы: осознание своей неправоты, необходимость сохранения хороших отношений с оппонентом, сильная зависимость от него; незначительность проблемы. Кроме того, к такому выходу из конфликта приводит значительный ущерб, полученный в ходе борьбы, угроза еще более серьезных негативных последствий, отсутствие шансов на другой исход, давление третьей стороны. В некоторых ситуациях с помощью уступки реализуется принцип «Три Д»: Дай Дорогу Дураку.</w:t>
      </w:r>
    </w:p>
    <w:p w14:paraId="08E07FE6" w14:textId="4E70CE5F" w:rsidR="00B22AD4" w:rsidRPr="00EB585A" w:rsidRDefault="00B22AD4">
      <w:pPr>
        <w:rPr>
          <w:sz w:val="24"/>
          <w:szCs w:val="24"/>
        </w:rPr>
      </w:pPr>
      <w:r w:rsidRPr="00EB585A">
        <w:rPr>
          <w:sz w:val="24"/>
          <w:szCs w:val="24"/>
        </w:rPr>
        <w:br w:type="page"/>
      </w:r>
    </w:p>
    <w:p w14:paraId="58A9FE1C" w14:textId="1C898A03" w:rsidR="007F258B" w:rsidRPr="00EB585A" w:rsidRDefault="00B22AD4" w:rsidP="00B22AD4">
      <w:pPr>
        <w:pStyle w:val="a6"/>
        <w:rPr>
          <w:sz w:val="24"/>
          <w:szCs w:val="24"/>
        </w:rPr>
      </w:pPr>
      <w:r w:rsidRPr="00EB585A">
        <w:rPr>
          <w:sz w:val="24"/>
          <w:szCs w:val="24"/>
        </w:rPr>
        <w:lastRenderedPageBreak/>
        <w:t>Лекция 7 10.10.2020</w:t>
      </w:r>
      <w:r w:rsidR="008504C8" w:rsidRPr="00EB585A">
        <w:rPr>
          <w:sz w:val="24"/>
          <w:szCs w:val="24"/>
        </w:rPr>
        <w:t xml:space="preserve"> – </w:t>
      </w:r>
      <w:r w:rsidR="008D4E6A" w:rsidRPr="00EB585A">
        <w:rPr>
          <w:sz w:val="24"/>
          <w:szCs w:val="24"/>
        </w:rPr>
        <w:t>Аналитические умение педагога.</w:t>
      </w:r>
    </w:p>
    <w:p w14:paraId="54CE0302" w14:textId="542E73E2" w:rsidR="002F73A6" w:rsidRPr="00EB585A" w:rsidRDefault="00060FC6" w:rsidP="00060FC6">
      <w:pPr>
        <w:pStyle w:val="-"/>
        <w:numPr>
          <w:ilvl w:val="0"/>
          <w:numId w:val="10"/>
        </w:numPr>
        <w:tabs>
          <w:tab w:val="clear" w:pos="8505"/>
        </w:tabs>
        <w:ind w:left="0" w:firstLine="709"/>
        <w:rPr>
          <w:sz w:val="24"/>
          <w:szCs w:val="24"/>
        </w:rPr>
      </w:pPr>
      <w:r w:rsidRPr="00EB585A">
        <w:rPr>
          <w:sz w:val="24"/>
          <w:szCs w:val="24"/>
        </w:rPr>
        <w:t>Разделять педагогические явления на элементы (условия, причины, мотивы, стимулы, средства, формы);</w:t>
      </w:r>
    </w:p>
    <w:p w14:paraId="152090C7" w14:textId="436F04C7" w:rsidR="00060FC6" w:rsidRPr="00EB585A" w:rsidRDefault="00060FC6" w:rsidP="00060FC6">
      <w:pPr>
        <w:pStyle w:val="-"/>
        <w:numPr>
          <w:ilvl w:val="0"/>
          <w:numId w:val="10"/>
        </w:numPr>
        <w:tabs>
          <w:tab w:val="clear" w:pos="8505"/>
        </w:tabs>
        <w:ind w:left="0" w:firstLine="709"/>
        <w:rPr>
          <w:sz w:val="24"/>
          <w:szCs w:val="24"/>
        </w:rPr>
      </w:pPr>
      <w:r w:rsidRPr="00EB585A">
        <w:rPr>
          <w:sz w:val="24"/>
          <w:szCs w:val="24"/>
        </w:rPr>
        <w:t>Осмысливать каждую часть в связи с целым;</w:t>
      </w:r>
    </w:p>
    <w:p w14:paraId="15172BF9" w14:textId="4594E4E1" w:rsidR="00060FC6" w:rsidRPr="00EB585A" w:rsidRDefault="00060FC6" w:rsidP="00060FC6">
      <w:pPr>
        <w:pStyle w:val="-"/>
        <w:numPr>
          <w:ilvl w:val="0"/>
          <w:numId w:val="10"/>
        </w:numPr>
        <w:tabs>
          <w:tab w:val="clear" w:pos="8505"/>
        </w:tabs>
        <w:ind w:left="0" w:firstLine="709"/>
        <w:rPr>
          <w:sz w:val="24"/>
          <w:szCs w:val="24"/>
        </w:rPr>
      </w:pPr>
      <w:r w:rsidRPr="00EB585A">
        <w:rPr>
          <w:sz w:val="24"/>
          <w:szCs w:val="24"/>
        </w:rPr>
        <w:t>Находить в теории обучения и воспитания идеи, выводы, закономерности;</w:t>
      </w:r>
    </w:p>
    <w:p w14:paraId="7C1D5F5B" w14:textId="6F65891F" w:rsidR="00060FC6" w:rsidRPr="00EB585A" w:rsidRDefault="00060FC6" w:rsidP="00060FC6">
      <w:pPr>
        <w:pStyle w:val="-"/>
        <w:numPr>
          <w:ilvl w:val="0"/>
          <w:numId w:val="10"/>
        </w:numPr>
        <w:tabs>
          <w:tab w:val="clear" w:pos="8505"/>
        </w:tabs>
        <w:ind w:left="0" w:firstLine="709"/>
        <w:rPr>
          <w:sz w:val="24"/>
          <w:szCs w:val="24"/>
          <w:lang w:val="en-US"/>
        </w:rPr>
      </w:pPr>
      <w:r w:rsidRPr="00EB585A">
        <w:rPr>
          <w:sz w:val="24"/>
          <w:szCs w:val="24"/>
        </w:rPr>
        <w:t>Правильно диагностировать педагогические явления</w:t>
      </w:r>
      <w:r w:rsidRPr="00EB585A">
        <w:rPr>
          <w:sz w:val="24"/>
          <w:szCs w:val="24"/>
          <w:lang w:val="en-US"/>
        </w:rPr>
        <w:t>;</w:t>
      </w:r>
    </w:p>
    <w:p w14:paraId="254A520A" w14:textId="212F51A1" w:rsidR="00060FC6" w:rsidRPr="00EB585A" w:rsidRDefault="00060FC6" w:rsidP="00060FC6">
      <w:pPr>
        <w:pStyle w:val="-"/>
        <w:numPr>
          <w:ilvl w:val="0"/>
          <w:numId w:val="10"/>
        </w:numPr>
        <w:tabs>
          <w:tab w:val="clear" w:pos="8505"/>
        </w:tabs>
        <w:ind w:left="0" w:firstLine="709"/>
        <w:rPr>
          <w:sz w:val="24"/>
          <w:szCs w:val="24"/>
        </w:rPr>
      </w:pPr>
      <w:r w:rsidRPr="00EB585A">
        <w:rPr>
          <w:sz w:val="24"/>
          <w:szCs w:val="24"/>
        </w:rPr>
        <w:t>Находить основную педагогическую задачу и способы ее решения.</w:t>
      </w:r>
    </w:p>
    <w:p w14:paraId="2F5B4FBA" w14:textId="65F09026" w:rsidR="00AA1B2F" w:rsidRPr="00EB585A" w:rsidRDefault="00AA1B2F" w:rsidP="00AA1B2F">
      <w:pPr>
        <w:pStyle w:val="-"/>
        <w:rPr>
          <w:sz w:val="24"/>
          <w:szCs w:val="24"/>
        </w:rPr>
      </w:pPr>
      <w:r w:rsidRPr="00EB585A">
        <w:rPr>
          <w:sz w:val="24"/>
          <w:szCs w:val="24"/>
        </w:rPr>
        <w:t>Педагогическое явление – это результат взаимодействия таких форм действительности, как событие, происшедшее в жизни обучающегося, действия педагога на основе анализа этого события и в соответствии с поставленной им задачей, действия учащихся и педагогический результат действий учителя.</w:t>
      </w:r>
    </w:p>
    <w:p w14:paraId="58D6F8F1" w14:textId="7A7BA427" w:rsidR="005D46A8" w:rsidRPr="00EB585A" w:rsidRDefault="005D46A8" w:rsidP="00D04196">
      <w:pPr>
        <w:pStyle w:val="-"/>
        <w:rPr>
          <w:sz w:val="24"/>
          <w:szCs w:val="24"/>
        </w:rPr>
      </w:pPr>
      <w:r w:rsidRPr="00EB585A">
        <w:rPr>
          <w:sz w:val="24"/>
          <w:szCs w:val="24"/>
        </w:rPr>
        <w:t>Прогностические умения</w:t>
      </w:r>
      <w:r w:rsidR="003F1D16" w:rsidRPr="00EB585A">
        <w:rPr>
          <w:sz w:val="24"/>
          <w:szCs w:val="24"/>
        </w:rPr>
        <w:t xml:space="preserve"> (до встречи со студентами)</w:t>
      </w:r>
      <w:r w:rsidRPr="00EB585A">
        <w:rPr>
          <w:sz w:val="24"/>
          <w:szCs w:val="24"/>
        </w:rPr>
        <w:t>:</w:t>
      </w:r>
    </w:p>
    <w:p w14:paraId="40AC27FF" w14:textId="4F1A5264" w:rsidR="005D46A8" w:rsidRPr="00EB585A" w:rsidRDefault="005D46A8" w:rsidP="005D46A8">
      <w:pPr>
        <w:pStyle w:val="-"/>
        <w:numPr>
          <w:ilvl w:val="0"/>
          <w:numId w:val="10"/>
        </w:numPr>
        <w:tabs>
          <w:tab w:val="clear" w:pos="8505"/>
        </w:tabs>
        <w:ind w:left="0" w:firstLine="709"/>
        <w:rPr>
          <w:sz w:val="24"/>
          <w:szCs w:val="24"/>
        </w:rPr>
      </w:pPr>
      <w:r w:rsidRPr="00EB585A">
        <w:rPr>
          <w:sz w:val="24"/>
          <w:szCs w:val="24"/>
        </w:rPr>
        <w:t>Предвидение возможных отклонений, нежелательных явлений;</w:t>
      </w:r>
    </w:p>
    <w:p w14:paraId="3FD79C32" w14:textId="2FD84099" w:rsidR="005D46A8" w:rsidRPr="00EB585A" w:rsidRDefault="005D46A8" w:rsidP="005D46A8">
      <w:pPr>
        <w:pStyle w:val="-"/>
        <w:numPr>
          <w:ilvl w:val="0"/>
          <w:numId w:val="10"/>
        </w:numPr>
        <w:tabs>
          <w:tab w:val="clear" w:pos="8505"/>
        </w:tabs>
        <w:ind w:left="0" w:firstLine="709"/>
        <w:rPr>
          <w:sz w:val="24"/>
          <w:szCs w:val="24"/>
          <w:lang w:val="en-US"/>
        </w:rPr>
      </w:pPr>
      <w:r w:rsidRPr="00EB585A">
        <w:rPr>
          <w:sz w:val="24"/>
          <w:szCs w:val="24"/>
        </w:rPr>
        <w:t>Определение этапов педагогического процесса</w:t>
      </w:r>
      <w:r w:rsidRPr="00EB585A">
        <w:rPr>
          <w:sz w:val="24"/>
          <w:szCs w:val="24"/>
          <w:lang w:val="en-US"/>
        </w:rPr>
        <w:t>;</w:t>
      </w:r>
    </w:p>
    <w:p w14:paraId="1632EEEC" w14:textId="57EE682E" w:rsidR="005D46A8" w:rsidRPr="00EB585A" w:rsidRDefault="005D46A8" w:rsidP="005D46A8">
      <w:pPr>
        <w:pStyle w:val="-"/>
        <w:numPr>
          <w:ilvl w:val="0"/>
          <w:numId w:val="10"/>
        </w:numPr>
        <w:tabs>
          <w:tab w:val="clear" w:pos="8505"/>
        </w:tabs>
        <w:ind w:left="0" w:firstLine="709"/>
        <w:rPr>
          <w:sz w:val="24"/>
          <w:szCs w:val="24"/>
          <w:lang w:val="en-US"/>
        </w:rPr>
      </w:pPr>
      <w:r w:rsidRPr="00EB585A">
        <w:rPr>
          <w:sz w:val="24"/>
          <w:szCs w:val="24"/>
        </w:rPr>
        <w:t>Распределение времени</w:t>
      </w:r>
      <w:r w:rsidRPr="00EB585A">
        <w:rPr>
          <w:sz w:val="24"/>
          <w:szCs w:val="24"/>
          <w:lang w:val="en-US"/>
        </w:rPr>
        <w:t>;</w:t>
      </w:r>
    </w:p>
    <w:p w14:paraId="701F98C1" w14:textId="7EECD689" w:rsidR="005D46A8" w:rsidRPr="00EB585A" w:rsidRDefault="005D46A8" w:rsidP="005D46A8">
      <w:pPr>
        <w:pStyle w:val="-"/>
        <w:numPr>
          <w:ilvl w:val="0"/>
          <w:numId w:val="10"/>
        </w:numPr>
        <w:tabs>
          <w:tab w:val="clear" w:pos="8505"/>
        </w:tabs>
        <w:ind w:left="0" w:firstLine="709"/>
        <w:rPr>
          <w:sz w:val="24"/>
          <w:szCs w:val="24"/>
        </w:rPr>
      </w:pPr>
      <w:r w:rsidRPr="00EB585A">
        <w:rPr>
          <w:sz w:val="24"/>
          <w:szCs w:val="24"/>
        </w:rPr>
        <w:t>Планирование жизнедеятельности.</w:t>
      </w:r>
    </w:p>
    <w:p w14:paraId="393BD822" w14:textId="075E6F55" w:rsidR="005D46A8" w:rsidRPr="00EB585A" w:rsidRDefault="005D46A8" w:rsidP="005D46A8">
      <w:pPr>
        <w:pStyle w:val="-"/>
        <w:jc w:val="center"/>
        <w:rPr>
          <w:sz w:val="24"/>
          <w:szCs w:val="24"/>
        </w:rPr>
      </w:pPr>
      <w:r w:rsidRPr="00EB585A">
        <w:rPr>
          <w:sz w:val="24"/>
          <w:szCs w:val="24"/>
        </w:rPr>
        <w:t>Или</w:t>
      </w:r>
    </w:p>
    <w:p w14:paraId="0E618CB0" w14:textId="11B1E12D" w:rsidR="005D46A8" w:rsidRPr="00EB585A" w:rsidRDefault="005D46A8" w:rsidP="005D46A8">
      <w:pPr>
        <w:pStyle w:val="-"/>
        <w:numPr>
          <w:ilvl w:val="0"/>
          <w:numId w:val="10"/>
        </w:numPr>
        <w:tabs>
          <w:tab w:val="clear" w:pos="8505"/>
        </w:tabs>
        <w:ind w:left="0" w:firstLine="709"/>
        <w:rPr>
          <w:sz w:val="24"/>
          <w:szCs w:val="24"/>
        </w:rPr>
      </w:pPr>
      <w:r w:rsidRPr="00EB585A">
        <w:rPr>
          <w:sz w:val="24"/>
          <w:szCs w:val="24"/>
        </w:rPr>
        <w:t>Прогнозирование развития коллектива;</w:t>
      </w:r>
    </w:p>
    <w:p w14:paraId="1023F949" w14:textId="48CDF00C" w:rsidR="005D46A8" w:rsidRPr="00EB585A" w:rsidRDefault="005D46A8" w:rsidP="005D46A8">
      <w:pPr>
        <w:pStyle w:val="-"/>
        <w:numPr>
          <w:ilvl w:val="0"/>
          <w:numId w:val="10"/>
        </w:numPr>
        <w:tabs>
          <w:tab w:val="clear" w:pos="8505"/>
        </w:tabs>
        <w:ind w:left="0" w:firstLine="709"/>
        <w:rPr>
          <w:sz w:val="24"/>
          <w:szCs w:val="24"/>
        </w:rPr>
      </w:pPr>
      <w:r w:rsidRPr="00EB585A">
        <w:rPr>
          <w:sz w:val="24"/>
          <w:szCs w:val="24"/>
        </w:rPr>
        <w:t>Прогнозирование развития личности;</w:t>
      </w:r>
    </w:p>
    <w:p w14:paraId="1F7EE5DC" w14:textId="64EA27E1" w:rsidR="005D46A8" w:rsidRPr="00EB585A" w:rsidRDefault="005D46A8" w:rsidP="005D46A8">
      <w:pPr>
        <w:pStyle w:val="-"/>
        <w:numPr>
          <w:ilvl w:val="0"/>
          <w:numId w:val="10"/>
        </w:numPr>
        <w:tabs>
          <w:tab w:val="clear" w:pos="8505"/>
        </w:tabs>
        <w:ind w:left="0" w:firstLine="709"/>
        <w:rPr>
          <w:sz w:val="24"/>
          <w:szCs w:val="24"/>
        </w:rPr>
      </w:pPr>
      <w:r w:rsidRPr="00EB585A">
        <w:rPr>
          <w:sz w:val="24"/>
          <w:szCs w:val="24"/>
        </w:rPr>
        <w:t>Прогнозирование педагогического процесса.</w:t>
      </w:r>
    </w:p>
    <w:p w14:paraId="0608C26D" w14:textId="08EF2C39" w:rsidR="00D04196" w:rsidRPr="00EB585A" w:rsidRDefault="00D04196" w:rsidP="00D04196">
      <w:pPr>
        <w:pStyle w:val="-"/>
        <w:rPr>
          <w:sz w:val="24"/>
          <w:szCs w:val="24"/>
        </w:rPr>
      </w:pPr>
      <w:r w:rsidRPr="00EB585A">
        <w:rPr>
          <w:sz w:val="24"/>
          <w:szCs w:val="24"/>
        </w:rPr>
        <w:t>Проективные умения</w:t>
      </w:r>
      <w:r w:rsidR="003F1D16" w:rsidRPr="00EB585A">
        <w:rPr>
          <w:sz w:val="24"/>
          <w:szCs w:val="24"/>
        </w:rPr>
        <w:t xml:space="preserve"> (До встречи со студентами</w:t>
      </w:r>
      <w:r w:rsidR="00ED0C0B" w:rsidRPr="00EB585A">
        <w:rPr>
          <w:sz w:val="24"/>
          <w:szCs w:val="24"/>
        </w:rPr>
        <w:t>)</w:t>
      </w:r>
      <w:r w:rsidRPr="00EB585A">
        <w:rPr>
          <w:sz w:val="24"/>
          <w:szCs w:val="24"/>
        </w:rPr>
        <w:t>:</w:t>
      </w:r>
    </w:p>
    <w:p w14:paraId="5CD4AC2E" w14:textId="2F069A85"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Перевод цели в конкретные задачи;</w:t>
      </w:r>
    </w:p>
    <w:p w14:paraId="2B62A22E" w14:textId="62A3289D"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Учет внешних условий и интересов учащихся при определении целей и задач (свой опыт, материальная база);</w:t>
      </w:r>
    </w:p>
    <w:p w14:paraId="285A013A" w14:textId="02555634"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Определение доминирующих подчиненных задач;</w:t>
      </w:r>
    </w:p>
    <w:p w14:paraId="1ED8BE9E" w14:textId="1E613596"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Подбор видов деятельности, адекватных задачам;</w:t>
      </w:r>
    </w:p>
    <w:p w14:paraId="127F8607" w14:textId="3D642077"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Планирование индивидуальной работы;</w:t>
      </w:r>
    </w:p>
    <w:p w14:paraId="7E938FAB" w14:textId="24ACAF22"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Подбор содержания, форм, методов педагогического процесса;</w:t>
      </w:r>
    </w:p>
    <w:p w14:paraId="0FC776E2" w14:textId="2471D218"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Планирование системы приемов стимулирования активности обучающихся;</w:t>
      </w:r>
    </w:p>
    <w:p w14:paraId="3D95967F" w14:textId="1C2C4548" w:rsidR="00D04196" w:rsidRPr="00EB585A" w:rsidRDefault="00D04196" w:rsidP="00D04196">
      <w:pPr>
        <w:pStyle w:val="-"/>
        <w:numPr>
          <w:ilvl w:val="0"/>
          <w:numId w:val="10"/>
        </w:numPr>
        <w:tabs>
          <w:tab w:val="clear" w:pos="8505"/>
        </w:tabs>
        <w:ind w:left="0" w:firstLine="709"/>
        <w:rPr>
          <w:sz w:val="24"/>
          <w:szCs w:val="24"/>
        </w:rPr>
      </w:pPr>
      <w:r w:rsidRPr="00EB585A">
        <w:rPr>
          <w:sz w:val="24"/>
          <w:szCs w:val="24"/>
        </w:rPr>
        <w:t>Планирование развития воспитательной среды и связей с общественностью.</w:t>
      </w:r>
    </w:p>
    <w:p w14:paraId="619766A6" w14:textId="0E99D61F" w:rsidR="003F1D16" w:rsidRPr="00EB585A" w:rsidRDefault="003F1D16" w:rsidP="003F1D16">
      <w:pPr>
        <w:pStyle w:val="-"/>
        <w:rPr>
          <w:sz w:val="24"/>
          <w:szCs w:val="24"/>
        </w:rPr>
      </w:pPr>
      <w:r w:rsidRPr="00EB585A">
        <w:rPr>
          <w:sz w:val="24"/>
          <w:szCs w:val="24"/>
        </w:rPr>
        <w:t>Рефлексивные умения включают анализ (после встречи со студентами):</w:t>
      </w:r>
    </w:p>
    <w:p w14:paraId="4C951BB7" w14:textId="4DC2E8FC"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t>Правильности постановки целей;</w:t>
      </w:r>
    </w:p>
    <w:p w14:paraId="4970E72F" w14:textId="378877A6"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t>Соответствия содержания деятельности обучающихся задачам учебного процесса;</w:t>
      </w:r>
    </w:p>
    <w:p w14:paraId="0962F78C" w14:textId="31BADB1E"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lastRenderedPageBreak/>
        <w:t>Эффективности применяемых методов;</w:t>
      </w:r>
    </w:p>
    <w:p w14:paraId="6874E749" w14:textId="60823ED6"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t>Соответствия применяемых организационных форм возрастным особенностям обучающихся, содержанию материала;</w:t>
      </w:r>
    </w:p>
    <w:p w14:paraId="7FB193AC" w14:textId="0E60308B"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t>Причин успехов и неудач, ошибок и затруднений;</w:t>
      </w:r>
    </w:p>
    <w:p w14:paraId="59A58841" w14:textId="4213FD56" w:rsidR="003F1D16" w:rsidRPr="00EB585A" w:rsidRDefault="003F1D16" w:rsidP="003F1D16">
      <w:pPr>
        <w:pStyle w:val="-"/>
        <w:numPr>
          <w:ilvl w:val="0"/>
          <w:numId w:val="10"/>
        </w:numPr>
        <w:tabs>
          <w:tab w:val="clear" w:pos="8505"/>
        </w:tabs>
        <w:ind w:left="0" w:firstLine="709"/>
        <w:rPr>
          <w:sz w:val="24"/>
          <w:szCs w:val="24"/>
        </w:rPr>
      </w:pPr>
      <w:r w:rsidRPr="00EB585A">
        <w:rPr>
          <w:sz w:val="24"/>
          <w:szCs w:val="24"/>
        </w:rPr>
        <w:t>Содержания своей деятельности и в ее целостности.</w:t>
      </w:r>
    </w:p>
    <w:p w14:paraId="13EAA6E9" w14:textId="4A492BA6" w:rsidR="00325EC0" w:rsidRPr="00EB585A" w:rsidRDefault="00325EC0" w:rsidP="00325EC0">
      <w:pPr>
        <w:pStyle w:val="-"/>
        <w:rPr>
          <w:sz w:val="24"/>
          <w:szCs w:val="24"/>
        </w:rPr>
      </w:pPr>
      <w:r w:rsidRPr="00EB585A">
        <w:rPr>
          <w:sz w:val="24"/>
          <w:szCs w:val="24"/>
        </w:rPr>
        <w:t>Мобилизационные умения (относится к организационным):</w:t>
      </w:r>
    </w:p>
    <w:p w14:paraId="7A2F480A" w14:textId="291C90C4" w:rsidR="00325EC0" w:rsidRPr="00EB585A" w:rsidRDefault="00325EC0" w:rsidP="00325EC0">
      <w:pPr>
        <w:pStyle w:val="-"/>
        <w:numPr>
          <w:ilvl w:val="0"/>
          <w:numId w:val="10"/>
        </w:numPr>
        <w:tabs>
          <w:tab w:val="clear" w:pos="8505"/>
        </w:tabs>
        <w:ind w:left="0" w:firstLine="709"/>
        <w:rPr>
          <w:sz w:val="24"/>
          <w:szCs w:val="24"/>
        </w:rPr>
      </w:pPr>
      <w:r w:rsidRPr="00EB585A">
        <w:rPr>
          <w:sz w:val="24"/>
          <w:szCs w:val="24"/>
        </w:rPr>
        <w:t>Привлечение внимания обучающихся и развитие у них устойчивых интересов к обучению;</w:t>
      </w:r>
    </w:p>
    <w:p w14:paraId="47EA684C" w14:textId="38DF92D1" w:rsidR="00325EC0" w:rsidRPr="00EB585A" w:rsidRDefault="00325EC0" w:rsidP="00325EC0">
      <w:pPr>
        <w:pStyle w:val="-"/>
        <w:numPr>
          <w:ilvl w:val="0"/>
          <w:numId w:val="10"/>
        </w:numPr>
        <w:tabs>
          <w:tab w:val="clear" w:pos="8505"/>
        </w:tabs>
        <w:ind w:left="0" w:firstLine="709"/>
        <w:rPr>
          <w:sz w:val="24"/>
          <w:szCs w:val="24"/>
        </w:rPr>
      </w:pPr>
      <w:r w:rsidRPr="00EB585A">
        <w:rPr>
          <w:sz w:val="24"/>
          <w:szCs w:val="24"/>
        </w:rPr>
        <w:t>Формирование потребности в знаниях;</w:t>
      </w:r>
    </w:p>
    <w:p w14:paraId="74102FC5" w14:textId="0568E33F" w:rsidR="00325EC0" w:rsidRPr="00EB585A" w:rsidRDefault="00325EC0" w:rsidP="00325EC0">
      <w:pPr>
        <w:pStyle w:val="-"/>
        <w:numPr>
          <w:ilvl w:val="0"/>
          <w:numId w:val="10"/>
        </w:numPr>
        <w:tabs>
          <w:tab w:val="clear" w:pos="8505"/>
        </w:tabs>
        <w:ind w:left="0" w:firstLine="709"/>
        <w:rPr>
          <w:sz w:val="24"/>
          <w:szCs w:val="24"/>
        </w:rPr>
      </w:pPr>
      <w:r w:rsidRPr="00EB585A">
        <w:rPr>
          <w:sz w:val="24"/>
          <w:szCs w:val="24"/>
        </w:rPr>
        <w:t>Формирование у обучающихся активного, самостоятельного и творческого отношения к явлениям окружающей действительности через применение в проблемных ситуациях, организуемых преподавателем или возникающих спонтанно, получаемых знаний и собственного жизненного опыта;</w:t>
      </w:r>
    </w:p>
    <w:p w14:paraId="6EB9D880" w14:textId="448CC275" w:rsidR="00325EC0" w:rsidRPr="00EB585A" w:rsidRDefault="00325EC0" w:rsidP="00325EC0">
      <w:pPr>
        <w:pStyle w:val="-"/>
        <w:numPr>
          <w:ilvl w:val="0"/>
          <w:numId w:val="10"/>
        </w:numPr>
        <w:tabs>
          <w:tab w:val="clear" w:pos="8505"/>
        </w:tabs>
        <w:ind w:left="0" w:firstLine="709"/>
        <w:rPr>
          <w:sz w:val="24"/>
          <w:szCs w:val="24"/>
        </w:rPr>
      </w:pPr>
      <w:r w:rsidRPr="00EB585A">
        <w:rPr>
          <w:sz w:val="24"/>
          <w:szCs w:val="24"/>
        </w:rPr>
        <w:t>Разумное использование системы методов поощрения и наказания, создание атмосферы переживания.</w:t>
      </w:r>
    </w:p>
    <w:p w14:paraId="670CD4FF" w14:textId="36F641E1" w:rsidR="00C252E4" w:rsidRPr="00EB585A" w:rsidRDefault="00C252E4" w:rsidP="00C252E4">
      <w:pPr>
        <w:pStyle w:val="-"/>
        <w:rPr>
          <w:sz w:val="24"/>
          <w:szCs w:val="24"/>
        </w:rPr>
      </w:pPr>
      <w:r w:rsidRPr="00EB585A">
        <w:rPr>
          <w:sz w:val="24"/>
          <w:szCs w:val="24"/>
        </w:rPr>
        <w:t>Информационные умения – умение добывать информацию, перерабатывать ее применительно к целям и задачам образовательного процесса.</w:t>
      </w:r>
    </w:p>
    <w:p w14:paraId="204A19AD" w14:textId="3BD78720" w:rsidR="00C252E4" w:rsidRPr="00EB585A" w:rsidRDefault="00C252E4" w:rsidP="00C252E4">
      <w:pPr>
        <w:pStyle w:val="-"/>
        <w:rPr>
          <w:sz w:val="24"/>
          <w:szCs w:val="24"/>
          <w:lang w:val="en-US"/>
        </w:rPr>
      </w:pPr>
      <w:r w:rsidRPr="00EB585A">
        <w:rPr>
          <w:sz w:val="24"/>
          <w:szCs w:val="24"/>
        </w:rPr>
        <w:t>Развивающие умения предполагают</w:t>
      </w:r>
      <w:r w:rsidRPr="00EB585A">
        <w:rPr>
          <w:sz w:val="24"/>
          <w:szCs w:val="24"/>
          <w:lang w:val="en-US"/>
        </w:rPr>
        <w:t>:</w:t>
      </w:r>
    </w:p>
    <w:p w14:paraId="5667B88E" w14:textId="2679BD26" w:rsidR="00C252E4" w:rsidRPr="00EB585A" w:rsidRDefault="00C252E4" w:rsidP="00C252E4">
      <w:pPr>
        <w:pStyle w:val="-"/>
        <w:numPr>
          <w:ilvl w:val="0"/>
          <w:numId w:val="10"/>
        </w:numPr>
        <w:tabs>
          <w:tab w:val="clear" w:pos="8505"/>
        </w:tabs>
        <w:ind w:left="0" w:firstLine="709"/>
        <w:rPr>
          <w:sz w:val="24"/>
          <w:szCs w:val="24"/>
        </w:rPr>
      </w:pPr>
      <w:r w:rsidRPr="00EB585A">
        <w:rPr>
          <w:sz w:val="24"/>
          <w:szCs w:val="24"/>
        </w:rPr>
        <w:t>Определение «зоны ближайшего развития» (то, что можно узнать на текущий момент) отдельных обучающихся, группы в целом;</w:t>
      </w:r>
    </w:p>
    <w:p w14:paraId="275A134D" w14:textId="010E0A4A" w:rsidR="00C252E4" w:rsidRPr="00EB585A" w:rsidRDefault="00C252E4" w:rsidP="00C252E4">
      <w:pPr>
        <w:pStyle w:val="-"/>
        <w:numPr>
          <w:ilvl w:val="0"/>
          <w:numId w:val="10"/>
        </w:numPr>
        <w:tabs>
          <w:tab w:val="clear" w:pos="8505"/>
        </w:tabs>
        <w:ind w:left="0" w:firstLine="709"/>
        <w:rPr>
          <w:sz w:val="24"/>
          <w:szCs w:val="24"/>
        </w:rPr>
      </w:pPr>
      <w:r w:rsidRPr="00EB585A">
        <w:rPr>
          <w:sz w:val="24"/>
          <w:szCs w:val="24"/>
        </w:rPr>
        <w:t>(то, что совсем не знаем) стимулирование познавательной самостоятельности и творческого мышления, потребности в установлении логических и функциональных отношений;</w:t>
      </w:r>
    </w:p>
    <w:p w14:paraId="12AD7A39" w14:textId="31DE21A4" w:rsidR="00C252E4" w:rsidRPr="00EB585A" w:rsidRDefault="00C252E4" w:rsidP="00C252E4">
      <w:pPr>
        <w:pStyle w:val="-"/>
        <w:numPr>
          <w:ilvl w:val="0"/>
          <w:numId w:val="10"/>
        </w:numPr>
        <w:tabs>
          <w:tab w:val="clear" w:pos="8505"/>
        </w:tabs>
        <w:ind w:left="0" w:firstLine="709"/>
        <w:rPr>
          <w:sz w:val="24"/>
          <w:szCs w:val="24"/>
        </w:rPr>
      </w:pPr>
      <w:r w:rsidRPr="00EB585A">
        <w:rPr>
          <w:sz w:val="24"/>
          <w:szCs w:val="24"/>
        </w:rPr>
        <w:t>Формирование и постановку вопросов =, требующих применения усвоенных ранее знаний;</w:t>
      </w:r>
    </w:p>
    <w:p w14:paraId="31BD61CD" w14:textId="290F20F8" w:rsidR="00C252E4" w:rsidRPr="00EB585A" w:rsidRDefault="00C252E4" w:rsidP="00C252E4">
      <w:pPr>
        <w:pStyle w:val="-"/>
        <w:numPr>
          <w:ilvl w:val="0"/>
          <w:numId w:val="10"/>
        </w:numPr>
        <w:tabs>
          <w:tab w:val="clear" w:pos="8505"/>
        </w:tabs>
        <w:ind w:left="0" w:firstLine="709"/>
        <w:rPr>
          <w:sz w:val="24"/>
          <w:szCs w:val="24"/>
        </w:rPr>
      </w:pPr>
      <w:r w:rsidRPr="00EB585A">
        <w:rPr>
          <w:sz w:val="24"/>
          <w:szCs w:val="24"/>
        </w:rPr>
        <w:t>Создание условий для развития индивидуальных особенностей обучающихся, осуществление в этих целях индивидуального подхода.</w:t>
      </w:r>
    </w:p>
    <w:p w14:paraId="44709865" w14:textId="1AF39D04" w:rsidR="00096836" w:rsidRPr="00EB585A" w:rsidRDefault="00096836" w:rsidP="00096836">
      <w:pPr>
        <w:pStyle w:val="-"/>
        <w:rPr>
          <w:sz w:val="24"/>
          <w:szCs w:val="24"/>
        </w:rPr>
      </w:pPr>
      <w:r w:rsidRPr="00EB585A">
        <w:rPr>
          <w:sz w:val="24"/>
          <w:szCs w:val="24"/>
        </w:rPr>
        <w:t>Ориентационные умения:</w:t>
      </w:r>
    </w:p>
    <w:p w14:paraId="48150018" w14:textId="5174B252" w:rsidR="00096836" w:rsidRPr="00EB585A" w:rsidRDefault="00096836" w:rsidP="00096836">
      <w:pPr>
        <w:pStyle w:val="-"/>
        <w:numPr>
          <w:ilvl w:val="0"/>
          <w:numId w:val="10"/>
        </w:numPr>
        <w:tabs>
          <w:tab w:val="clear" w:pos="8505"/>
        </w:tabs>
        <w:ind w:left="0" w:firstLine="709"/>
        <w:rPr>
          <w:sz w:val="24"/>
          <w:szCs w:val="24"/>
        </w:rPr>
      </w:pPr>
      <w:r w:rsidRPr="00EB585A">
        <w:rPr>
          <w:sz w:val="24"/>
          <w:szCs w:val="24"/>
        </w:rPr>
        <w:t>Формирование морально-ценностных установок и научного мировоззрения;</w:t>
      </w:r>
    </w:p>
    <w:p w14:paraId="033B9C9D" w14:textId="61824B0B" w:rsidR="00096836" w:rsidRPr="00EB585A" w:rsidRDefault="00096836" w:rsidP="00096836">
      <w:pPr>
        <w:pStyle w:val="-"/>
        <w:numPr>
          <w:ilvl w:val="0"/>
          <w:numId w:val="10"/>
        </w:numPr>
        <w:tabs>
          <w:tab w:val="clear" w:pos="8505"/>
        </w:tabs>
        <w:ind w:left="0" w:firstLine="709"/>
        <w:rPr>
          <w:sz w:val="24"/>
          <w:szCs w:val="24"/>
        </w:rPr>
      </w:pPr>
      <w:r w:rsidRPr="00EB585A">
        <w:rPr>
          <w:sz w:val="24"/>
          <w:szCs w:val="24"/>
        </w:rPr>
        <w:t>Формирование устойчивого интереса к учебной деятельности и науке, е производству и профессиональной деятельности, соответствующей личным склонностям и возможностям;</w:t>
      </w:r>
    </w:p>
    <w:p w14:paraId="00141F82" w14:textId="2613DBF3" w:rsidR="005C3E42" w:rsidRPr="00EB585A" w:rsidRDefault="00096836" w:rsidP="00096836">
      <w:pPr>
        <w:pStyle w:val="-"/>
        <w:numPr>
          <w:ilvl w:val="0"/>
          <w:numId w:val="10"/>
        </w:numPr>
        <w:tabs>
          <w:tab w:val="clear" w:pos="8505"/>
        </w:tabs>
        <w:ind w:left="0" w:firstLine="709"/>
        <w:rPr>
          <w:sz w:val="24"/>
          <w:szCs w:val="24"/>
        </w:rPr>
      </w:pPr>
      <w:r w:rsidRPr="00EB585A">
        <w:rPr>
          <w:sz w:val="24"/>
          <w:szCs w:val="24"/>
        </w:rPr>
        <w:t>Организация совместной творческой деятельности, имеющей соей целью развитие социально значимых качеств личности.</w:t>
      </w:r>
    </w:p>
    <w:p w14:paraId="62E9B5D1" w14:textId="799FA37B" w:rsidR="00F94CEF" w:rsidRPr="00EB585A" w:rsidRDefault="00F94CEF" w:rsidP="00F94CEF">
      <w:pPr>
        <w:pStyle w:val="-"/>
        <w:rPr>
          <w:sz w:val="24"/>
          <w:szCs w:val="24"/>
          <w:lang w:val="en-US"/>
        </w:rPr>
      </w:pPr>
      <w:r w:rsidRPr="00EB585A">
        <w:rPr>
          <w:sz w:val="24"/>
          <w:szCs w:val="24"/>
        </w:rPr>
        <w:lastRenderedPageBreak/>
        <w:t>Перцептивные умения</w:t>
      </w:r>
      <w:r w:rsidRPr="00EB585A">
        <w:rPr>
          <w:sz w:val="24"/>
          <w:szCs w:val="24"/>
          <w:lang w:val="en-US"/>
        </w:rPr>
        <w:t>:</w:t>
      </w:r>
    </w:p>
    <w:p w14:paraId="7C4F9134" w14:textId="120E67BA"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Восприятие и адекватная интерпретация информации о сигналах от партнера по общению, получаемых в ходе совместной деятельности;</w:t>
      </w:r>
    </w:p>
    <w:p w14:paraId="4DADF4AF" w14:textId="68278E59"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Глубокое проникновение в личностную суть других людей;</w:t>
      </w:r>
    </w:p>
    <w:p w14:paraId="508CD77B" w14:textId="4D7281FA"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Выявление индивидуального своеобразия человека;</w:t>
      </w:r>
    </w:p>
    <w:p w14:paraId="3CF1336E" w14:textId="2483E198"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Определение на основе быстрой оценки внешних характеристик человека и манер поведения внутреннего мира, направленности и возможных будущих действий человека;</w:t>
      </w:r>
    </w:p>
    <w:p w14:paraId="72725D3B" w14:textId="59EDF313"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Определение того, к какому типу личности и темперамента относится человек;</w:t>
      </w:r>
    </w:p>
    <w:p w14:paraId="420CA49A" w14:textId="54262888"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Улавливание по незначительным признакам характера переживаний, состояния человека, его причастности или непричастности к тем или иным событиям;</w:t>
      </w:r>
    </w:p>
    <w:p w14:paraId="53EEDA8D" w14:textId="07414EC5" w:rsidR="00F94CEF" w:rsidRPr="00EB585A" w:rsidRDefault="00F94CEF" w:rsidP="00F94CEF">
      <w:pPr>
        <w:pStyle w:val="-"/>
        <w:numPr>
          <w:ilvl w:val="0"/>
          <w:numId w:val="10"/>
        </w:numPr>
        <w:tabs>
          <w:tab w:val="clear" w:pos="8505"/>
        </w:tabs>
        <w:ind w:left="0" w:firstLine="709"/>
        <w:rPr>
          <w:sz w:val="24"/>
          <w:szCs w:val="24"/>
        </w:rPr>
      </w:pPr>
      <w:r w:rsidRPr="00EB585A">
        <w:rPr>
          <w:sz w:val="24"/>
          <w:szCs w:val="24"/>
        </w:rPr>
        <w:t>Нахождение в действиях и иных проявлениях человека признаков, отличающих его от других и самого себя в сходных обстоятельствах в прошлом;</w:t>
      </w:r>
    </w:p>
    <w:p w14:paraId="2EE7E3B4" w14:textId="77777777" w:rsidR="00F55512" w:rsidRDefault="00F94CEF" w:rsidP="00F94CEF">
      <w:pPr>
        <w:pStyle w:val="-"/>
        <w:numPr>
          <w:ilvl w:val="0"/>
          <w:numId w:val="10"/>
        </w:numPr>
        <w:tabs>
          <w:tab w:val="clear" w:pos="8505"/>
        </w:tabs>
        <w:ind w:left="0" w:firstLine="709"/>
        <w:rPr>
          <w:sz w:val="24"/>
          <w:szCs w:val="24"/>
        </w:rPr>
      </w:pPr>
      <w:r w:rsidRPr="00EB585A">
        <w:rPr>
          <w:sz w:val="24"/>
          <w:szCs w:val="24"/>
        </w:rPr>
        <w:t>Нахождение главного в другом человеке, правильное определение его отношения к социальным ценностям, учет в поведении людей «поправки» на воспринимающего, противостояние стереотипам восприятия другого человека (идеализация и пр.).</w:t>
      </w:r>
    </w:p>
    <w:p w14:paraId="11174058" w14:textId="77777777" w:rsidR="00F55512" w:rsidRPr="00EB585A" w:rsidRDefault="00F55512" w:rsidP="00F55512">
      <w:pPr>
        <w:pStyle w:val="-"/>
        <w:rPr>
          <w:sz w:val="24"/>
          <w:szCs w:val="24"/>
        </w:rPr>
      </w:pPr>
      <w:r w:rsidRPr="00EB585A">
        <w:rPr>
          <w:sz w:val="24"/>
          <w:szCs w:val="24"/>
        </w:rPr>
        <w:t>Виды коммуникативной атаки (привлечение внимания):</w:t>
      </w:r>
    </w:p>
    <w:p w14:paraId="440C1C2D"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Речевой вариант;</w:t>
      </w:r>
    </w:p>
    <w:p w14:paraId="1FA1CAA2"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Пауза с активным внутренним общением;</w:t>
      </w:r>
    </w:p>
    <w:p w14:paraId="1CE76BFD"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Двигательно-знаковый вариант;</w:t>
      </w:r>
    </w:p>
    <w:p w14:paraId="75269928"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Смешанный вариант.</w:t>
      </w:r>
    </w:p>
    <w:p w14:paraId="64CE81F9" w14:textId="77777777" w:rsidR="00F55512" w:rsidRPr="00EB585A" w:rsidRDefault="00F55512" w:rsidP="00F55512">
      <w:pPr>
        <w:pStyle w:val="-"/>
        <w:rPr>
          <w:sz w:val="24"/>
          <w:szCs w:val="24"/>
        </w:rPr>
      </w:pPr>
      <w:r w:rsidRPr="00EB585A">
        <w:rPr>
          <w:sz w:val="24"/>
          <w:szCs w:val="24"/>
        </w:rPr>
        <w:t>Установление эмоциональной обратной связи предполагает умения:</w:t>
      </w:r>
    </w:p>
    <w:p w14:paraId="615D23C4"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По поведению обучающихся, по их глазам и лицам улавливать общих психологический настрой группы;</w:t>
      </w:r>
    </w:p>
    <w:p w14:paraId="4D320F23"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Чувствовать в процессе общения наступления момента изменения эмоционального состояния обучающихся, их готовности работать;</w:t>
      </w:r>
    </w:p>
    <w:p w14:paraId="147B9200"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Своевременно видеть отстранение отдельных обучающихся от общей деятельности.</w:t>
      </w:r>
    </w:p>
    <w:p w14:paraId="639CCD22" w14:textId="77777777" w:rsidR="00F55512" w:rsidRPr="00EB585A" w:rsidRDefault="00F55512" w:rsidP="00F55512">
      <w:pPr>
        <w:pStyle w:val="-"/>
        <w:rPr>
          <w:sz w:val="24"/>
          <w:szCs w:val="24"/>
        </w:rPr>
      </w:pPr>
      <w:r w:rsidRPr="00EB585A">
        <w:rPr>
          <w:sz w:val="24"/>
          <w:szCs w:val="24"/>
        </w:rPr>
        <w:t>Органичные и последовательные действия в публичной обстановке предполагают умения:</w:t>
      </w:r>
    </w:p>
    <w:p w14:paraId="117687F7"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Организовывать совместную с обучающимися творческую деятельность;</w:t>
      </w:r>
    </w:p>
    <w:p w14:paraId="0B4AD6D1"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lastRenderedPageBreak/>
        <w:t>Целенаправленно поддерживать общение введением элементов беседы, риторических вопросов;</w:t>
      </w:r>
    </w:p>
    <w:p w14:paraId="511FB95C"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Распределять свое внимание и поддерживать его устойчивость;</w:t>
      </w:r>
    </w:p>
    <w:p w14:paraId="4916E96B"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Выбирать по отношению к группе и отдельным обучающимся оптимальный способ поведения, который бы обеспечивал их готовность к восприятию информации, помогая снимать психологический барьер возраста и опыта, приближая обучающегося к преподавателю;</w:t>
      </w:r>
    </w:p>
    <w:p w14:paraId="0F059666"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Анализировать поступки обучающихся, видеть за поступками мотивы, которыми они руководствуются, определять поведение обучающихся в различных ситуациях;</w:t>
      </w:r>
    </w:p>
    <w:p w14:paraId="64678970" w14:textId="77777777" w:rsidR="00F55512" w:rsidRPr="00EB585A" w:rsidRDefault="00F55512" w:rsidP="00F55512">
      <w:pPr>
        <w:pStyle w:val="-"/>
        <w:numPr>
          <w:ilvl w:val="0"/>
          <w:numId w:val="10"/>
        </w:numPr>
        <w:tabs>
          <w:tab w:val="clear" w:pos="8505"/>
        </w:tabs>
        <w:ind w:left="0" w:firstLine="709"/>
        <w:rPr>
          <w:sz w:val="24"/>
          <w:szCs w:val="24"/>
        </w:rPr>
      </w:pPr>
      <w:r w:rsidRPr="00EB585A">
        <w:rPr>
          <w:sz w:val="24"/>
          <w:szCs w:val="24"/>
        </w:rPr>
        <w:t>Создавать опыт эмоциональных переживания обучающихся, обеспечивать атмосферу благополучия в группе.</w:t>
      </w:r>
    </w:p>
    <w:p w14:paraId="7EDF8286" w14:textId="7B48B22A" w:rsidR="005C3E42" w:rsidRPr="00EB585A" w:rsidRDefault="005C3E42" w:rsidP="00F94CEF">
      <w:pPr>
        <w:pStyle w:val="-"/>
        <w:numPr>
          <w:ilvl w:val="0"/>
          <w:numId w:val="10"/>
        </w:numPr>
        <w:tabs>
          <w:tab w:val="clear" w:pos="8505"/>
        </w:tabs>
        <w:ind w:left="0" w:firstLine="709"/>
        <w:rPr>
          <w:sz w:val="24"/>
          <w:szCs w:val="24"/>
        </w:rPr>
      </w:pPr>
      <w:r w:rsidRPr="00EB585A">
        <w:rPr>
          <w:sz w:val="24"/>
          <w:szCs w:val="24"/>
        </w:rPr>
        <w:br w:type="page"/>
      </w:r>
    </w:p>
    <w:p w14:paraId="2C6D00F1" w14:textId="77777777" w:rsidR="00ED0C0B" w:rsidRPr="00EB585A" w:rsidRDefault="005C3E42" w:rsidP="005C3E42">
      <w:pPr>
        <w:pStyle w:val="a6"/>
        <w:rPr>
          <w:sz w:val="24"/>
          <w:szCs w:val="24"/>
        </w:rPr>
      </w:pPr>
      <w:r w:rsidRPr="00EB585A">
        <w:rPr>
          <w:sz w:val="24"/>
          <w:szCs w:val="24"/>
        </w:rPr>
        <w:lastRenderedPageBreak/>
        <w:t>Домашнее задание номер 7.</w:t>
      </w:r>
      <w:r w:rsidR="005235EF" w:rsidRPr="00EB585A">
        <w:rPr>
          <w:sz w:val="24"/>
          <w:szCs w:val="24"/>
        </w:rPr>
        <w:t xml:space="preserve"> </w:t>
      </w:r>
      <w:r w:rsidR="003034AE" w:rsidRPr="00EB585A">
        <w:rPr>
          <w:sz w:val="24"/>
          <w:szCs w:val="24"/>
        </w:rPr>
        <w:t>Тест на определение творческого потенциала. Указать 3 профессионально важных качества,3 недопустимых качества, если есть и 3 критически важных, если есть.</w:t>
      </w:r>
    </w:p>
    <w:p w14:paraId="465B147C" w14:textId="77777777" w:rsidR="00ED0C0B" w:rsidRPr="00EB585A" w:rsidRDefault="00ED0C0B" w:rsidP="00ED0C0B">
      <w:pPr>
        <w:pStyle w:val="-"/>
        <w:rPr>
          <w:sz w:val="24"/>
          <w:szCs w:val="24"/>
        </w:rPr>
      </w:pPr>
      <w:r w:rsidRPr="00EB585A">
        <w:rPr>
          <w:sz w:val="24"/>
          <w:szCs w:val="24"/>
        </w:rPr>
        <w:t>У вас вполне нормальный творческий потенциал, делающий из вас ценного и гибкого работника, которому вполне по силам разобраться с решением вполне конкретных, целевых задач и направлений. То есть осуществлять "воздушную" идею на практике.</w:t>
      </w:r>
    </w:p>
    <w:p w14:paraId="59990BE3" w14:textId="249A166D" w:rsidR="005C3E42" w:rsidRPr="00EB585A" w:rsidRDefault="005C3E42" w:rsidP="00ED0C0B">
      <w:pPr>
        <w:pStyle w:val="-"/>
        <w:rPr>
          <w:sz w:val="24"/>
          <w:szCs w:val="24"/>
        </w:rPr>
      </w:pPr>
      <w:r w:rsidRPr="00EB585A">
        <w:rPr>
          <w:sz w:val="24"/>
          <w:szCs w:val="24"/>
        </w:rPr>
        <w:br w:type="page"/>
      </w:r>
    </w:p>
    <w:p w14:paraId="7FBB8DBC" w14:textId="1A4CB210" w:rsidR="00096836" w:rsidRPr="00EB585A" w:rsidRDefault="005C3E42" w:rsidP="005C3E42">
      <w:pPr>
        <w:pStyle w:val="a6"/>
        <w:rPr>
          <w:sz w:val="24"/>
          <w:szCs w:val="24"/>
        </w:rPr>
      </w:pPr>
      <w:r w:rsidRPr="00EB585A">
        <w:rPr>
          <w:sz w:val="24"/>
          <w:szCs w:val="24"/>
        </w:rPr>
        <w:lastRenderedPageBreak/>
        <w:t xml:space="preserve">Лекция 8 10.10.2020 – </w:t>
      </w:r>
      <w:r w:rsidR="00F55512">
        <w:rPr>
          <w:sz w:val="24"/>
          <w:szCs w:val="24"/>
        </w:rPr>
        <w:t>Педагогическая техника</w:t>
      </w:r>
      <w:r w:rsidR="003E60D6" w:rsidRPr="00EB585A">
        <w:rPr>
          <w:sz w:val="24"/>
          <w:szCs w:val="24"/>
        </w:rPr>
        <w:t>.</w:t>
      </w:r>
    </w:p>
    <w:p w14:paraId="7522230D" w14:textId="77777777" w:rsidR="00F55512" w:rsidRDefault="00F55512" w:rsidP="00F55512">
      <w:pPr>
        <w:pStyle w:val="-"/>
        <w:numPr>
          <w:ilvl w:val="0"/>
          <w:numId w:val="10"/>
        </w:numPr>
        <w:tabs>
          <w:tab w:val="clear" w:pos="8505"/>
        </w:tabs>
        <w:ind w:left="0" w:firstLine="709"/>
        <w:rPr>
          <w:sz w:val="24"/>
          <w:szCs w:val="24"/>
        </w:rPr>
      </w:pPr>
      <w:r>
        <w:rPr>
          <w:sz w:val="24"/>
          <w:szCs w:val="24"/>
        </w:rPr>
        <w:t>Выбор правильного стиля и тона общения</w:t>
      </w:r>
      <w:r w:rsidRPr="00F55512">
        <w:t>;</w:t>
      </w:r>
    </w:p>
    <w:p w14:paraId="4D1A70CA" w14:textId="77777777" w:rsidR="00F55512" w:rsidRDefault="00F55512" w:rsidP="00F55512">
      <w:pPr>
        <w:pStyle w:val="-"/>
        <w:numPr>
          <w:ilvl w:val="0"/>
          <w:numId w:val="10"/>
        </w:numPr>
        <w:tabs>
          <w:tab w:val="clear" w:pos="8505"/>
        </w:tabs>
        <w:ind w:left="0" w:firstLine="709"/>
        <w:rPr>
          <w:sz w:val="24"/>
          <w:szCs w:val="24"/>
        </w:rPr>
      </w:pPr>
      <w:r>
        <w:rPr>
          <w:sz w:val="24"/>
          <w:szCs w:val="24"/>
        </w:rPr>
        <w:t>Управление вниманием</w:t>
      </w:r>
      <w:r w:rsidRPr="00F55512">
        <w:rPr>
          <w:sz w:val="24"/>
          <w:szCs w:val="24"/>
        </w:rPr>
        <w:t>;</w:t>
      </w:r>
    </w:p>
    <w:p w14:paraId="1FFFC93B" w14:textId="77777777" w:rsidR="00F55512" w:rsidRDefault="00F55512" w:rsidP="00F55512">
      <w:pPr>
        <w:pStyle w:val="-"/>
        <w:numPr>
          <w:ilvl w:val="0"/>
          <w:numId w:val="10"/>
        </w:numPr>
        <w:tabs>
          <w:tab w:val="clear" w:pos="8505"/>
        </w:tabs>
        <w:ind w:left="0" w:firstLine="709"/>
        <w:rPr>
          <w:sz w:val="24"/>
          <w:szCs w:val="24"/>
        </w:rPr>
      </w:pPr>
      <w:r>
        <w:rPr>
          <w:sz w:val="24"/>
          <w:szCs w:val="24"/>
        </w:rPr>
        <w:t>Чувство темпа</w:t>
      </w:r>
      <w:r w:rsidRPr="00F55512">
        <w:rPr>
          <w:sz w:val="24"/>
          <w:szCs w:val="24"/>
        </w:rPr>
        <w:t>;</w:t>
      </w:r>
    </w:p>
    <w:p w14:paraId="7751CFD7" w14:textId="77777777" w:rsidR="00F55512" w:rsidRDefault="00F55512" w:rsidP="00F55512">
      <w:pPr>
        <w:pStyle w:val="-"/>
        <w:numPr>
          <w:ilvl w:val="0"/>
          <w:numId w:val="10"/>
        </w:numPr>
        <w:tabs>
          <w:tab w:val="clear" w:pos="8505"/>
        </w:tabs>
        <w:ind w:left="0" w:firstLine="709"/>
        <w:rPr>
          <w:sz w:val="24"/>
          <w:szCs w:val="24"/>
        </w:rPr>
      </w:pPr>
      <w:r>
        <w:rPr>
          <w:sz w:val="24"/>
          <w:szCs w:val="24"/>
        </w:rPr>
        <w:t>Развитие культуры речи преподавателя</w:t>
      </w:r>
      <w:r w:rsidRPr="00F55512">
        <w:rPr>
          <w:sz w:val="24"/>
          <w:szCs w:val="24"/>
        </w:rPr>
        <w:t>;</w:t>
      </w:r>
    </w:p>
    <w:p w14:paraId="11F54A92" w14:textId="77777777" w:rsidR="00F55512" w:rsidRDefault="00F55512" w:rsidP="00F55512">
      <w:pPr>
        <w:pStyle w:val="-"/>
        <w:numPr>
          <w:ilvl w:val="0"/>
          <w:numId w:val="10"/>
        </w:numPr>
        <w:tabs>
          <w:tab w:val="clear" w:pos="8505"/>
        </w:tabs>
        <w:ind w:left="0" w:firstLine="709"/>
        <w:rPr>
          <w:sz w:val="24"/>
          <w:szCs w:val="24"/>
        </w:rPr>
      </w:pPr>
      <w:r>
        <w:rPr>
          <w:sz w:val="24"/>
          <w:szCs w:val="24"/>
        </w:rPr>
        <w:t>Управление своим телом, снятие мышечного напряжения в ходе образовательного процесса</w:t>
      </w:r>
      <w:r w:rsidRPr="00F55512">
        <w:rPr>
          <w:sz w:val="24"/>
          <w:szCs w:val="24"/>
        </w:rPr>
        <w:t>;</w:t>
      </w:r>
    </w:p>
    <w:p w14:paraId="719C1B15" w14:textId="4CA67421" w:rsidR="00F55512" w:rsidRDefault="00F55512" w:rsidP="00F55512">
      <w:pPr>
        <w:pStyle w:val="-"/>
        <w:numPr>
          <w:ilvl w:val="0"/>
          <w:numId w:val="10"/>
        </w:numPr>
        <w:tabs>
          <w:tab w:val="clear" w:pos="8505"/>
        </w:tabs>
        <w:ind w:left="0" w:firstLine="709"/>
        <w:rPr>
          <w:sz w:val="24"/>
          <w:szCs w:val="24"/>
        </w:rPr>
      </w:pPr>
      <w:r>
        <w:rPr>
          <w:sz w:val="24"/>
          <w:szCs w:val="24"/>
        </w:rPr>
        <w:t>Регулирование своего психического состояния</w:t>
      </w:r>
      <w:r w:rsidRPr="00F55512">
        <w:rPr>
          <w:sz w:val="24"/>
          <w:szCs w:val="24"/>
        </w:rPr>
        <w:t>;</w:t>
      </w:r>
    </w:p>
    <w:p w14:paraId="28C200EA" w14:textId="119378A6" w:rsidR="00F55512" w:rsidRDefault="00F55512" w:rsidP="00F55512">
      <w:pPr>
        <w:pStyle w:val="-"/>
        <w:numPr>
          <w:ilvl w:val="0"/>
          <w:numId w:val="10"/>
        </w:numPr>
        <w:tabs>
          <w:tab w:val="clear" w:pos="8505"/>
        </w:tabs>
        <w:ind w:left="0" w:firstLine="709"/>
        <w:rPr>
          <w:sz w:val="24"/>
          <w:szCs w:val="24"/>
        </w:rPr>
      </w:pPr>
      <w:r>
        <w:rPr>
          <w:sz w:val="24"/>
          <w:szCs w:val="24"/>
        </w:rPr>
        <w:t>Владение техникой интонирования для выражения разных чувств</w:t>
      </w:r>
      <w:r w:rsidRPr="00F55512">
        <w:rPr>
          <w:sz w:val="24"/>
          <w:szCs w:val="24"/>
        </w:rPr>
        <w:t>;</w:t>
      </w:r>
    </w:p>
    <w:p w14:paraId="2651B8D9" w14:textId="675B2FE4" w:rsidR="00F55512" w:rsidRDefault="00F55512" w:rsidP="00F55512">
      <w:pPr>
        <w:pStyle w:val="-"/>
        <w:numPr>
          <w:ilvl w:val="0"/>
          <w:numId w:val="10"/>
        </w:numPr>
        <w:tabs>
          <w:tab w:val="clear" w:pos="8505"/>
        </w:tabs>
        <w:ind w:left="0" w:firstLine="709"/>
        <w:rPr>
          <w:sz w:val="24"/>
          <w:szCs w:val="24"/>
        </w:rPr>
      </w:pPr>
      <w:r>
        <w:rPr>
          <w:sz w:val="24"/>
          <w:szCs w:val="24"/>
        </w:rPr>
        <w:t>Учение располагать к себе собеседника</w:t>
      </w:r>
      <w:r w:rsidRPr="00F55512">
        <w:rPr>
          <w:sz w:val="24"/>
          <w:szCs w:val="24"/>
        </w:rPr>
        <w:t>;</w:t>
      </w:r>
    </w:p>
    <w:p w14:paraId="3DD9CA68" w14:textId="77777777" w:rsidR="00F55512" w:rsidRDefault="00F55512" w:rsidP="00F55512">
      <w:pPr>
        <w:pStyle w:val="-"/>
        <w:numPr>
          <w:ilvl w:val="0"/>
          <w:numId w:val="10"/>
        </w:numPr>
        <w:tabs>
          <w:tab w:val="clear" w:pos="8505"/>
        </w:tabs>
        <w:ind w:left="0" w:firstLine="709"/>
        <w:rPr>
          <w:sz w:val="24"/>
          <w:szCs w:val="24"/>
        </w:rPr>
      </w:pPr>
      <w:r>
        <w:rPr>
          <w:sz w:val="24"/>
          <w:szCs w:val="24"/>
        </w:rPr>
        <w:t>Умение образно передавать информацию</w:t>
      </w:r>
      <w:r w:rsidRPr="00F55512">
        <w:rPr>
          <w:sz w:val="24"/>
          <w:szCs w:val="24"/>
        </w:rPr>
        <w:t>;</w:t>
      </w:r>
    </w:p>
    <w:p w14:paraId="43FF70C6" w14:textId="77777777" w:rsidR="00410501" w:rsidRDefault="00F55512" w:rsidP="00F55512">
      <w:pPr>
        <w:pStyle w:val="-"/>
        <w:numPr>
          <w:ilvl w:val="0"/>
          <w:numId w:val="10"/>
        </w:numPr>
        <w:tabs>
          <w:tab w:val="clear" w:pos="8505"/>
        </w:tabs>
        <w:ind w:left="0" w:firstLine="709"/>
        <w:rPr>
          <w:sz w:val="24"/>
          <w:szCs w:val="24"/>
        </w:rPr>
      </w:pPr>
      <w:r>
        <w:rPr>
          <w:sz w:val="24"/>
          <w:szCs w:val="24"/>
        </w:rPr>
        <w:t>Актерско-режиссерские умения.</w:t>
      </w:r>
    </w:p>
    <w:p w14:paraId="1C482271" w14:textId="77777777" w:rsidR="00410501" w:rsidRPr="00410501" w:rsidRDefault="00410501" w:rsidP="00410501">
      <w:pPr>
        <w:pStyle w:val="-"/>
        <w:rPr>
          <w:sz w:val="24"/>
          <w:szCs w:val="24"/>
        </w:rPr>
      </w:pPr>
      <w:r w:rsidRPr="00410501">
        <w:rPr>
          <w:sz w:val="24"/>
          <w:szCs w:val="24"/>
        </w:rPr>
        <w:t>Педагогические навыки:</w:t>
      </w:r>
    </w:p>
    <w:p w14:paraId="38581B41" w14:textId="77777777" w:rsidR="00410501" w:rsidRPr="00410501" w:rsidRDefault="00410501" w:rsidP="00410501">
      <w:pPr>
        <w:pStyle w:val="-"/>
        <w:numPr>
          <w:ilvl w:val="0"/>
          <w:numId w:val="10"/>
        </w:numPr>
        <w:tabs>
          <w:tab w:val="clear" w:pos="8505"/>
        </w:tabs>
        <w:ind w:left="0" w:firstLine="709"/>
        <w:rPr>
          <w:sz w:val="24"/>
          <w:szCs w:val="24"/>
        </w:rPr>
      </w:pPr>
      <w:r w:rsidRPr="00410501">
        <w:rPr>
          <w:sz w:val="24"/>
          <w:szCs w:val="24"/>
        </w:rPr>
        <w:t>Выразительная речь;</w:t>
      </w:r>
    </w:p>
    <w:p w14:paraId="11EAC744" w14:textId="266C0911" w:rsidR="00410501" w:rsidRDefault="00410501" w:rsidP="00410501">
      <w:pPr>
        <w:pStyle w:val="-"/>
        <w:numPr>
          <w:ilvl w:val="0"/>
          <w:numId w:val="10"/>
        </w:numPr>
        <w:tabs>
          <w:tab w:val="clear" w:pos="8505"/>
        </w:tabs>
        <w:ind w:left="0" w:firstLine="709"/>
        <w:rPr>
          <w:sz w:val="24"/>
          <w:szCs w:val="24"/>
        </w:rPr>
      </w:pPr>
      <w:r w:rsidRPr="00410501">
        <w:rPr>
          <w:sz w:val="24"/>
          <w:szCs w:val="24"/>
        </w:rPr>
        <w:t>Грамотное красивое письмо</w:t>
      </w:r>
      <w:r w:rsidRPr="00F55512">
        <w:rPr>
          <w:sz w:val="24"/>
          <w:szCs w:val="24"/>
        </w:rPr>
        <w:t>;</w:t>
      </w:r>
    </w:p>
    <w:p w14:paraId="6D110633" w14:textId="77777777" w:rsidR="00410501" w:rsidRDefault="00410501" w:rsidP="00410501">
      <w:pPr>
        <w:pStyle w:val="-"/>
        <w:numPr>
          <w:ilvl w:val="0"/>
          <w:numId w:val="10"/>
        </w:numPr>
        <w:tabs>
          <w:tab w:val="clear" w:pos="8505"/>
        </w:tabs>
        <w:ind w:left="0" w:firstLine="709"/>
        <w:rPr>
          <w:sz w:val="24"/>
          <w:szCs w:val="24"/>
        </w:rPr>
      </w:pPr>
      <w:r>
        <w:rPr>
          <w:sz w:val="24"/>
          <w:szCs w:val="24"/>
        </w:rPr>
        <w:t>Общение, мимика, жесты</w:t>
      </w:r>
      <w:r w:rsidRPr="00F55512">
        <w:rPr>
          <w:sz w:val="24"/>
          <w:szCs w:val="24"/>
        </w:rPr>
        <w:t>;</w:t>
      </w:r>
    </w:p>
    <w:p w14:paraId="32E8AC99" w14:textId="77777777" w:rsidR="00410501" w:rsidRDefault="00410501" w:rsidP="00410501">
      <w:pPr>
        <w:pStyle w:val="-"/>
        <w:numPr>
          <w:ilvl w:val="0"/>
          <w:numId w:val="10"/>
        </w:numPr>
        <w:tabs>
          <w:tab w:val="clear" w:pos="8505"/>
        </w:tabs>
        <w:ind w:left="0" w:firstLine="709"/>
        <w:rPr>
          <w:sz w:val="24"/>
          <w:szCs w:val="24"/>
        </w:rPr>
      </w:pPr>
      <w:r>
        <w:rPr>
          <w:sz w:val="24"/>
          <w:szCs w:val="24"/>
        </w:rPr>
        <w:t>Демонстрация разнообразных предметов</w:t>
      </w:r>
      <w:r w:rsidRPr="00F55512">
        <w:rPr>
          <w:sz w:val="24"/>
          <w:szCs w:val="24"/>
        </w:rPr>
        <w:t>;</w:t>
      </w:r>
    </w:p>
    <w:p w14:paraId="6A15F052" w14:textId="77777777" w:rsidR="00410501" w:rsidRDefault="00410501" w:rsidP="00410501">
      <w:pPr>
        <w:pStyle w:val="-"/>
        <w:numPr>
          <w:ilvl w:val="0"/>
          <w:numId w:val="10"/>
        </w:numPr>
        <w:tabs>
          <w:tab w:val="clear" w:pos="8505"/>
        </w:tabs>
        <w:ind w:left="0" w:firstLine="709"/>
        <w:rPr>
          <w:sz w:val="24"/>
          <w:szCs w:val="24"/>
        </w:rPr>
      </w:pPr>
      <w:r>
        <w:rPr>
          <w:sz w:val="24"/>
          <w:szCs w:val="24"/>
        </w:rPr>
        <w:t>Работа с книгой, учебником, пособиями</w:t>
      </w:r>
      <w:r w:rsidRPr="00F55512">
        <w:rPr>
          <w:sz w:val="24"/>
          <w:szCs w:val="24"/>
        </w:rPr>
        <w:t>;</w:t>
      </w:r>
    </w:p>
    <w:p w14:paraId="1F59C4B4" w14:textId="77777777" w:rsidR="00410501" w:rsidRDefault="00410501" w:rsidP="00410501">
      <w:pPr>
        <w:pStyle w:val="-"/>
        <w:numPr>
          <w:ilvl w:val="0"/>
          <w:numId w:val="10"/>
        </w:numPr>
        <w:tabs>
          <w:tab w:val="clear" w:pos="8505"/>
        </w:tabs>
        <w:ind w:left="0" w:firstLine="709"/>
        <w:rPr>
          <w:sz w:val="24"/>
          <w:szCs w:val="24"/>
        </w:rPr>
      </w:pPr>
      <w:r>
        <w:rPr>
          <w:sz w:val="24"/>
          <w:szCs w:val="24"/>
        </w:rPr>
        <w:t>Библиографические навыки</w:t>
      </w:r>
      <w:r w:rsidRPr="00F55512">
        <w:rPr>
          <w:sz w:val="24"/>
          <w:szCs w:val="24"/>
        </w:rPr>
        <w:t>;</w:t>
      </w:r>
    </w:p>
    <w:p w14:paraId="21A81C04" w14:textId="77777777" w:rsidR="00410501" w:rsidRDefault="00410501" w:rsidP="00410501">
      <w:pPr>
        <w:pStyle w:val="-"/>
        <w:numPr>
          <w:ilvl w:val="0"/>
          <w:numId w:val="10"/>
        </w:numPr>
        <w:tabs>
          <w:tab w:val="clear" w:pos="8505"/>
        </w:tabs>
        <w:ind w:left="0" w:firstLine="709"/>
        <w:rPr>
          <w:sz w:val="24"/>
          <w:szCs w:val="24"/>
        </w:rPr>
      </w:pPr>
      <w:r>
        <w:rPr>
          <w:sz w:val="24"/>
          <w:szCs w:val="24"/>
        </w:rPr>
        <w:t>Использование планов и записей</w:t>
      </w:r>
      <w:r w:rsidRPr="00F55512">
        <w:rPr>
          <w:sz w:val="24"/>
          <w:szCs w:val="24"/>
        </w:rPr>
        <w:t>;</w:t>
      </w:r>
    </w:p>
    <w:p w14:paraId="5CFCBEFA" w14:textId="77777777" w:rsidR="00410501" w:rsidRDefault="00410501" w:rsidP="00410501">
      <w:pPr>
        <w:pStyle w:val="-"/>
        <w:numPr>
          <w:ilvl w:val="0"/>
          <w:numId w:val="10"/>
        </w:numPr>
        <w:tabs>
          <w:tab w:val="clear" w:pos="8505"/>
        </w:tabs>
        <w:ind w:left="0" w:firstLine="709"/>
        <w:rPr>
          <w:sz w:val="24"/>
          <w:szCs w:val="24"/>
        </w:rPr>
      </w:pPr>
      <w:r>
        <w:rPr>
          <w:sz w:val="24"/>
          <w:szCs w:val="24"/>
        </w:rPr>
        <w:t>Распределение внимания</w:t>
      </w:r>
      <w:r w:rsidRPr="00F55512">
        <w:rPr>
          <w:sz w:val="24"/>
          <w:szCs w:val="24"/>
        </w:rPr>
        <w:t>;</w:t>
      </w:r>
    </w:p>
    <w:p w14:paraId="65F606A7" w14:textId="77777777" w:rsidR="00896B75" w:rsidRDefault="00410501" w:rsidP="00410501">
      <w:pPr>
        <w:pStyle w:val="-"/>
        <w:numPr>
          <w:ilvl w:val="0"/>
          <w:numId w:val="10"/>
        </w:numPr>
        <w:tabs>
          <w:tab w:val="clear" w:pos="8505"/>
        </w:tabs>
        <w:ind w:left="0" w:firstLine="709"/>
        <w:rPr>
          <w:sz w:val="24"/>
          <w:szCs w:val="24"/>
        </w:rPr>
      </w:pPr>
      <w:r>
        <w:rPr>
          <w:sz w:val="24"/>
          <w:szCs w:val="24"/>
        </w:rPr>
        <w:t>Использование технических средств обучения</w:t>
      </w:r>
    </w:p>
    <w:p w14:paraId="3E2964C3" w14:textId="77777777" w:rsidR="00896B75" w:rsidRPr="00896B75" w:rsidRDefault="00896B75" w:rsidP="00896B75">
      <w:pPr>
        <w:pStyle w:val="-"/>
        <w:rPr>
          <w:sz w:val="24"/>
          <w:szCs w:val="24"/>
        </w:rPr>
      </w:pPr>
      <w:r>
        <w:rPr>
          <w:sz w:val="24"/>
          <w:szCs w:val="24"/>
        </w:rPr>
        <w:t>Функции самообразования</w:t>
      </w:r>
      <w:r w:rsidRPr="00896B75">
        <w:rPr>
          <w:sz w:val="24"/>
          <w:szCs w:val="24"/>
        </w:rPr>
        <w:t>:</w:t>
      </w:r>
    </w:p>
    <w:p w14:paraId="284EC337" w14:textId="38E07B6B" w:rsidR="00896B75" w:rsidRDefault="00896B75" w:rsidP="00896B75">
      <w:pPr>
        <w:pStyle w:val="-"/>
        <w:numPr>
          <w:ilvl w:val="0"/>
          <w:numId w:val="10"/>
        </w:numPr>
        <w:tabs>
          <w:tab w:val="clear" w:pos="8505"/>
        </w:tabs>
        <w:ind w:left="0" w:firstLine="709"/>
        <w:rPr>
          <w:sz w:val="24"/>
          <w:szCs w:val="24"/>
        </w:rPr>
      </w:pPr>
      <w:r>
        <w:rPr>
          <w:sz w:val="24"/>
          <w:szCs w:val="24"/>
        </w:rPr>
        <w:t>Экстенсивная</w:t>
      </w:r>
      <w:r w:rsidR="00817EEA">
        <w:rPr>
          <w:sz w:val="24"/>
          <w:szCs w:val="24"/>
        </w:rPr>
        <w:t xml:space="preserve"> (накопление)</w:t>
      </w:r>
      <w:r w:rsidRPr="00F55512">
        <w:rPr>
          <w:sz w:val="24"/>
          <w:szCs w:val="24"/>
        </w:rPr>
        <w:t>;</w:t>
      </w:r>
    </w:p>
    <w:p w14:paraId="128BBEC6" w14:textId="03405E8A" w:rsidR="00896B75" w:rsidRDefault="00896B75" w:rsidP="00896B75">
      <w:pPr>
        <w:pStyle w:val="-"/>
        <w:numPr>
          <w:ilvl w:val="0"/>
          <w:numId w:val="10"/>
        </w:numPr>
        <w:tabs>
          <w:tab w:val="clear" w:pos="8505"/>
        </w:tabs>
        <w:ind w:left="0" w:firstLine="709"/>
        <w:rPr>
          <w:sz w:val="24"/>
          <w:szCs w:val="24"/>
        </w:rPr>
      </w:pPr>
      <w:r>
        <w:rPr>
          <w:sz w:val="24"/>
          <w:szCs w:val="24"/>
        </w:rPr>
        <w:t>Ориентировочная</w:t>
      </w:r>
      <w:r w:rsidRPr="00F55512">
        <w:rPr>
          <w:sz w:val="24"/>
          <w:szCs w:val="24"/>
        </w:rPr>
        <w:t>;</w:t>
      </w:r>
    </w:p>
    <w:p w14:paraId="749DF0A8" w14:textId="77777777" w:rsidR="00896B75" w:rsidRDefault="00896B75" w:rsidP="00896B75">
      <w:pPr>
        <w:pStyle w:val="-"/>
        <w:numPr>
          <w:ilvl w:val="0"/>
          <w:numId w:val="10"/>
        </w:numPr>
        <w:tabs>
          <w:tab w:val="clear" w:pos="8505"/>
        </w:tabs>
        <w:ind w:left="0" w:firstLine="709"/>
        <w:rPr>
          <w:sz w:val="24"/>
          <w:szCs w:val="24"/>
        </w:rPr>
      </w:pPr>
      <w:r>
        <w:rPr>
          <w:sz w:val="24"/>
          <w:szCs w:val="24"/>
        </w:rPr>
        <w:t>Компенсаторная</w:t>
      </w:r>
      <w:r w:rsidRPr="00F55512">
        <w:rPr>
          <w:sz w:val="24"/>
          <w:szCs w:val="24"/>
        </w:rPr>
        <w:t>;</w:t>
      </w:r>
    </w:p>
    <w:p w14:paraId="0750D408" w14:textId="10E69808" w:rsidR="00896B75" w:rsidRDefault="00896B75" w:rsidP="00896B75">
      <w:pPr>
        <w:pStyle w:val="-"/>
        <w:numPr>
          <w:ilvl w:val="0"/>
          <w:numId w:val="10"/>
        </w:numPr>
        <w:tabs>
          <w:tab w:val="clear" w:pos="8505"/>
        </w:tabs>
        <w:ind w:left="0" w:firstLine="709"/>
        <w:rPr>
          <w:sz w:val="24"/>
          <w:szCs w:val="24"/>
        </w:rPr>
      </w:pPr>
      <w:r>
        <w:rPr>
          <w:sz w:val="24"/>
          <w:szCs w:val="24"/>
        </w:rPr>
        <w:t>Саморазвития</w:t>
      </w:r>
      <w:r w:rsidRPr="00F55512">
        <w:rPr>
          <w:sz w:val="24"/>
          <w:szCs w:val="24"/>
        </w:rPr>
        <w:t>;</w:t>
      </w:r>
    </w:p>
    <w:p w14:paraId="69281C68" w14:textId="77777777" w:rsidR="00896B75" w:rsidRDefault="00896B75" w:rsidP="00896B75">
      <w:pPr>
        <w:pStyle w:val="-"/>
        <w:numPr>
          <w:ilvl w:val="0"/>
          <w:numId w:val="10"/>
        </w:numPr>
        <w:tabs>
          <w:tab w:val="clear" w:pos="8505"/>
        </w:tabs>
        <w:ind w:left="0" w:firstLine="709"/>
        <w:rPr>
          <w:sz w:val="24"/>
          <w:szCs w:val="24"/>
        </w:rPr>
      </w:pPr>
      <w:r>
        <w:rPr>
          <w:sz w:val="24"/>
          <w:szCs w:val="24"/>
        </w:rPr>
        <w:t>Методологическая</w:t>
      </w:r>
      <w:r w:rsidRPr="00F55512">
        <w:rPr>
          <w:sz w:val="24"/>
          <w:szCs w:val="24"/>
        </w:rPr>
        <w:t>;</w:t>
      </w:r>
    </w:p>
    <w:p w14:paraId="63CE7DC1" w14:textId="77777777" w:rsidR="00896B75" w:rsidRDefault="00896B75" w:rsidP="00896B75">
      <w:pPr>
        <w:pStyle w:val="-"/>
        <w:numPr>
          <w:ilvl w:val="0"/>
          <w:numId w:val="10"/>
        </w:numPr>
        <w:tabs>
          <w:tab w:val="clear" w:pos="8505"/>
        </w:tabs>
        <w:ind w:left="0" w:firstLine="709"/>
        <w:rPr>
          <w:sz w:val="24"/>
          <w:szCs w:val="24"/>
        </w:rPr>
      </w:pPr>
      <w:r>
        <w:rPr>
          <w:sz w:val="24"/>
          <w:szCs w:val="24"/>
        </w:rPr>
        <w:t>Коммуникативная</w:t>
      </w:r>
      <w:r w:rsidRPr="00F55512">
        <w:rPr>
          <w:sz w:val="24"/>
          <w:szCs w:val="24"/>
        </w:rPr>
        <w:t>;</w:t>
      </w:r>
    </w:p>
    <w:p w14:paraId="6E2E685A" w14:textId="77777777" w:rsidR="00896B75" w:rsidRDefault="00896B75" w:rsidP="00896B75">
      <w:pPr>
        <w:pStyle w:val="-"/>
        <w:numPr>
          <w:ilvl w:val="0"/>
          <w:numId w:val="10"/>
        </w:numPr>
        <w:tabs>
          <w:tab w:val="clear" w:pos="8505"/>
        </w:tabs>
        <w:ind w:left="0" w:firstLine="709"/>
        <w:rPr>
          <w:sz w:val="24"/>
          <w:szCs w:val="24"/>
        </w:rPr>
      </w:pPr>
      <w:r>
        <w:rPr>
          <w:sz w:val="24"/>
          <w:szCs w:val="24"/>
        </w:rPr>
        <w:t>Сотворческая</w:t>
      </w:r>
      <w:r w:rsidRPr="00F55512">
        <w:rPr>
          <w:sz w:val="24"/>
          <w:szCs w:val="24"/>
        </w:rPr>
        <w:t>;</w:t>
      </w:r>
    </w:p>
    <w:p w14:paraId="7F7FA533" w14:textId="77777777" w:rsidR="00896B75" w:rsidRDefault="00896B75" w:rsidP="00896B75">
      <w:pPr>
        <w:pStyle w:val="-"/>
        <w:numPr>
          <w:ilvl w:val="0"/>
          <w:numId w:val="10"/>
        </w:numPr>
        <w:tabs>
          <w:tab w:val="clear" w:pos="8505"/>
        </w:tabs>
        <w:ind w:left="0" w:firstLine="709"/>
        <w:rPr>
          <w:sz w:val="24"/>
          <w:szCs w:val="24"/>
        </w:rPr>
      </w:pPr>
      <w:r>
        <w:rPr>
          <w:sz w:val="24"/>
          <w:szCs w:val="24"/>
        </w:rPr>
        <w:t>Омолаживания</w:t>
      </w:r>
      <w:r w:rsidRPr="00F55512">
        <w:rPr>
          <w:sz w:val="24"/>
          <w:szCs w:val="24"/>
        </w:rPr>
        <w:t>;</w:t>
      </w:r>
    </w:p>
    <w:p w14:paraId="4E59D6A5" w14:textId="77777777" w:rsidR="00896B75" w:rsidRDefault="00896B75" w:rsidP="00896B75">
      <w:pPr>
        <w:pStyle w:val="-"/>
        <w:numPr>
          <w:ilvl w:val="0"/>
          <w:numId w:val="10"/>
        </w:numPr>
        <w:tabs>
          <w:tab w:val="clear" w:pos="8505"/>
        </w:tabs>
        <w:ind w:left="0" w:firstLine="709"/>
        <w:rPr>
          <w:sz w:val="24"/>
          <w:szCs w:val="24"/>
        </w:rPr>
      </w:pPr>
      <w:r>
        <w:rPr>
          <w:sz w:val="24"/>
          <w:szCs w:val="24"/>
        </w:rPr>
        <w:t>Психологическая</w:t>
      </w:r>
      <w:r w:rsidRPr="00F55512">
        <w:rPr>
          <w:sz w:val="24"/>
          <w:szCs w:val="24"/>
        </w:rPr>
        <w:t>;</w:t>
      </w:r>
    </w:p>
    <w:p w14:paraId="22DDE2FB" w14:textId="6C616D10" w:rsidR="003034AE" w:rsidRPr="00896B75" w:rsidRDefault="00896B75" w:rsidP="00896B75">
      <w:pPr>
        <w:pStyle w:val="-"/>
        <w:numPr>
          <w:ilvl w:val="0"/>
          <w:numId w:val="10"/>
        </w:numPr>
        <w:tabs>
          <w:tab w:val="clear" w:pos="8505"/>
        </w:tabs>
        <w:ind w:left="0" w:firstLine="709"/>
        <w:rPr>
          <w:sz w:val="24"/>
          <w:szCs w:val="24"/>
        </w:rPr>
      </w:pPr>
      <w:r>
        <w:rPr>
          <w:sz w:val="24"/>
          <w:szCs w:val="24"/>
        </w:rPr>
        <w:t>Геронтологическая.</w:t>
      </w:r>
      <w:r w:rsidR="003034AE" w:rsidRPr="00F55512">
        <w:br w:type="page"/>
      </w:r>
    </w:p>
    <w:p w14:paraId="0F5B0433" w14:textId="25191121" w:rsidR="003034AE" w:rsidRPr="00EB585A" w:rsidRDefault="003034AE" w:rsidP="003034AE">
      <w:pPr>
        <w:pStyle w:val="a6"/>
        <w:rPr>
          <w:sz w:val="24"/>
          <w:szCs w:val="24"/>
        </w:rPr>
      </w:pPr>
      <w:r w:rsidRPr="00EB585A">
        <w:rPr>
          <w:sz w:val="24"/>
          <w:szCs w:val="24"/>
        </w:rPr>
        <w:lastRenderedPageBreak/>
        <w:t xml:space="preserve">Домашнее задание номер </w:t>
      </w:r>
      <w:r w:rsidRPr="00EB585A">
        <w:rPr>
          <w:sz w:val="24"/>
          <w:szCs w:val="24"/>
        </w:rPr>
        <w:t xml:space="preserve">8. </w:t>
      </w:r>
      <w:r w:rsidRPr="00EB585A">
        <w:rPr>
          <w:sz w:val="24"/>
          <w:szCs w:val="24"/>
        </w:rPr>
        <w:t>Тест на определение своего темперамента</w:t>
      </w:r>
    </w:p>
    <w:p w14:paraId="42EC9B3B" w14:textId="2A62A727" w:rsidR="007F6977" w:rsidRPr="00EB585A" w:rsidRDefault="007F6977" w:rsidP="007F6977">
      <w:pPr>
        <w:pStyle w:val="-"/>
        <w:rPr>
          <w:sz w:val="24"/>
          <w:szCs w:val="24"/>
          <w:lang w:eastAsia="ru-RU"/>
        </w:rPr>
      </w:pPr>
      <w:r w:rsidRPr="00EB585A">
        <w:rPr>
          <w:sz w:val="24"/>
          <w:szCs w:val="24"/>
          <w:lang w:eastAsia="ru-RU"/>
        </w:rPr>
        <w:t>Качества холерика присущи совсем в небольшой степени.</w:t>
      </w:r>
    </w:p>
    <w:p w14:paraId="0A0C00CD" w14:textId="0D283D6F" w:rsidR="007F6977" w:rsidRPr="00EB585A" w:rsidRDefault="007F6977" w:rsidP="007F6977">
      <w:pPr>
        <w:pStyle w:val="-"/>
        <w:rPr>
          <w:sz w:val="24"/>
          <w:szCs w:val="24"/>
          <w:lang w:eastAsia="ru-RU"/>
        </w:rPr>
      </w:pPr>
      <w:r w:rsidRPr="00EB585A">
        <w:rPr>
          <w:sz w:val="24"/>
          <w:szCs w:val="24"/>
          <w:lang w:eastAsia="ru-RU"/>
        </w:rPr>
        <w:t>Качества сангвиника присущи в значительной степени. Они могут сочетать в себе все три качества: силу, подвижность, уравновешенность. Это общительные, активные, энергичные люди. Активно жестикулируют, ярко выраженная мимика. Прекрасные работники, так как быстро приспосабливаются, стремятся добиться своих целей, очень работоспособны, отзывчивы, по жизни они оптимисты, благодаря своим навыкам общения легко находят общий язык в коллективе, поддерживают дружескую атмосферу. Сангвиники - люди, креативные, идейные. Очень эмоциональны, однако, умеют себя сдерживать и легко переживают неприятности. К сложным ситуациям относятся с юмором. Однако у них есть и свои отрицательные качества: неспособность доводить дело до конца (однако если они действительно увлечены, то приложат все силы для достижения цели), они непостоянны в своих принципах и вкусах, часто принимают необдуманные решения.</w:t>
      </w:r>
    </w:p>
    <w:p w14:paraId="09876E33" w14:textId="416E9E74" w:rsidR="007F6977" w:rsidRPr="00EB585A" w:rsidRDefault="007F6977" w:rsidP="007F6977">
      <w:pPr>
        <w:pStyle w:val="-"/>
        <w:rPr>
          <w:sz w:val="24"/>
          <w:szCs w:val="24"/>
          <w:lang w:eastAsia="ru-RU"/>
        </w:rPr>
      </w:pPr>
      <w:r w:rsidRPr="00EB585A">
        <w:rPr>
          <w:sz w:val="24"/>
          <w:szCs w:val="24"/>
          <w:lang w:eastAsia="ru-RU"/>
        </w:rPr>
        <w:t>Качества флегматика присущи в значительной степени. Люди этого типа темперамента могут быть уравновешены, инертны. Спокойные, невозмутимые люди. Уравновешены в эмоциях. Стремятся достичь своей цели, двигаясь постепенно шаг за шагом. Очень выносливы и трудолюбивы, внимательны и усидчивы. Не очень мобильны, долго привыкают к новой обстановке, не любят менять образ жизни. В своем настроении постоянны, не эмоциональны. Не любят «болтать», говорят всегда по делу. Флегматики долго обдумывают свои решения, пассивны, склонны к постоянству. Иногда могут быть слишком равнодушными к окружающим. От воспитания зависит, будут ли они большими лентяями или целеустремленными людьми.</w:t>
      </w:r>
    </w:p>
    <w:p w14:paraId="045A1818" w14:textId="79299349" w:rsidR="003034AE" w:rsidRPr="00EB585A" w:rsidRDefault="007F6977" w:rsidP="007F6977">
      <w:pPr>
        <w:pStyle w:val="-"/>
        <w:rPr>
          <w:sz w:val="24"/>
          <w:szCs w:val="24"/>
          <w:lang w:eastAsia="ru-RU"/>
        </w:rPr>
      </w:pPr>
      <w:r w:rsidRPr="00EB585A">
        <w:rPr>
          <w:sz w:val="24"/>
          <w:szCs w:val="24"/>
          <w:lang w:eastAsia="ru-RU"/>
        </w:rPr>
        <w:t>Качества меланхолика присущи совсем в небольшой степени.</w:t>
      </w:r>
    </w:p>
    <w:sectPr w:rsidR="003034AE" w:rsidRPr="00EB5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F9E"/>
    <w:multiLevelType w:val="hybridMultilevel"/>
    <w:tmpl w:val="727A4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C1906"/>
    <w:multiLevelType w:val="multilevel"/>
    <w:tmpl w:val="1D36E4B2"/>
    <w:styleLink w:val="a"/>
    <w:lvl w:ilvl="0">
      <w:start w:val="1"/>
      <w:numFmt w:val="decimal"/>
      <w:lvlText w:val="Глава %1"/>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1">
      <w:start w:val="1"/>
      <w:numFmt w:val="decimal"/>
      <w:lvlText w:val="%1.%2"/>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2">
      <w:start w:val="1"/>
      <w:numFmt w:val="decimal"/>
      <w:lvlText w:val="%1.%2.%3"/>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3">
      <w:start w:val="1"/>
      <w:numFmt w:val="decimal"/>
      <w:lvlText w:val="%1.%2.%3.%4"/>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4">
      <w:start w:val="1"/>
      <w:numFmt w:val="decimal"/>
      <w:lvlText w:val="%5.%1.%2.%3.%4."/>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7B6239"/>
    <w:multiLevelType w:val="multilevel"/>
    <w:tmpl w:val="C82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246B"/>
    <w:multiLevelType w:val="hybridMultilevel"/>
    <w:tmpl w:val="EF9A945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1DD51D23"/>
    <w:multiLevelType w:val="hybridMultilevel"/>
    <w:tmpl w:val="03C278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4D0497"/>
    <w:multiLevelType w:val="hybridMultilevel"/>
    <w:tmpl w:val="66A41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680E32"/>
    <w:multiLevelType w:val="hybridMultilevel"/>
    <w:tmpl w:val="8B5E2C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5CB023E"/>
    <w:multiLevelType w:val="hybridMultilevel"/>
    <w:tmpl w:val="810AC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75D43E3"/>
    <w:multiLevelType w:val="hybridMultilevel"/>
    <w:tmpl w:val="E02ED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A17549C"/>
    <w:multiLevelType w:val="hybridMultilevel"/>
    <w:tmpl w:val="66A43AA0"/>
    <w:lvl w:ilvl="0" w:tplc="62DCE6DE">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3"/>
  </w:num>
  <w:num w:numId="6">
    <w:abstractNumId w:val="0"/>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6E"/>
    <w:rsid w:val="0001340E"/>
    <w:rsid w:val="00016D14"/>
    <w:rsid w:val="000177D5"/>
    <w:rsid w:val="00037AD8"/>
    <w:rsid w:val="00057704"/>
    <w:rsid w:val="00060FC6"/>
    <w:rsid w:val="00080DE8"/>
    <w:rsid w:val="00094D28"/>
    <w:rsid w:val="00096836"/>
    <w:rsid w:val="000C441F"/>
    <w:rsid w:val="000D337E"/>
    <w:rsid w:val="00112A99"/>
    <w:rsid w:val="0011384E"/>
    <w:rsid w:val="00114360"/>
    <w:rsid w:val="001259B9"/>
    <w:rsid w:val="00157E6C"/>
    <w:rsid w:val="00183286"/>
    <w:rsid w:val="001874B0"/>
    <w:rsid w:val="0019257B"/>
    <w:rsid w:val="001B2731"/>
    <w:rsid w:val="001B5847"/>
    <w:rsid w:val="001C0F15"/>
    <w:rsid w:val="001E1630"/>
    <w:rsid w:val="001E6717"/>
    <w:rsid w:val="00211665"/>
    <w:rsid w:val="00213778"/>
    <w:rsid w:val="002315DE"/>
    <w:rsid w:val="00261B55"/>
    <w:rsid w:val="0026532E"/>
    <w:rsid w:val="00276B19"/>
    <w:rsid w:val="002C0A80"/>
    <w:rsid w:val="002F1B3D"/>
    <w:rsid w:val="002F73A6"/>
    <w:rsid w:val="003034AE"/>
    <w:rsid w:val="00314715"/>
    <w:rsid w:val="0032362F"/>
    <w:rsid w:val="00325EC0"/>
    <w:rsid w:val="003318D2"/>
    <w:rsid w:val="00341430"/>
    <w:rsid w:val="00390E30"/>
    <w:rsid w:val="003B3559"/>
    <w:rsid w:val="003D7D9C"/>
    <w:rsid w:val="003E60D6"/>
    <w:rsid w:val="003F1D16"/>
    <w:rsid w:val="00410501"/>
    <w:rsid w:val="004139AF"/>
    <w:rsid w:val="00425D79"/>
    <w:rsid w:val="00451849"/>
    <w:rsid w:val="004F6526"/>
    <w:rsid w:val="00512C93"/>
    <w:rsid w:val="005235EF"/>
    <w:rsid w:val="00525E9F"/>
    <w:rsid w:val="005278A1"/>
    <w:rsid w:val="00533AB8"/>
    <w:rsid w:val="00553391"/>
    <w:rsid w:val="005747C8"/>
    <w:rsid w:val="00591005"/>
    <w:rsid w:val="005C3E42"/>
    <w:rsid w:val="005D46A8"/>
    <w:rsid w:val="005E406E"/>
    <w:rsid w:val="005F2C4B"/>
    <w:rsid w:val="006059BA"/>
    <w:rsid w:val="006079EE"/>
    <w:rsid w:val="0061640C"/>
    <w:rsid w:val="00630145"/>
    <w:rsid w:val="00693CE4"/>
    <w:rsid w:val="006A264C"/>
    <w:rsid w:val="006C0E06"/>
    <w:rsid w:val="006C0F57"/>
    <w:rsid w:val="006C3B64"/>
    <w:rsid w:val="006C6E27"/>
    <w:rsid w:val="006E08B9"/>
    <w:rsid w:val="006F5C97"/>
    <w:rsid w:val="00704757"/>
    <w:rsid w:val="00713834"/>
    <w:rsid w:val="0072413E"/>
    <w:rsid w:val="00747765"/>
    <w:rsid w:val="00752285"/>
    <w:rsid w:val="00774567"/>
    <w:rsid w:val="00780F96"/>
    <w:rsid w:val="00783CBC"/>
    <w:rsid w:val="007E1350"/>
    <w:rsid w:val="007E7027"/>
    <w:rsid w:val="007E7BB3"/>
    <w:rsid w:val="007F258B"/>
    <w:rsid w:val="007F6977"/>
    <w:rsid w:val="0081666A"/>
    <w:rsid w:val="00817EEA"/>
    <w:rsid w:val="00820DC3"/>
    <w:rsid w:val="008213D9"/>
    <w:rsid w:val="008504C8"/>
    <w:rsid w:val="00887C74"/>
    <w:rsid w:val="00896B75"/>
    <w:rsid w:val="008B3277"/>
    <w:rsid w:val="008D4E6A"/>
    <w:rsid w:val="008E6219"/>
    <w:rsid w:val="008F793F"/>
    <w:rsid w:val="009636E6"/>
    <w:rsid w:val="00966EC6"/>
    <w:rsid w:val="00975BDF"/>
    <w:rsid w:val="00977BCC"/>
    <w:rsid w:val="00982ADE"/>
    <w:rsid w:val="00987872"/>
    <w:rsid w:val="00997F40"/>
    <w:rsid w:val="009B1706"/>
    <w:rsid w:val="009D1426"/>
    <w:rsid w:val="00A03EC8"/>
    <w:rsid w:val="00A22C38"/>
    <w:rsid w:val="00A323F8"/>
    <w:rsid w:val="00A8155F"/>
    <w:rsid w:val="00AA1B2F"/>
    <w:rsid w:val="00AB72A2"/>
    <w:rsid w:val="00AE75F4"/>
    <w:rsid w:val="00AF0BE0"/>
    <w:rsid w:val="00AF1BB5"/>
    <w:rsid w:val="00B1098E"/>
    <w:rsid w:val="00B14251"/>
    <w:rsid w:val="00B22AD4"/>
    <w:rsid w:val="00B30611"/>
    <w:rsid w:val="00B42199"/>
    <w:rsid w:val="00B84954"/>
    <w:rsid w:val="00BD0C66"/>
    <w:rsid w:val="00BE06EA"/>
    <w:rsid w:val="00BE3773"/>
    <w:rsid w:val="00BE4B9A"/>
    <w:rsid w:val="00C0777E"/>
    <w:rsid w:val="00C252E4"/>
    <w:rsid w:val="00C31D04"/>
    <w:rsid w:val="00C4400B"/>
    <w:rsid w:val="00C46FB6"/>
    <w:rsid w:val="00C47919"/>
    <w:rsid w:val="00C96FD0"/>
    <w:rsid w:val="00CB57DF"/>
    <w:rsid w:val="00CC4FCA"/>
    <w:rsid w:val="00CD3FAF"/>
    <w:rsid w:val="00D04196"/>
    <w:rsid w:val="00D050F8"/>
    <w:rsid w:val="00D064BB"/>
    <w:rsid w:val="00D4170F"/>
    <w:rsid w:val="00D50541"/>
    <w:rsid w:val="00D542EE"/>
    <w:rsid w:val="00D60D9A"/>
    <w:rsid w:val="00D82E7C"/>
    <w:rsid w:val="00DE7815"/>
    <w:rsid w:val="00DF2E75"/>
    <w:rsid w:val="00E27D43"/>
    <w:rsid w:val="00E314B0"/>
    <w:rsid w:val="00E4281D"/>
    <w:rsid w:val="00E61A70"/>
    <w:rsid w:val="00E84429"/>
    <w:rsid w:val="00EA125D"/>
    <w:rsid w:val="00EB585A"/>
    <w:rsid w:val="00EB6C42"/>
    <w:rsid w:val="00EC1E33"/>
    <w:rsid w:val="00ED0C0B"/>
    <w:rsid w:val="00EE7B8E"/>
    <w:rsid w:val="00F159E0"/>
    <w:rsid w:val="00F33B70"/>
    <w:rsid w:val="00F41292"/>
    <w:rsid w:val="00F55512"/>
    <w:rsid w:val="00F62EDF"/>
    <w:rsid w:val="00F74A2F"/>
    <w:rsid w:val="00F7556E"/>
    <w:rsid w:val="00F936C4"/>
    <w:rsid w:val="00F94CEF"/>
    <w:rsid w:val="00FC1303"/>
    <w:rsid w:val="00FD4F8D"/>
    <w:rsid w:val="00FE6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2ED4"/>
  <w15:chartTrackingRefBased/>
  <w15:docId w15:val="{076F2321-AB38-41D2-882A-48212430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Диплом. Главы. Заголовки"/>
    <w:uiPriority w:val="99"/>
    <w:rsid w:val="00425D79"/>
    <w:pPr>
      <w:numPr>
        <w:numId w:val="1"/>
      </w:numPr>
    </w:pPr>
  </w:style>
  <w:style w:type="paragraph" w:customStyle="1" w:styleId="a4">
    <w:name w:val="ФормулаТест"/>
    <w:link w:val="a5"/>
    <w:autoRedefine/>
    <w:qFormat/>
    <w:rsid w:val="00EC1E33"/>
    <w:rPr>
      <w:rFonts w:ascii="Times New Roman" w:hAnsi="Times New Roman" w:cs="Times New Roman"/>
      <w:sz w:val="28"/>
      <w:szCs w:val="28"/>
    </w:rPr>
  </w:style>
  <w:style w:type="character" w:customStyle="1" w:styleId="a5">
    <w:name w:val="ФормулаТест Знак"/>
    <w:basedOn w:val="a1"/>
    <w:link w:val="a4"/>
    <w:rsid w:val="00EC1E33"/>
    <w:rPr>
      <w:rFonts w:ascii="Times New Roman" w:hAnsi="Times New Roman" w:cs="Times New Roman"/>
      <w:sz w:val="28"/>
      <w:szCs w:val="28"/>
    </w:rPr>
  </w:style>
  <w:style w:type="paragraph" w:customStyle="1" w:styleId="-">
    <w:name w:val="ДИП-Обычный"/>
    <w:basedOn w:val="a0"/>
    <w:link w:val="-0"/>
    <w:qFormat/>
    <w:rsid w:val="00977BCC"/>
    <w:pPr>
      <w:tabs>
        <w:tab w:val="left" w:pos="8505"/>
      </w:tabs>
      <w:spacing w:after="0" w:line="360" w:lineRule="auto"/>
      <w:ind w:firstLine="709"/>
      <w:jc w:val="both"/>
    </w:pPr>
    <w:rPr>
      <w:rFonts w:ascii="Times New Roman" w:hAnsi="Times New Roman" w:cs="Times New Roman"/>
      <w:sz w:val="28"/>
      <w:szCs w:val="28"/>
    </w:rPr>
  </w:style>
  <w:style w:type="character" w:customStyle="1" w:styleId="-0">
    <w:name w:val="ДИП-Обычный Знак"/>
    <w:basedOn w:val="a1"/>
    <w:link w:val="-"/>
    <w:locked/>
    <w:rsid w:val="00977BCC"/>
    <w:rPr>
      <w:rFonts w:ascii="Times New Roman" w:hAnsi="Times New Roman" w:cs="Times New Roman"/>
      <w:sz w:val="28"/>
      <w:szCs w:val="28"/>
    </w:rPr>
  </w:style>
  <w:style w:type="paragraph" w:styleId="a6">
    <w:name w:val="Title"/>
    <w:basedOn w:val="a0"/>
    <w:next w:val="a0"/>
    <w:link w:val="a7"/>
    <w:uiPriority w:val="10"/>
    <w:qFormat/>
    <w:rsid w:val="00F159E0"/>
    <w:pPr>
      <w:spacing w:after="0" w:line="360" w:lineRule="auto"/>
      <w:contextualSpacing/>
      <w:jc w:val="center"/>
    </w:pPr>
    <w:rPr>
      <w:rFonts w:ascii="Times New Roman" w:eastAsiaTheme="majorEastAsia" w:hAnsi="Times New Roman" w:cstheme="majorBidi"/>
      <w:b/>
      <w:spacing w:val="-10"/>
      <w:kern w:val="28"/>
      <w:sz w:val="32"/>
      <w:szCs w:val="56"/>
    </w:rPr>
  </w:style>
  <w:style w:type="character" w:customStyle="1" w:styleId="a7">
    <w:name w:val="Заголовок Знак"/>
    <w:basedOn w:val="a1"/>
    <w:link w:val="a6"/>
    <w:uiPriority w:val="10"/>
    <w:rsid w:val="00F159E0"/>
    <w:rPr>
      <w:rFonts w:ascii="Times New Roman" w:eastAsiaTheme="majorEastAsia" w:hAnsi="Times New Roman" w:cstheme="majorBidi"/>
      <w:b/>
      <w:spacing w:val="-10"/>
      <w:kern w:val="28"/>
      <w:sz w:val="32"/>
      <w:szCs w:val="56"/>
    </w:rPr>
  </w:style>
  <w:style w:type="paragraph" w:styleId="a8">
    <w:name w:val="Normal (Web)"/>
    <w:basedOn w:val="a0"/>
    <w:uiPriority w:val="99"/>
    <w:semiHidden/>
    <w:unhideWhenUsed/>
    <w:rsid w:val="007F25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1"/>
    <w:uiPriority w:val="99"/>
    <w:semiHidden/>
    <w:unhideWhenUsed/>
    <w:rsid w:val="007F6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5263">
      <w:bodyDiv w:val="1"/>
      <w:marLeft w:val="0"/>
      <w:marRight w:val="0"/>
      <w:marTop w:val="0"/>
      <w:marBottom w:val="0"/>
      <w:divBdr>
        <w:top w:val="none" w:sz="0" w:space="0" w:color="auto"/>
        <w:left w:val="none" w:sz="0" w:space="0" w:color="auto"/>
        <w:bottom w:val="none" w:sz="0" w:space="0" w:color="auto"/>
        <w:right w:val="none" w:sz="0" w:space="0" w:color="auto"/>
      </w:divBdr>
    </w:div>
    <w:div w:id="539324277">
      <w:bodyDiv w:val="1"/>
      <w:marLeft w:val="0"/>
      <w:marRight w:val="0"/>
      <w:marTop w:val="0"/>
      <w:marBottom w:val="0"/>
      <w:divBdr>
        <w:top w:val="none" w:sz="0" w:space="0" w:color="auto"/>
        <w:left w:val="none" w:sz="0" w:space="0" w:color="auto"/>
        <w:bottom w:val="none" w:sz="0" w:space="0" w:color="auto"/>
        <w:right w:val="none" w:sz="0" w:space="0" w:color="auto"/>
      </w:divBdr>
    </w:div>
    <w:div w:id="1625888935">
      <w:bodyDiv w:val="1"/>
      <w:marLeft w:val="0"/>
      <w:marRight w:val="0"/>
      <w:marTop w:val="0"/>
      <w:marBottom w:val="0"/>
      <w:divBdr>
        <w:top w:val="none" w:sz="0" w:space="0" w:color="auto"/>
        <w:left w:val="none" w:sz="0" w:space="0" w:color="auto"/>
        <w:bottom w:val="none" w:sz="0" w:space="0" w:color="auto"/>
        <w:right w:val="none" w:sz="0" w:space="0" w:color="auto"/>
      </w:divBdr>
    </w:div>
    <w:div w:id="1827477253">
      <w:bodyDiv w:val="1"/>
      <w:marLeft w:val="0"/>
      <w:marRight w:val="0"/>
      <w:marTop w:val="0"/>
      <w:marBottom w:val="0"/>
      <w:divBdr>
        <w:top w:val="none" w:sz="0" w:space="0" w:color="auto"/>
        <w:left w:val="none" w:sz="0" w:space="0" w:color="auto"/>
        <w:bottom w:val="none" w:sz="0" w:space="0" w:color="auto"/>
        <w:right w:val="none" w:sz="0" w:space="0" w:color="auto"/>
      </w:divBdr>
      <w:divsChild>
        <w:div w:id="1579319012">
          <w:marLeft w:val="0"/>
          <w:marRight w:val="0"/>
          <w:marTop w:val="240"/>
          <w:marBottom w:val="240"/>
          <w:divBdr>
            <w:top w:val="none" w:sz="0" w:space="0" w:color="auto"/>
            <w:left w:val="none" w:sz="0" w:space="0" w:color="auto"/>
            <w:bottom w:val="none" w:sz="0" w:space="0" w:color="auto"/>
            <w:right w:val="none" w:sz="0" w:space="0" w:color="auto"/>
          </w:divBdr>
        </w:div>
        <w:div w:id="391781564">
          <w:marLeft w:val="0"/>
          <w:marRight w:val="0"/>
          <w:marTop w:val="240"/>
          <w:marBottom w:val="240"/>
          <w:divBdr>
            <w:top w:val="none" w:sz="0" w:space="0" w:color="auto"/>
            <w:left w:val="none" w:sz="0" w:space="0" w:color="auto"/>
            <w:bottom w:val="none" w:sz="0" w:space="0" w:color="auto"/>
            <w:right w:val="none" w:sz="0" w:space="0" w:color="auto"/>
          </w:divBdr>
        </w:div>
        <w:div w:id="1919627683">
          <w:marLeft w:val="0"/>
          <w:marRight w:val="0"/>
          <w:marTop w:val="240"/>
          <w:marBottom w:val="240"/>
          <w:divBdr>
            <w:top w:val="none" w:sz="0" w:space="0" w:color="auto"/>
            <w:left w:val="none" w:sz="0" w:space="0" w:color="auto"/>
            <w:bottom w:val="none" w:sz="0" w:space="0" w:color="auto"/>
            <w:right w:val="none" w:sz="0" w:space="0" w:color="auto"/>
          </w:divBdr>
        </w:div>
        <w:div w:id="1055928056">
          <w:marLeft w:val="0"/>
          <w:marRight w:val="0"/>
          <w:marTop w:val="240"/>
          <w:marBottom w:val="240"/>
          <w:divBdr>
            <w:top w:val="none" w:sz="0" w:space="0" w:color="auto"/>
            <w:left w:val="none" w:sz="0" w:space="0" w:color="auto"/>
            <w:bottom w:val="none" w:sz="0" w:space="0" w:color="auto"/>
            <w:right w:val="none" w:sz="0" w:space="0" w:color="auto"/>
          </w:divBdr>
        </w:div>
      </w:divsChild>
    </w:div>
    <w:div w:id="19855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25</Pages>
  <Words>4223</Words>
  <Characters>24077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aqua_phoenix</dc:creator>
  <cp:keywords/>
  <dc:description/>
  <cp:lastModifiedBy>aqua_phoenix</cp:lastModifiedBy>
  <cp:revision>158</cp:revision>
  <dcterms:created xsi:type="dcterms:W3CDTF">2020-09-12T05:59:00Z</dcterms:created>
  <dcterms:modified xsi:type="dcterms:W3CDTF">2020-10-10T07:09:00Z</dcterms:modified>
</cp:coreProperties>
</file>