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280F" w:rsidRDefault="00000000">
      <w:pPr>
        <w:spacing w:line="252" w:lineRule="auto"/>
        <w:ind w:left="-284" w:firstLine="0"/>
        <w:jc w:val="center"/>
      </w:pPr>
      <w:r>
        <w:rPr>
          <w:noProof/>
        </w:rPr>
        <w:drawing>
          <wp:inline distT="0" distB="0" distL="0" distR="0">
            <wp:extent cx="4572000" cy="609600"/>
            <wp:effectExtent l="0" t="0" r="0" b="0"/>
            <wp:docPr id="9" name="image20.png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Зображення, що містить текст&#10;&#10;Автоматично згенерований опис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280F" w:rsidRDefault="00000000">
      <w:pPr>
        <w:spacing w:before="114" w:after="114"/>
        <w:ind w:left="-284" w:firstLine="0"/>
        <w:jc w:val="center"/>
      </w:pPr>
      <w:r>
        <w:t>Міністерство освіти і науки України</w:t>
      </w:r>
    </w:p>
    <w:p w:rsidR="00DA280F" w:rsidRDefault="00000000">
      <w:pPr>
        <w:spacing w:before="114" w:after="114"/>
        <w:ind w:left="-284" w:firstLine="0"/>
        <w:jc w:val="center"/>
      </w:pPr>
      <w:r>
        <w:t>Національний технічний університет України</w:t>
      </w:r>
    </w:p>
    <w:p w:rsidR="00DA280F" w:rsidRDefault="00000000">
      <w:pPr>
        <w:spacing w:before="114" w:after="114"/>
        <w:ind w:left="-284" w:firstLine="0"/>
        <w:jc w:val="center"/>
      </w:pPr>
      <w:r>
        <w:t>“Київський політехнічний інститут імені Ігоря Сікорського”</w:t>
      </w:r>
    </w:p>
    <w:p w:rsidR="00DA280F" w:rsidRDefault="00000000">
      <w:pPr>
        <w:spacing w:before="114" w:after="114"/>
        <w:ind w:left="-284" w:firstLine="0"/>
        <w:jc w:val="center"/>
      </w:pPr>
      <w:r>
        <w:t>Факультет інформатики та обчислювальної техніки</w:t>
      </w:r>
    </w:p>
    <w:p w:rsidR="00DA280F" w:rsidRDefault="00000000">
      <w:pPr>
        <w:spacing w:before="114" w:after="114"/>
        <w:ind w:left="-284" w:firstLine="0"/>
        <w:jc w:val="center"/>
      </w:pPr>
      <w:r>
        <w:t>Кафедра інформатики та програмної інженерії</w:t>
      </w:r>
    </w:p>
    <w:p w:rsidR="00DA280F" w:rsidRDefault="00DA280F">
      <w:pPr>
        <w:spacing w:before="114" w:after="114"/>
        <w:ind w:left="-284" w:firstLine="0"/>
        <w:jc w:val="center"/>
      </w:pPr>
    </w:p>
    <w:p w:rsidR="00DA280F" w:rsidRDefault="00DA280F">
      <w:pPr>
        <w:spacing w:line="252" w:lineRule="auto"/>
        <w:ind w:left="-284" w:firstLine="0"/>
        <w:jc w:val="center"/>
      </w:pPr>
    </w:p>
    <w:p w:rsidR="00DA280F" w:rsidRDefault="00DA280F">
      <w:pPr>
        <w:spacing w:line="252" w:lineRule="auto"/>
        <w:ind w:left="-284" w:firstLine="0"/>
        <w:jc w:val="center"/>
      </w:pPr>
    </w:p>
    <w:p w:rsidR="00DA280F" w:rsidRDefault="00DA280F">
      <w:pPr>
        <w:spacing w:line="252" w:lineRule="auto"/>
        <w:ind w:left="-284" w:firstLine="0"/>
        <w:jc w:val="center"/>
      </w:pPr>
    </w:p>
    <w:p w:rsidR="00DA280F" w:rsidRDefault="00000000">
      <w:pPr>
        <w:spacing w:line="252" w:lineRule="auto"/>
        <w:ind w:left="-284" w:firstLine="0"/>
        <w:jc w:val="center"/>
      </w:pPr>
      <w:r>
        <w:t xml:space="preserve"> </w:t>
      </w:r>
    </w:p>
    <w:p w:rsidR="00DA280F" w:rsidRDefault="00DA280F">
      <w:pPr>
        <w:spacing w:line="252" w:lineRule="auto"/>
        <w:ind w:left="-284" w:firstLine="0"/>
        <w:jc w:val="center"/>
      </w:pPr>
    </w:p>
    <w:p w:rsidR="00DA280F" w:rsidRDefault="00000000">
      <w:pPr>
        <w:ind w:left="-284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Комп’ютерний практикум №1</w:t>
      </w:r>
    </w:p>
    <w:p w:rsidR="00DA280F" w:rsidRDefault="00000000">
      <w:pPr>
        <w:ind w:left="-284" w:firstLine="0"/>
        <w:jc w:val="center"/>
        <w:rPr>
          <w:sz w:val="36"/>
          <w:szCs w:val="36"/>
        </w:rPr>
      </w:pPr>
      <w:r>
        <w:rPr>
          <w:sz w:val="36"/>
          <w:szCs w:val="36"/>
        </w:rPr>
        <w:t>Моделювання систем</w:t>
      </w:r>
    </w:p>
    <w:p w:rsidR="00DA280F" w:rsidRDefault="00000000">
      <w:pPr>
        <w:ind w:left="-284" w:firstLine="0"/>
        <w:jc w:val="center"/>
      </w:pPr>
      <w:r>
        <w:rPr>
          <w:b/>
        </w:rPr>
        <w:t>Тема:</w:t>
      </w:r>
      <w:r>
        <w:t xml:space="preserve"> Перевірка генератора випадкових чисел на відповідність закону розподілу</w:t>
      </w:r>
    </w:p>
    <w:p w:rsidR="00DA280F" w:rsidRDefault="00DA280F">
      <w:pPr>
        <w:ind w:left="-284" w:firstLine="0"/>
        <w:jc w:val="center"/>
        <w:rPr>
          <w:b/>
        </w:rPr>
      </w:pPr>
    </w:p>
    <w:p w:rsidR="00DA280F" w:rsidRDefault="00DA280F">
      <w:pPr>
        <w:ind w:left="-284" w:firstLine="0"/>
        <w:jc w:val="center"/>
      </w:pPr>
    </w:p>
    <w:p w:rsidR="00DA280F" w:rsidRDefault="00DA280F">
      <w:pPr>
        <w:ind w:left="-284" w:firstLine="0"/>
        <w:jc w:val="center"/>
      </w:pPr>
    </w:p>
    <w:p w:rsidR="00DA280F" w:rsidRDefault="00DA280F">
      <w:pPr>
        <w:ind w:left="-284" w:firstLine="0"/>
        <w:jc w:val="center"/>
      </w:pPr>
    </w:p>
    <w:p w:rsidR="00DA280F" w:rsidRDefault="00DA280F">
      <w:pPr>
        <w:ind w:left="-284" w:firstLine="0"/>
        <w:jc w:val="center"/>
      </w:pPr>
    </w:p>
    <w:p w:rsidR="00DA280F" w:rsidRDefault="00000000">
      <w:pPr>
        <w:ind w:left="-284" w:firstLine="0"/>
      </w:pPr>
      <w:r>
        <w:t>Виконав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Перевірив:    </w:t>
      </w:r>
    </w:p>
    <w:p w:rsidR="00DA280F" w:rsidRDefault="00000000">
      <w:pPr>
        <w:ind w:left="-284" w:firstLine="0"/>
      </w:pPr>
      <w:r>
        <w:t>студент групи ІП-11: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Дифучина О.Ю.</w:t>
      </w:r>
    </w:p>
    <w:p w:rsidR="00DA280F" w:rsidRDefault="00E730FE">
      <w:pPr>
        <w:ind w:left="-284" w:firstLine="0"/>
      </w:pPr>
      <w:r>
        <w:rPr>
          <w:lang w:val="ru-RU"/>
        </w:rPr>
        <w:t>Головатюк В</w:t>
      </w:r>
      <w:r w:rsidR="00000000">
        <w:t>.І.</w:t>
      </w:r>
    </w:p>
    <w:p w:rsidR="00DA280F" w:rsidRDefault="00DA280F">
      <w:pPr>
        <w:ind w:left="-284" w:firstLine="0"/>
      </w:pPr>
    </w:p>
    <w:p w:rsidR="00DA280F" w:rsidRDefault="00000000">
      <w:pPr>
        <w:ind w:left="-284" w:firstLine="0"/>
        <w:jc w:val="center"/>
      </w:pPr>
      <w:r>
        <w:t xml:space="preserve"> </w:t>
      </w:r>
    </w:p>
    <w:p w:rsidR="00DA280F" w:rsidRDefault="00DA280F">
      <w:pPr>
        <w:ind w:left="-284" w:firstLine="0"/>
      </w:pPr>
    </w:p>
    <w:p w:rsidR="00DA280F" w:rsidRDefault="00DA280F">
      <w:pPr>
        <w:ind w:left="-284" w:firstLine="0"/>
      </w:pPr>
    </w:p>
    <w:p w:rsidR="00DA280F" w:rsidRDefault="00000000">
      <w:pPr>
        <w:spacing w:before="73"/>
        <w:ind w:left="-284" w:firstLine="0"/>
        <w:jc w:val="center"/>
      </w:pPr>
      <w:r>
        <w:t>Київ 2024</w:t>
      </w:r>
    </w:p>
    <w:p w:rsidR="00DA280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lastRenderedPageBreak/>
        <w:t>Зміст</w:t>
      </w:r>
    </w:p>
    <w:sdt>
      <w:sdtPr>
        <w:id w:val="-1029793961"/>
        <w:docPartObj>
          <w:docPartGallery w:val="Table of Contents"/>
          <w:docPartUnique/>
        </w:docPartObj>
      </w:sdtPr>
      <w:sdtContent>
        <w:p w:rsidR="00DA280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160"/>
            <w:ind w:left="821" w:hanging="212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 Мета лабораторної роботи</w:t>
            </w:r>
            <w:r>
              <w:rPr>
                <w:color w:val="000000"/>
              </w:rPr>
              <w:tab/>
              <w:t>6</w:t>
            </w:r>
          </w:hyperlink>
        </w:p>
        <w:p w:rsidR="00DA280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160"/>
            <w:ind w:left="821" w:hanging="212"/>
            <w:rPr>
              <w:color w:val="000000"/>
            </w:rPr>
          </w:pPr>
          <w:hyperlink w:anchor="_1fob9te">
            <w:r>
              <w:rPr>
                <w:color w:val="000000"/>
              </w:rPr>
              <w:t>2 Завдання</w:t>
            </w:r>
            <w:r>
              <w:rPr>
                <w:color w:val="000000"/>
              </w:rPr>
              <w:tab/>
              <w:t>7</w:t>
            </w:r>
          </w:hyperlink>
        </w:p>
        <w:p w:rsidR="00DA280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160"/>
            <w:ind w:left="821" w:hanging="212"/>
            <w:rPr>
              <w:color w:val="000000"/>
            </w:rPr>
          </w:pPr>
          <w:hyperlink w:anchor="_3znysh7">
            <w:r>
              <w:rPr>
                <w:color w:val="000000"/>
              </w:rPr>
              <w:t>3 Виконання</w:t>
            </w:r>
            <w:r>
              <w:rPr>
                <w:color w:val="000000"/>
              </w:rPr>
              <w:tab/>
              <w:t>8</w:t>
            </w:r>
          </w:hyperlink>
        </w:p>
        <w:p w:rsidR="00DA280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160"/>
            <w:ind w:left="821" w:hanging="212"/>
            <w:rPr>
              <w:color w:val="000000"/>
            </w:rPr>
          </w:pPr>
          <w:hyperlink w:anchor="_2et92p0">
            <w:r>
              <w:rPr>
                <w:color w:val="000000"/>
              </w:rPr>
              <w:t>Висновок</w:t>
            </w:r>
            <w:r>
              <w:rPr>
                <w:color w:val="000000"/>
              </w:rPr>
              <w:tab/>
              <w:t>14</w:t>
            </w:r>
          </w:hyperlink>
        </w:p>
        <w:p w:rsidR="00DA280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8"/>
            </w:tabs>
            <w:spacing w:before="160"/>
            <w:ind w:left="821" w:hanging="212"/>
            <w:rPr>
              <w:color w:val="000000"/>
            </w:rPr>
          </w:pPr>
          <w:hyperlink w:anchor="_tyjcwt">
            <w:r>
              <w:rPr>
                <w:color w:val="000000"/>
              </w:rPr>
              <w:t>ДОДАТОК А ТЕКСТИ ПРОГРАМНОГО КОДУ</w:t>
            </w:r>
            <w:r>
              <w:rPr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:rsidR="00DA280F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br w:type="page"/>
      </w:r>
    </w:p>
    <w:p w:rsidR="00DA280F" w:rsidRDefault="00000000">
      <w:pPr>
        <w:pStyle w:val="Heading1"/>
        <w:numPr>
          <w:ilvl w:val="0"/>
          <w:numId w:val="1"/>
        </w:numPr>
        <w:ind w:left="379" w:right="174"/>
      </w:pPr>
      <w:bookmarkStart w:id="1" w:name="_30j0zll" w:colFirst="0" w:colLast="0"/>
      <w:bookmarkEnd w:id="1"/>
      <w:r>
        <w:lastRenderedPageBreak/>
        <w:t>МЕТА ЛАБОРАТОРНОЇ РОБОТИ</w:t>
      </w:r>
    </w:p>
    <w:p w:rsidR="00DA280F" w:rsidRDefault="00000000">
      <w:r>
        <w:t>Дослідити та перевірити різні методи генерації випадкових чисел на відповідність заданим законам розподілу шляхом статистичного аналізу та застосування критерію згоди χ².</w:t>
      </w:r>
    </w:p>
    <w:p w:rsidR="00DA280F" w:rsidRDefault="00E730FE">
      <w:pPr>
        <w:pStyle w:val="Heading1"/>
        <w:numPr>
          <w:ilvl w:val="0"/>
          <w:numId w:val="1"/>
        </w:numPr>
      </w:pPr>
      <w:bookmarkStart w:id="2" w:name="_1fob9te" w:colFirst="0" w:colLast="0"/>
      <w:bookmarkEnd w:id="2"/>
      <w:r>
        <w:rPr>
          <w:noProof/>
        </w:rPr>
        <w:lastRenderedPageBreak/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103505</wp:posOffset>
            </wp:positionH>
            <wp:positionV relativeFrom="paragraph">
              <wp:posOffset>330200</wp:posOffset>
            </wp:positionV>
            <wp:extent cx="5912485" cy="6673850"/>
            <wp:effectExtent l="0" t="0" r="0" b="0"/>
            <wp:wrapSquare wrapText="bothSides" distT="0" distB="0" distL="0" distR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667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Завдання</w:t>
      </w:r>
    </w:p>
    <w:p w:rsidR="00DA280F" w:rsidRDefault="00DA280F">
      <w:pPr>
        <w:ind w:firstLine="0"/>
      </w:pPr>
    </w:p>
    <w:p w:rsidR="00DA280F" w:rsidRDefault="00000000">
      <w:pPr>
        <w:pStyle w:val="Heading1"/>
        <w:numPr>
          <w:ilvl w:val="0"/>
          <w:numId w:val="1"/>
        </w:numPr>
      </w:pPr>
      <w:bookmarkStart w:id="3" w:name="_3znysh7" w:colFirst="0" w:colLast="0"/>
      <w:bookmarkEnd w:id="3"/>
      <w:r>
        <w:lastRenderedPageBreak/>
        <w:t>Виконання</w:t>
      </w:r>
    </w:p>
    <w:p w:rsidR="00DA280F" w:rsidRDefault="00000000">
      <w:pPr>
        <w:ind w:firstLine="0"/>
      </w:pPr>
      <w:r>
        <w:tab/>
        <w:t>Наведемо нижче результати виконання програми для різних параметрів:</w:t>
      </w:r>
    </w:p>
    <w:p w:rsidR="00DA280F" w:rsidRDefault="000D4A39">
      <w:pPr>
        <w:ind w:firstLine="0"/>
        <w:jc w:val="center"/>
      </w:pPr>
      <w:r>
        <w:rPr>
          <w:noProof/>
        </w:rPr>
        <w:drawing>
          <wp:inline distT="0" distB="0" distL="0" distR="0" wp14:anchorId="26C91774" wp14:editId="587EBA52">
            <wp:extent cx="4080299" cy="3486393"/>
            <wp:effectExtent l="0" t="0" r="0" b="0"/>
            <wp:docPr id="145056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790" cy="34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 — Перший генератор, lamda = 10</w:t>
      </w:r>
    </w:p>
    <w:p w:rsidR="00DA280F" w:rsidRDefault="00C253A3">
      <w:pPr>
        <w:ind w:firstLine="0"/>
        <w:jc w:val="center"/>
      </w:pPr>
      <w:r w:rsidRPr="00C253A3">
        <w:drawing>
          <wp:inline distT="0" distB="0" distL="0" distR="0" wp14:anchorId="7CF72A59" wp14:editId="1F5211CA">
            <wp:extent cx="3861706" cy="888339"/>
            <wp:effectExtent l="0" t="0" r="5715" b="7620"/>
            <wp:docPr id="1551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366" cy="8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3.2 — Результати першого генератору, lamda = 10</w:t>
      </w:r>
    </w:p>
    <w:p w:rsidR="00DA280F" w:rsidRDefault="000D4A39">
      <w:pPr>
        <w:ind w:firstLine="0"/>
        <w:jc w:val="center"/>
      </w:pPr>
      <w:r>
        <w:rPr>
          <w:noProof/>
        </w:rPr>
        <w:drawing>
          <wp:inline distT="0" distB="0" distL="0" distR="0" wp14:anchorId="11BB5C1A" wp14:editId="7E2FD710">
            <wp:extent cx="3436524" cy="2936324"/>
            <wp:effectExtent l="0" t="0" r="0" b="0"/>
            <wp:docPr id="201340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6485" cy="29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Pr="000D4A39" w:rsidRDefault="00000000" w:rsidP="000D4A39">
      <w:pPr>
        <w:ind w:firstLine="0"/>
        <w:jc w:val="center"/>
        <w:rPr>
          <w:lang w:val="ru-RU"/>
        </w:rPr>
      </w:pPr>
      <w:r>
        <w:t>Рисунок 3.3 — Перший генератор, lamda = 0.5</w:t>
      </w:r>
    </w:p>
    <w:p w:rsidR="00DA280F" w:rsidRDefault="00C253A3">
      <w:pPr>
        <w:ind w:firstLine="0"/>
        <w:jc w:val="center"/>
      </w:pPr>
      <w:r w:rsidRPr="00C253A3">
        <w:lastRenderedPageBreak/>
        <w:drawing>
          <wp:inline distT="0" distB="0" distL="0" distR="0" wp14:anchorId="6D071676" wp14:editId="41766EE0">
            <wp:extent cx="3992337" cy="1079010"/>
            <wp:effectExtent l="0" t="0" r="8255" b="6985"/>
            <wp:docPr id="206131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11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680" cy="10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3.4 - Результати першого генератору, lamda = 0.5</w:t>
      </w:r>
    </w:p>
    <w:p w:rsidR="00DA280F" w:rsidRDefault="000D4A39">
      <w:pPr>
        <w:ind w:firstLine="0"/>
        <w:jc w:val="center"/>
      </w:pPr>
      <w:r>
        <w:rPr>
          <w:noProof/>
        </w:rPr>
        <w:drawing>
          <wp:inline distT="0" distB="0" distL="0" distR="0" wp14:anchorId="552E1C09" wp14:editId="720E5E0F">
            <wp:extent cx="3699299" cy="3160849"/>
            <wp:effectExtent l="0" t="0" r="0" b="1905"/>
            <wp:docPr id="82446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0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418" cy="31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3.5 — Перший генератор, lamda = 15</w:t>
      </w:r>
    </w:p>
    <w:p w:rsidR="00DA280F" w:rsidRDefault="00AF3F86">
      <w:pPr>
        <w:ind w:firstLine="0"/>
        <w:jc w:val="center"/>
      </w:pPr>
      <w:r w:rsidRPr="00AF3F86">
        <w:drawing>
          <wp:inline distT="0" distB="0" distL="0" distR="0" wp14:anchorId="51D28EEC" wp14:editId="5AAD86B8">
            <wp:extent cx="5229955" cy="1324160"/>
            <wp:effectExtent l="0" t="0" r="0" b="9525"/>
            <wp:docPr id="20221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5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  <w:rPr>
          <w:lang w:val="ru-RU"/>
        </w:rPr>
      </w:pPr>
      <w:r>
        <w:t>Рисунок 3.6 - Результати першого генератору, lamda = 15</w:t>
      </w:r>
    </w:p>
    <w:p w:rsidR="000D4A39" w:rsidRPr="000D4A39" w:rsidRDefault="000D4A39">
      <w:pPr>
        <w:ind w:firstLine="0"/>
        <w:jc w:val="center"/>
        <w:rPr>
          <w:lang w:val="ru-RU"/>
        </w:rPr>
      </w:pPr>
    </w:p>
    <w:p w:rsidR="00DA280F" w:rsidRDefault="000D4A3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96D0A8" wp14:editId="76FB3D5D">
            <wp:extent cx="3752524" cy="3206327"/>
            <wp:effectExtent l="0" t="0" r="635" b="0"/>
            <wp:docPr id="2363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4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483" cy="32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3.7 — Другий генератор, alpha = 21, sigma = 3</w:t>
      </w:r>
    </w:p>
    <w:p w:rsidR="00DA280F" w:rsidRDefault="00C253A3">
      <w:pPr>
        <w:ind w:firstLine="0"/>
        <w:jc w:val="center"/>
      </w:pPr>
      <w:r w:rsidRPr="00C253A3">
        <w:drawing>
          <wp:inline distT="0" distB="0" distL="0" distR="0" wp14:anchorId="6D372D6D" wp14:editId="1DBB39A1">
            <wp:extent cx="3756932" cy="1073409"/>
            <wp:effectExtent l="0" t="0" r="0" b="0"/>
            <wp:docPr id="15842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08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476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3.8 - Результати другого генератору, alpha = 21, sigma = 3</w:t>
      </w:r>
    </w:p>
    <w:p w:rsidR="00DA280F" w:rsidRDefault="000D4A39">
      <w:pPr>
        <w:ind w:firstLine="0"/>
        <w:jc w:val="center"/>
      </w:pPr>
      <w:r>
        <w:rPr>
          <w:noProof/>
        </w:rPr>
        <w:drawing>
          <wp:inline distT="0" distB="0" distL="0" distR="0" wp14:anchorId="540E40EF" wp14:editId="5AFD3892">
            <wp:extent cx="3646497" cy="3115733"/>
            <wp:effectExtent l="0" t="0" r="0" b="8890"/>
            <wp:docPr id="1331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8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2765" cy="31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39" w:rsidRDefault="00000000" w:rsidP="00C253A3">
      <w:pPr>
        <w:ind w:firstLine="0"/>
        <w:jc w:val="center"/>
        <w:rPr>
          <w:lang w:val="ru-RU"/>
        </w:rPr>
      </w:pPr>
      <w:r>
        <w:t>Рисунок 3.9 — Другий генератор, alpha = 10, sigma = 5</w:t>
      </w:r>
    </w:p>
    <w:p w:rsidR="00C253A3" w:rsidRPr="000D4A39" w:rsidRDefault="00C253A3" w:rsidP="00C253A3">
      <w:pPr>
        <w:ind w:firstLine="0"/>
        <w:jc w:val="center"/>
        <w:rPr>
          <w:lang w:val="ru-RU"/>
        </w:rPr>
      </w:pPr>
    </w:p>
    <w:p w:rsidR="00DA280F" w:rsidRDefault="00C253A3">
      <w:pPr>
        <w:ind w:firstLine="0"/>
        <w:jc w:val="center"/>
      </w:pPr>
      <w:r w:rsidRPr="00C253A3">
        <w:lastRenderedPageBreak/>
        <w:drawing>
          <wp:inline distT="0" distB="0" distL="0" distR="0" wp14:anchorId="4CA43249" wp14:editId="33737229">
            <wp:extent cx="3629027" cy="963846"/>
            <wp:effectExtent l="0" t="0" r="0" b="8255"/>
            <wp:docPr id="73605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7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756" cy="9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3.10 - Результати другого генератору, alpha = 10, sigma = 5</w:t>
      </w:r>
    </w:p>
    <w:p w:rsidR="00DA280F" w:rsidRDefault="00DA280F">
      <w:pPr>
        <w:ind w:firstLine="0"/>
        <w:jc w:val="center"/>
        <w:rPr>
          <w:lang w:val="ru-RU"/>
        </w:rPr>
      </w:pPr>
    </w:p>
    <w:p w:rsidR="000D4A39" w:rsidRPr="000D4A39" w:rsidRDefault="000D4A39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95F919" wp14:editId="79C4A323">
            <wp:extent cx="3597699" cy="3074038"/>
            <wp:effectExtent l="0" t="0" r="3175" b="0"/>
            <wp:docPr id="4721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97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197" cy="30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3.11 — Другий генератор, alpha = 7, sigma = 5</w:t>
      </w:r>
    </w:p>
    <w:p w:rsidR="00DA280F" w:rsidRDefault="00DA280F">
      <w:pPr>
        <w:ind w:firstLine="0"/>
        <w:jc w:val="center"/>
        <w:rPr>
          <w:lang w:val="ru-RU"/>
        </w:rPr>
      </w:pPr>
    </w:p>
    <w:p w:rsidR="000D4A39" w:rsidRPr="000D4A39" w:rsidRDefault="00C253A3">
      <w:pPr>
        <w:ind w:firstLine="0"/>
        <w:jc w:val="center"/>
        <w:rPr>
          <w:lang w:val="ru-RU"/>
        </w:rPr>
      </w:pPr>
      <w:r w:rsidRPr="00C253A3">
        <w:rPr>
          <w:lang w:val="ru-RU"/>
        </w:rPr>
        <w:drawing>
          <wp:inline distT="0" distB="0" distL="0" distR="0" wp14:anchorId="11D8BCFD" wp14:editId="3D48123A">
            <wp:extent cx="3775982" cy="1004835"/>
            <wp:effectExtent l="0" t="0" r="0" b="5080"/>
            <wp:docPr id="56562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279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195" cy="10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3.12 - Результати другого генератору, alpha = 7, sigma = 5</w:t>
      </w:r>
    </w:p>
    <w:p w:rsidR="00DA280F" w:rsidRDefault="00DA280F">
      <w:pPr>
        <w:ind w:firstLine="0"/>
        <w:jc w:val="center"/>
        <w:rPr>
          <w:lang w:val="ru-RU"/>
        </w:rPr>
      </w:pPr>
    </w:p>
    <w:p w:rsidR="000D4A39" w:rsidRPr="000D4A39" w:rsidRDefault="000D4A39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BDEFC6" wp14:editId="45E9311E">
            <wp:extent cx="3901158" cy="3333327"/>
            <wp:effectExtent l="0" t="0" r="4445" b="635"/>
            <wp:docPr id="6182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8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065" cy="33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3.13 — Третій генератор, x = 5^13, y = 2^31</w:t>
      </w:r>
    </w:p>
    <w:p w:rsidR="00DA280F" w:rsidRPr="000D4A39" w:rsidRDefault="00C253A3">
      <w:pPr>
        <w:ind w:firstLine="0"/>
        <w:jc w:val="center"/>
        <w:rPr>
          <w:lang w:val="ru-RU"/>
        </w:rPr>
      </w:pPr>
      <w:r w:rsidRPr="00C253A3">
        <w:rPr>
          <w:lang w:val="ru-RU"/>
        </w:rPr>
        <w:drawing>
          <wp:inline distT="0" distB="0" distL="0" distR="0" wp14:anchorId="3652B921" wp14:editId="53E926B9">
            <wp:extent cx="3521529" cy="994630"/>
            <wp:effectExtent l="0" t="0" r="3175" b="0"/>
            <wp:docPr id="214504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37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048" cy="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3.14 — Результати третього генератору, x = 5^13, y = 2^31</w:t>
      </w:r>
    </w:p>
    <w:p w:rsidR="00DA280F" w:rsidRPr="000D4A39" w:rsidRDefault="000D4A39" w:rsidP="000D4A39">
      <w:pPr>
        <w:tabs>
          <w:tab w:val="left" w:pos="6453"/>
        </w:tabs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E24FC3" wp14:editId="1E5BC731">
            <wp:extent cx="4260852" cy="3640666"/>
            <wp:effectExtent l="0" t="0" r="6350" b="0"/>
            <wp:docPr id="165840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02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6957" cy="36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3.15 — Третій генератор, x = 5^6, y = 2^15</w:t>
      </w:r>
    </w:p>
    <w:p w:rsidR="00DA280F" w:rsidRDefault="00DA280F">
      <w:pPr>
        <w:ind w:firstLine="0"/>
        <w:jc w:val="center"/>
      </w:pPr>
    </w:p>
    <w:p w:rsidR="00DA280F" w:rsidRPr="000D4A39" w:rsidRDefault="00C253A3" w:rsidP="000D4A39">
      <w:pPr>
        <w:ind w:firstLine="0"/>
        <w:jc w:val="center"/>
        <w:rPr>
          <w:lang w:val="ru-RU"/>
        </w:rPr>
      </w:pPr>
      <w:r w:rsidRPr="00C253A3">
        <w:rPr>
          <w:lang w:val="ru-RU"/>
        </w:rPr>
        <w:lastRenderedPageBreak/>
        <w:drawing>
          <wp:inline distT="0" distB="0" distL="0" distR="0" wp14:anchorId="6C7900DF" wp14:editId="0B2ABAC5">
            <wp:extent cx="3758295" cy="1058370"/>
            <wp:effectExtent l="0" t="0" r="0" b="8890"/>
            <wp:docPr id="56273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2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3000" cy="10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3.16 — Результати третього генератору, x = 5^6, y = 2^15</w:t>
      </w:r>
    </w:p>
    <w:p w:rsidR="00DA280F" w:rsidRDefault="000D4A39">
      <w:pPr>
        <w:ind w:firstLine="0"/>
        <w:jc w:val="center"/>
      </w:pPr>
      <w:r>
        <w:rPr>
          <w:noProof/>
        </w:rPr>
        <w:drawing>
          <wp:inline distT="0" distB="0" distL="0" distR="0" wp14:anchorId="52F05DEF" wp14:editId="64C35A24">
            <wp:extent cx="3930885" cy="3358727"/>
            <wp:effectExtent l="0" t="0" r="0" b="0"/>
            <wp:docPr id="43988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44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442" cy="33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>Рисунок 3.17 — Третій генератор, a = 5^12, c = 2^10</w:t>
      </w:r>
    </w:p>
    <w:p w:rsidR="00DA280F" w:rsidRDefault="00C253A3">
      <w:pPr>
        <w:ind w:firstLine="0"/>
        <w:jc w:val="center"/>
      </w:pPr>
      <w:r w:rsidRPr="00C253A3">
        <w:drawing>
          <wp:inline distT="0" distB="0" distL="0" distR="0" wp14:anchorId="2FD89178" wp14:editId="02C99C3F">
            <wp:extent cx="3898447" cy="933632"/>
            <wp:effectExtent l="0" t="0" r="6985" b="0"/>
            <wp:docPr id="163150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053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6934" cy="9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0F" w:rsidRDefault="00000000">
      <w:pPr>
        <w:ind w:firstLine="0"/>
        <w:jc w:val="center"/>
      </w:pPr>
      <w:r>
        <w:t xml:space="preserve">Рисунок 3.18 </w:t>
      </w:r>
      <w:r w:rsidR="000D4A39">
        <w:t>—</w:t>
      </w:r>
      <w:r w:rsidR="000D4A39">
        <w:rPr>
          <w:lang w:val="ru-RU"/>
        </w:rPr>
        <w:t xml:space="preserve"> </w:t>
      </w:r>
      <w:r>
        <w:t>Результати третього генератору, x = 5^12, y = 2^10</w:t>
      </w:r>
    </w:p>
    <w:p w:rsidR="00DA280F" w:rsidRDefault="00DA280F">
      <w:pPr>
        <w:ind w:firstLine="0"/>
        <w:jc w:val="center"/>
      </w:pPr>
    </w:p>
    <w:p w:rsidR="00DA280F" w:rsidRDefault="00000000">
      <w:pPr>
        <w:ind w:firstLine="0"/>
        <w:jc w:val="left"/>
      </w:pPr>
      <w:r>
        <w:tab/>
        <w:t xml:space="preserve">Критичне значення </w:t>
      </w:r>
      <w:r w:rsidRPr="00AF3F86">
        <w:t>— 2</w:t>
      </w:r>
      <w:r w:rsidR="00AF3F86" w:rsidRPr="00AF3F86">
        <w:rPr>
          <w:lang w:val="ru-RU"/>
        </w:rPr>
        <w:t>5</w:t>
      </w:r>
      <w:r w:rsidRPr="00AF3F86">
        <w:t>,</w:t>
      </w:r>
      <w:r w:rsidR="00AF3F86" w:rsidRPr="00AF3F86">
        <w:rPr>
          <w:lang w:val="ru-RU"/>
        </w:rPr>
        <w:t>52</w:t>
      </w:r>
      <w:r w:rsidRPr="00AF3F86">
        <w:t>,</w:t>
      </w:r>
      <w:r>
        <w:t xml:space="preserve"> значення генератору менше, отже гіпотези підтвердженні.</w:t>
      </w:r>
    </w:p>
    <w:p w:rsidR="00DA280F" w:rsidRDefault="00000000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smallCaps/>
          <w:color w:val="000000"/>
          <w:sz w:val="36"/>
          <w:szCs w:val="36"/>
        </w:rPr>
      </w:pPr>
      <w:bookmarkStart w:id="4" w:name="_2et92p0" w:colFirst="0" w:colLast="0"/>
      <w:bookmarkEnd w:id="4"/>
      <w:r>
        <w:rPr>
          <w:smallCaps/>
          <w:color w:val="000000"/>
          <w:sz w:val="36"/>
          <w:szCs w:val="36"/>
        </w:rPr>
        <w:lastRenderedPageBreak/>
        <w:t>Висновок</w:t>
      </w:r>
    </w:p>
    <w:p w:rsidR="00DA280F" w:rsidRDefault="00000000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color w:val="000000"/>
        </w:rPr>
      </w:pPr>
      <w:r>
        <w:rPr>
          <w:color w:val="000000"/>
        </w:rPr>
        <w:t>У ході виконання лабораторної роботи було досліджено  різні методи генерації випадкових чисел на відповідність заданим законам розподілу шляхом статистичного аналізу та застосування критерію згоди χ².</w:t>
      </w:r>
    </w:p>
    <w:p w:rsidR="00DA280F" w:rsidRDefault="00DA280F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sectPr w:rsidR="00DA280F"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D6FEF"/>
    <w:multiLevelType w:val="multilevel"/>
    <w:tmpl w:val="FE18869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    %1.%2"/>
      <w:lvlJc w:val="left"/>
      <w:pPr>
        <w:ind w:left="0" w:firstLine="0"/>
      </w:pPr>
    </w:lvl>
    <w:lvl w:ilvl="2">
      <w:start w:val="1"/>
      <w:numFmt w:val="decimal"/>
      <w:lvlText w:val="Рисунок 3.%3 - 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33924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F"/>
    <w:rsid w:val="000D4A39"/>
    <w:rsid w:val="00354C71"/>
    <w:rsid w:val="00AF3F86"/>
    <w:rsid w:val="00C253A3"/>
    <w:rsid w:val="00DA280F"/>
    <w:rsid w:val="00E730FE"/>
    <w:rsid w:val="00F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D694"/>
  <w15:docId w15:val="{EBED87E4-9028-43A4-9D7B-3A05EFB5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spacing w:before="240" w:after="120"/>
      <w:ind w:firstLine="0"/>
      <w:jc w:val="center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89"/>
      <w:ind w:firstLine="0"/>
      <w:jc w:val="left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E730FE"/>
    <w:pPr>
      <w:keepLines/>
      <w:pageBreakBefore w:val="0"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0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Golovatyuk</dc:creator>
  <cp:lastModifiedBy>Vlad Golovatyuk</cp:lastModifiedBy>
  <cp:revision>2</cp:revision>
  <dcterms:created xsi:type="dcterms:W3CDTF">2025-03-11T15:11:00Z</dcterms:created>
  <dcterms:modified xsi:type="dcterms:W3CDTF">2025-03-11T15:11:00Z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lpwstr>2022-06-16T00:00:00Z</vt:lpwstr>
  </property>
  <property fmtid="{D5CDD505-2E9C-101B-9397-08002B2CF9AE}" pid="4" name="Creator">
    <vt:lpwstr>Microsoft® Word 2019</vt:lpwstr>
  </property>
  <property fmtid="{D5CDD505-2E9C-101B-9397-08002B2CF9AE}" pid="5" name="LastSaved">
    <vt:lpwstr>2023-03-18T00:00:00Z</vt:lpwstr>
  </property>
</Properties>
</file>