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292665" w:rsidRDefault="00292665"/>
    <w:p w:rsidR="00292665" w:rsidRDefault="00292665"/>
    <w:p w:rsidR="00292665" w:rsidRDefault="00292665"/>
    <w:p w:rsidR="00292665" w:rsidRDefault="00292665"/>
    <w:p w:rsidR="00292665" w:rsidRDefault="00292665"/>
    <w:p w:rsidR="00292665" w:rsidRDefault="00292665"/>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Pr="002A752C" w:rsidRDefault="002A752C" w:rsidP="00DB639C">
      <w:pPr>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lastRenderedPageBreak/>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lastRenderedPageBreak/>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w:t>
      </w:r>
      <w:r>
        <w:rPr>
          <w:rFonts w:ascii="YaHei Consolas Hybrid" w:eastAsia="YaHei Consolas Hybrid" w:hAnsi="Times New Roman" w:cs="Times New Roman"/>
          <w:noProof/>
          <w:color w:val="010001"/>
          <w:kern w:val="0"/>
          <w:sz w:val="22"/>
        </w:rPr>
        <w:t>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w:t>
      </w:r>
      <w:r w:rsidRPr="009A6F53">
        <w:rPr>
          <w:rFonts w:ascii="YaHei Consolas Hybrid" w:eastAsia="YaHei Consolas Hybrid" w:hAnsi="Times New Roman" w:cs="Times New Roman"/>
          <w:noProof/>
          <w:kern w:val="0"/>
          <w:sz w:val="22"/>
        </w:rPr>
        <w:t>ox_new</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int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si</w:t>
      </w:r>
      <w:r>
        <w:rPr>
          <w:rFonts w:ascii="YaHei Consolas Hybrid" w:eastAsia="YaHei Consolas Hybrid" w:hAnsi="Times New Roman" w:cs="Times New Roman"/>
          <w:noProof/>
          <w:color w:val="010001"/>
          <w:kern w:val="0"/>
          <w:sz w:val="22"/>
        </w:rPr>
        <w:t>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w:t>
      </w:r>
      <w:r>
        <w:rPr>
          <w:rFonts w:ascii="YaHei Consolas Hybrid" w:eastAsia="YaHei Consolas Hybrid" w:hAnsi="Times New Roman" w:cs="Times New Roman"/>
          <w:noProof/>
          <w:color w:val="010001"/>
          <w:kern w:val="0"/>
          <w:sz w:val="22"/>
        </w:rPr>
        <w:t>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sys_mbox_post</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sys_mbox_t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mbox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color w:val="010001"/>
          <w:kern w:val="0"/>
          <w:sz w:val="22"/>
          <w:shd w:val="pct15" w:color="auto" w:fill="FFFFFF"/>
        </w:rPr>
        <w:t>err_t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sys_mbox_trypost</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w:t>
      </w:r>
      <w:r w:rsidRPr="009A6F53">
        <w:rPr>
          <w:rFonts w:ascii="YaHei Consolas Hybrid" w:eastAsia="YaHei Consolas Hybrid" w:hAnsi="Times New Roman" w:cs="Times New Roman"/>
          <w:noProof/>
          <w:kern w:val="0"/>
          <w:sz w:val="22"/>
          <w:shd w:val="pct15" w:color="auto" w:fill="FFFFFF"/>
        </w:rPr>
        <w:t>box_t mbox, void *msg)</w:t>
      </w:r>
      <w:r w:rsidRPr="009A6F53">
        <w:rPr>
          <w:rFonts w:ascii="YaHei Consolas Hybrid" w:eastAsia="YaHei Consolas Hybrid" w:hAnsi="Times New Roman" w:cs="Times New Roman" w:hint="eastAsia"/>
          <w:noProof/>
          <w:kern w:val="0"/>
          <w:sz w:val="22"/>
          <w:shd w:val="pct15" w:color="auto" w:fill="FFFFFF"/>
        </w:rPr>
        <w:t xml:space="preserve"> </w:t>
      </w:r>
      <w:r>
        <w:rPr>
          <w:rFonts w:ascii="YaHei Consolas Hybrid" w:eastAsia="YaHei Consolas Hybrid" w:hAnsi="Times New Roman" w:cs="Times New Roman" w:hint="eastAsia"/>
          <w:noProof/>
          <w:kern w:val="0"/>
          <w:sz w:val="22"/>
        </w:rPr>
        <w:t>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w:t>
      </w:r>
      <w:r w:rsidRPr="009A6F53">
        <w:rPr>
          <w:rFonts w:ascii="YaHei Consolas Hybrid" w:eastAsia="YaHei Consolas Hybrid" w:hAnsi="Times New Roman" w:cs="Times New Roman"/>
          <w:noProof/>
          <w:kern w:val="0"/>
          <w:sz w:val="22"/>
        </w:rPr>
        <w:t>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u3</w:t>
      </w:r>
      <w:r>
        <w:rPr>
          <w:rFonts w:ascii="YaHei Consolas Hybrid" w:eastAsia="YaHei Consolas Hybrid" w:hAnsi="Times New Roman" w:cs="Times New Roman"/>
          <w:noProof/>
          <w:color w:val="010001"/>
          <w:kern w:val="0"/>
          <w:sz w:val="22"/>
        </w:rPr>
        <w:t>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color w:val="010001"/>
          <w:kern w:val="0"/>
          <w:sz w:val="22"/>
          <w:shd w:val="pct15" w:color="auto" w:fill="FFFFFF"/>
        </w:rPr>
        <w:t>u32_t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sys_arch_mbox_tryfetch</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sys_mbox</w:t>
      </w:r>
      <w:r w:rsidRPr="009A6F53">
        <w:rPr>
          <w:rFonts w:ascii="YaHei Consolas Hybrid" w:eastAsia="YaHei Consolas Hybrid" w:hAnsi="Times New Roman" w:cs="Times New Roman"/>
          <w:noProof/>
          <w:kern w:val="0"/>
          <w:sz w:val="22"/>
          <w:shd w:val="pct15" w:color="auto" w:fill="FFFFFF"/>
        </w:rPr>
        <w:t>_t mbox, void **msg)</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w:t>
      </w:r>
      <w:r w:rsidRPr="000F377D">
        <w:rPr>
          <w:rFonts w:ascii="YaHei Consolas Hybrid" w:eastAsia="YaHei Consolas Hybrid" w:hAnsi="YaHei Consolas Hybrid" w:hint="eastAsia"/>
          <w:color w:val="333333"/>
        </w:rPr>
        <w:lastRenderedPageBreak/>
        <w:t>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Pr="00250BF1" w:rsidRDefault="00C612B9"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w:t>
      </w:r>
      <w:r w:rsidR="00A104EC">
        <w:rPr>
          <w:rFonts w:ascii="YaHei Consolas Hybrid" w:eastAsia="YaHei Consolas Hybrid" w:hAnsi="YaHei Consolas Hybrid" w:hint="eastAsia"/>
          <w:sz w:val="30"/>
          <w:szCs w:val="30"/>
        </w:rPr>
        <w:t>基础组件</w:t>
      </w:r>
    </w:p>
    <w:p w:rsidR="00334FD3" w:rsidRDefault="00334FD3" w:rsidP="004338A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w:t>
      </w:r>
      <w:r w:rsidR="00CF5225">
        <w:rPr>
          <w:rFonts w:ascii="YaHei Consolas Hybrid" w:eastAsia="YaHei Consolas Hybrid" w:hAnsi="YaHei Consolas Hybrid" w:hint="eastAsia"/>
          <w:color w:val="333333"/>
        </w:rPr>
        <w:t>分配</w:t>
      </w:r>
      <w:r w:rsidR="00302A49">
        <w:rPr>
          <w:rFonts w:ascii="YaHei Consolas Hybrid" w:eastAsia="YaHei Consolas Hybrid" w:hAnsi="YaHei Consolas Hybrid" w:hint="eastAsia"/>
          <w:color w:val="333333"/>
        </w:rPr>
        <w:t>策略，有运行时库</w:t>
      </w:r>
      <w:r w:rsidR="007F0372">
        <w:rPr>
          <w:rFonts w:ascii="YaHei Consolas Hybrid" w:eastAsia="YaHei Consolas Hybrid" w:hAnsi="YaHei Consolas Hybrid" w:hint="eastAsia"/>
          <w:color w:val="333333"/>
        </w:rPr>
        <w:t>自带</w:t>
      </w:r>
      <w:r w:rsidR="007F0372">
        <w:rPr>
          <w:rFonts w:ascii="YaHei Consolas Hybrid" w:eastAsia="YaHei Consolas Hybrid" w:hAnsi="YaHei Consolas Hybrid" w:hint="eastAsia"/>
          <w:color w:val="333333"/>
        </w:rPr>
        <w:lastRenderedPageBreak/>
        <w:t>的内存</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302A49">
        <w:rPr>
          <w:rFonts w:ascii="YaHei Consolas Hybrid" w:eastAsia="YaHei Consolas Hybrid" w:hAnsi="YaHei Consolas Hybrid" w:hint="eastAsia"/>
          <w:color w:val="333333"/>
        </w:rPr>
        <w:t>动态内存堆分配，这些分配策略可以通过宏定义来更改。在嵌入式系统里面，C运行时库自带的内存分配一般情况下很少用，</w:t>
      </w:r>
      <w:r w:rsidR="003E49A0">
        <w:rPr>
          <w:rFonts w:ascii="YaHei Consolas Hybrid" w:eastAsia="YaHei Consolas Hybrid" w:hAnsi="YaHei Consolas Hybrid" w:hint="eastAsia"/>
          <w:color w:val="333333"/>
        </w:rPr>
        <w:t>更多的是后面二者，下面就这两种分配策略进行简单的分析：</w:t>
      </w:r>
    </w:p>
    <w:p w:rsidR="003E49A0" w:rsidRPr="003E49A0" w:rsidRDefault="003E49A0" w:rsidP="003E49A0">
      <w:pPr>
        <w:ind w:firstLineChars="200" w:firstLine="412"/>
        <w:rPr>
          <w:rFonts w:ascii="YaHei Consolas Hybrid" w:eastAsia="YaHei Consolas Hybrid" w:hAnsi="YaHei Consolas Hybrid"/>
          <w:b/>
          <w:color w:val="333333"/>
        </w:rPr>
      </w:pPr>
      <w:r w:rsidRPr="003E49A0">
        <w:rPr>
          <w:rFonts w:ascii="YaHei Consolas Hybrid" w:eastAsia="YaHei Consolas Hybrid" w:hAnsi="YaHei Consolas Hybrid" w:hint="eastAsia"/>
          <w:b/>
          <w:color w:val="333333"/>
        </w:rPr>
        <w:t>动态内存堆分配</w:t>
      </w:r>
    </w:p>
    <w:p w:rsidR="003E49A0" w:rsidRDefault="004928C0"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其原理就是在一个事先定义好大小的内存块中进行管理，其内存分配的策略是采用最快合适（</w:t>
      </w:r>
      <w:commentRangeStart w:id="0"/>
      <w:r>
        <w:rPr>
          <w:rFonts w:ascii="YaHei Consolas Hybrid" w:eastAsia="YaHei Consolas Hybrid" w:hAnsi="YaHei Consolas Hybrid" w:hint="eastAsia"/>
          <w:color w:val="333333"/>
        </w:rPr>
        <w:t>First Fit</w:t>
      </w:r>
      <w:commentRangeEnd w:id="0"/>
      <w:r w:rsidR="003D3142">
        <w:rPr>
          <w:rStyle w:val="aa"/>
        </w:rPr>
        <w:commentReference w:id="0"/>
      </w:r>
      <w:r>
        <w:rPr>
          <w:rFonts w:ascii="YaHei Consolas Hybrid" w:eastAsia="YaHei Consolas Hybrid" w:hAnsi="YaHei Consolas Hybrid" w:hint="eastAsia"/>
          <w:color w:val="333333"/>
        </w:rPr>
        <w:t>）方式，只要找到一个比所请求的内存大的空闲块，就从中切割出合适的块，并把剩余的</w:t>
      </w:r>
      <w:r w:rsidR="00D5541A">
        <w:rPr>
          <w:rFonts w:ascii="YaHei Consolas Hybrid" w:eastAsia="YaHei Consolas Hybrid" w:hAnsi="YaHei Consolas Hybrid" w:hint="eastAsia"/>
          <w:color w:val="333333"/>
        </w:rPr>
        <w:t>部分返回到动态内存堆中</w:t>
      </w:r>
      <w:r>
        <w:rPr>
          <w:rFonts w:ascii="YaHei Consolas Hybrid" w:eastAsia="YaHei Consolas Hybrid" w:hAnsi="YaHei Consolas Hybrid" w:hint="eastAsia"/>
          <w:color w:val="333333"/>
        </w:rPr>
        <w:t>。</w:t>
      </w:r>
      <w:r w:rsidR="00D5541A">
        <w:rPr>
          <w:rFonts w:ascii="YaHei Consolas Hybrid" w:eastAsia="YaHei Consolas Hybrid" w:hAnsi="YaHei Consolas Hybrid" w:hint="eastAsia"/>
          <w:color w:val="333333"/>
        </w:rPr>
        <w:t>在分配的内存块前大约有12字节会存放内存分配器管理用的私有数据，该数据区不能被用户程序修改，否则导致致命问题。</w:t>
      </w:r>
    </w:p>
    <w:p w:rsidR="00D5541A" w:rsidRDefault="00D5541A"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内存释放的过程是相反的过程，但分配器会查看该节点前后相邻的内存块是否空闲，如果空闲则合并成一个大的内存空闲块。</w:t>
      </w:r>
    </w:p>
    <w:p w:rsidR="003D3142" w:rsidRDefault="003D3142"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采用这种分配策略，其优点就是内存浪费小，比较简单，适合用于小内存的管理，其缺点就是如果频繁的动态分配和释放，可能会造成严重的内存碎片</w:t>
      </w:r>
      <w:r w:rsidR="00D5541A">
        <w:rPr>
          <w:rFonts w:ascii="YaHei Consolas Hybrid" w:eastAsia="YaHei Consolas Hybrid" w:hAnsi="YaHei Consolas Hybrid" w:hint="eastAsia"/>
          <w:color w:val="333333"/>
        </w:rPr>
        <w:t>，如果在碎片情况严重的话，可能会导致内存分配不成功。</w:t>
      </w:r>
      <w:r w:rsidR="00A104EC">
        <w:rPr>
          <w:rFonts w:ascii="YaHei Consolas Hybrid" w:eastAsia="YaHei Consolas Hybrid" w:hAnsi="YaHei Consolas Hybrid" w:hint="eastAsia"/>
          <w:color w:val="333333"/>
        </w:rPr>
        <w:t>对于动态内存的使用，比较推荐的</w:t>
      </w:r>
      <w:r w:rsidR="005D5E49">
        <w:rPr>
          <w:rFonts w:ascii="YaHei Consolas Hybrid" w:eastAsia="YaHei Consolas Hybrid" w:hAnsi="YaHei Consolas Hybrid" w:hint="eastAsia"/>
          <w:color w:val="333333"/>
        </w:rPr>
        <w:t>方法</w:t>
      </w:r>
      <w:r w:rsidR="00A104EC">
        <w:rPr>
          <w:rFonts w:ascii="YaHei Consolas Hybrid" w:eastAsia="YaHei Consolas Hybrid" w:hAnsi="YaHei Consolas Hybrid" w:hint="eastAsia"/>
          <w:color w:val="333333"/>
        </w:rPr>
        <w:t>就是分配-&gt;释放-&gt;分配-&gt;释放</w:t>
      </w:r>
      <w:r w:rsidR="005D5E49">
        <w:rPr>
          <w:rFonts w:ascii="YaHei Consolas Hybrid" w:eastAsia="YaHei Consolas Hybrid" w:hAnsi="YaHei Consolas Hybrid" w:hint="eastAsia"/>
          <w:color w:val="333333"/>
        </w:rPr>
        <w:t>，这种使用方法能够减少内存碎片</w:t>
      </w:r>
      <w:r w:rsidR="00A104EC">
        <w:rPr>
          <w:rFonts w:ascii="YaHei Consolas Hybrid" w:eastAsia="YaHei Consolas Hybrid" w:hAnsi="YaHei Consolas Hybrid" w:hint="eastAsia"/>
          <w:color w:val="333333"/>
        </w:rPr>
        <w:t>。</w:t>
      </w:r>
    </w:p>
    <w:p w:rsidR="00EF79FF" w:rsidRPr="00F70683" w:rsidRDefault="00EF79F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mem_init(</w:t>
      </w:r>
      <w:r w:rsidR="006272BF"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006272BF" w:rsidRPr="00F70683">
        <w:rPr>
          <w:rFonts w:ascii="YaHei Consolas Hybrid" w:eastAsia="YaHei Consolas Hybrid" w:hAnsi="YaHei Consolas Hybrid" w:hint="eastAsia"/>
          <w:color w:val="333333"/>
        </w:rPr>
        <w:t xml:space="preserve"> 内存堆的初始化，主要是告知内存堆的起止地址，以及初始化空闲列表，由lwip初始化时自己调用，该接口为内部私有接口，不对用户层开放。</w:t>
      </w:r>
    </w:p>
    <w:p w:rsidR="006272BF" w:rsidRDefault="006272B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mem_malloc(</w:t>
      </w:r>
      <w:r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hint="eastAsia"/>
          <w:color w:val="333333"/>
        </w:rPr>
        <w:t>申请分配</w:t>
      </w:r>
      <w:r w:rsidR="007A7446">
        <w:rPr>
          <w:rFonts w:ascii="YaHei Consolas Hybrid" w:eastAsia="YaHei Consolas Hybrid" w:hAnsi="YaHei Consolas Hybrid" w:hint="eastAsia"/>
          <w:color w:val="333333"/>
        </w:rPr>
        <w:t>内存。</w:t>
      </w:r>
      <w:r w:rsidR="007A7446" w:rsidRPr="007A7446">
        <w:rPr>
          <w:rFonts w:ascii="YaHei Consolas Hybrid" w:eastAsia="YaHei Consolas Hybrid" w:hAnsi="YaHei Consolas Hybrid"/>
          <w:color w:val="333333"/>
        </w:rPr>
        <w:t>将总共需要的字节数作为参数传递给该函数，返回值是指向最新分配的内存的指针，而如果内存没有分配好，则返回值是NULL</w:t>
      </w:r>
      <w:r w:rsidRPr="00F70683">
        <w:rPr>
          <w:rFonts w:ascii="YaHei Consolas Hybrid" w:eastAsia="YaHei Consolas Hybrid" w:hAnsi="YaHei Consolas Hybrid" w:hint="eastAsia"/>
          <w:color w:val="333333"/>
        </w:rPr>
        <w:t>，分配的空间大小会收到内存对齐的影响，可能会比申请的略大。</w:t>
      </w:r>
      <w:r w:rsidR="007A7446" w:rsidRPr="007A7446">
        <w:rPr>
          <w:rFonts w:ascii="YaHei Consolas Hybrid" w:eastAsia="YaHei Consolas Hybrid" w:hAnsi="YaHei Consolas Hybrid"/>
          <w:color w:val="333333"/>
        </w:rPr>
        <w:t>返回的内存是“没有“初始化的。这块内存可能包含任何随机的垃圾，你可以马上用有效数据或者至少是用零来初始化这块内存。</w:t>
      </w:r>
      <w:r w:rsidRPr="00F70683">
        <w:rPr>
          <w:rFonts w:ascii="YaHei Consolas Hybrid" w:eastAsia="YaHei Consolas Hybrid" w:hAnsi="YaHei Consolas Hybrid" w:hint="eastAsia"/>
          <w:color w:val="333333"/>
        </w:rPr>
        <w:t>内存的分配和释放，不能在中断函数里面进行。</w:t>
      </w:r>
      <w:r w:rsidR="008126F4" w:rsidRPr="00F70683">
        <w:rPr>
          <w:rFonts w:ascii="YaHei Consolas Hybrid" w:eastAsia="YaHei Consolas Hybrid" w:hAnsi="YaHei Consolas Hybrid" w:hint="eastAsia"/>
          <w:color w:val="333333"/>
        </w:rPr>
        <w:t>内存堆是全局变量，因此内存的申请、释放操作做了线程安全保护，</w:t>
      </w:r>
      <w:r w:rsidRPr="00F70683">
        <w:rPr>
          <w:rFonts w:ascii="YaHei Consolas Hybrid" w:eastAsia="YaHei Consolas Hybrid" w:hAnsi="YaHei Consolas Hybrid" w:hint="eastAsia"/>
          <w:color w:val="333333"/>
        </w:rPr>
        <w:t>如果有多个线程在同时进行内存申请和释放，那么可能会因为信号量</w:t>
      </w:r>
      <w:r w:rsidRPr="00F70683">
        <w:rPr>
          <w:rFonts w:ascii="YaHei Consolas Hybrid" w:eastAsia="YaHei Consolas Hybrid" w:hAnsi="YaHei Consolas Hybrid" w:hint="eastAsia"/>
          <w:color w:val="333333"/>
        </w:rPr>
        <w:lastRenderedPageBreak/>
        <w:t>的等待而导致申请耗时较长。</w:t>
      </w:r>
    </w:p>
    <w:p w:rsidR="00655C6A" w:rsidRDefault="00655C6A" w:rsidP="00A60275">
      <w:pPr>
        <w:ind w:firstLineChars="200" w:firstLine="432"/>
        <w:rPr>
          <w:rFonts w:ascii="YaHei Consolas Hybrid" w:eastAsia="YaHei Consolas Hybrid" w:hAnsi="YaHei Consolas Hybrid"/>
          <w:color w:val="333333"/>
        </w:rPr>
      </w:pPr>
      <w:r w:rsidRPr="00A60275">
        <w:rPr>
          <w:rFonts w:ascii="YaHei Consolas Hybrid" w:eastAsia="YaHei Consolas Hybrid" w:hAnsi="Times New Roman" w:cs="Times New Roman"/>
          <w:b/>
          <w:noProof/>
          <w:color w:val="010001"/>
          <w:kern w:val="0"/>
          <w:sz w:val="22"/>
        </w:rPr>
        <w:t>mem_calloc</w:t>
      </w:r>
      <w:r w:rsidR="007A7446" w:rsidRPr="00A60275">
        <w:rPr>
          <w:rFonts w:ascii="YaHei Consolas Hybrid" w:eastAsia="YaHei Consolas Hybrid" w:hAnsi="YaHei Consolas Hybrid"/>
          <w:b/>
          <w:color w:val="333333"/>
        </w:rPr>
        <w:t>(</w:t>
      </w:r>
      <w:r w:rsidR="007A7446" w:rsidRPr="00A60275">
        <w:rPr>
          <w:rFonts w:ascii="YaHei Consolas Hybrid" w:eastAsia="YaHei Consolas Hybrid" w:hAnsi="YaHei Consolas Hybrid" w:hint="eastAsia"/>
          <w:b/>
          <w:color w:val="333333"/>
        </w:rPr>
        <w:t xml:space="preserve"> </w:t>
      </w:r>
      <w:r w:rsidR="007A7446" w:rsidRPr="00A60275">
        <w:rPr>
          <w:rFonts w:ascii="YaHei Consolas Hybrid" w:eastAsia="YaHei Consolas Hybrid" w:hAnsi="YaHei Consolas Hybrid"/>
          <w:b/>
          <w:color w:val="333333"/>
        </w:rPr>
        <w:t>)</w:t>
      </w:r>
      <w:r w:rsidR="007A7446">
        <w:rPr>
          <w:rFonts w:ascii="YaHei Consolas Hybrid" w:eastAsia="YaHei Consolas Hybrid" w:hAnsi="YaHei Consolas Hybrid" w:hint="eastAsia"/>
          <w:color w:val="333333"/>
        </w:rPr>
        <w:t xml:space="preserve"> </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对</w:t>
      </w:r>
      <w:r w:rsidR="007A7446" w:rsidRPr="00F70683">
        <w:rPr>
          <w:rFonts w:ascii="YaHei Consolas Hybrid" w:eastAsia="YaHei Consolas Hybrid" w:hAnsi="YaHei Consolas Hybrid"/>
          <w:color w:val="333333"/>
        </w:rPr>
        <w:t>mem_malloc(</w:t>
      </w:r>
      <w:r w:rsidR="007A7446"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color w:val="333333"/>
        </w:rPr>
        <w:t>)</w:t>
      </w:r>
      <w:r w:rsidR="007A7446">
        <w:rPr>
          <w:rFonts w:ascii="YaHei Consolas Hybrid" w:eastAsia="YaHei Consolas Hybrid" w:hAnsi="YaHei Consolas Hybrid" w:hint="eastAsia"/>
          <w:color w:val="333333"/>
        </w:rPr>
        <w:t>函数</w:t>
      </w:r>
      <w:r w:rsidR="007A7446">
        <w:rPr>
          <w:rFonts w:ascii="YaHei Consolas Hybrid" w:eastAsia="YaHei Consolas Hybrid" w:hAnsi="YaHei Consolas Hybrid"/>
          <w:color w:val="333333"/>
        </w:rPr>
        <w:t>的简单包装</w:t>
      </w:r>
      <w:r w:rsidR="007A7446">
        <w:rPr>
          <w:rFonts w:ascii="YaHei Consolas Hybrid" w:eastAsia="YaHei Consolas Hybrid" w:hAnsi="YaHei Consolas Hybrid" w:hint="eastAsia"/>
          <w:color w:val="333333"/>
        </w:rPr>
        <w:t>，</w:t>
      </w:r>
      <w:r w:rsidR="00A60275">
        <w:rPr>
          <w:rFonts w:ascii="YaHei Consolas Hybrid" w:eastAsia="YaHei Consolas Hybrid" w:hAnsi="YaHei Consolas Hybrid" w:hint="eastAsia"/>
          <w:color w:val="333333"/>
        </w:rPr>
        <w:t>他有两个参数，</w:t>
      </w:r>
      <w:r w:rsidR="00A60275" w:rsidRPr="00A60275">
        <w:rPr>
          <w:rFonts w:ascii="YaHei Consolas Hybrid" w:eastAsia="YaHei Consolas Hybrid" w:hAnsi="YaHei Consolas Hybrid"/>
          <w:color w:val="333333"/>
        </w:rPr>
        <w:t>分别为元素的数目和每个元素的大小，这两个参数的乘积就是要分配的内存空间的大小</w:t>
      </w:r>
      <w:r w:rsidR="00A60275">
        <w:rPr>
          <w:rFonts w:ascii="YaHei Consolas Hybrid" w:eastAsia="YaHei Consolas Hybrid" w:hAnsi="YaHei Consolas Hybrid" w:hint="eastAsia"/>
          <w:color w:val="333333"/>
        </w:rPr>
        <w:t>，与</w:t>
      </w:r>
      <w:r w:rsidR="00A60275" w:rsidRPr="00F70683">
        <w:rPr>
          <w:rFonts w:ascii="YaHei Consolas Hybrid" w:eastAsia="YaHei Consolas Hybrid" w:hAnsi="YaHei Consolas Hybrid"/>
          <w:color w:val="333333"/>
        </w:rPr>
        <w:t>mem_malloc()</w:t>
      </w:r>
      <w:r w:rsidR="007A7446">
        <w:rPr>
          <w:rFonts w:ascii="YaHei Consolas Hybrid" w:eastAsia="YaHei Consolas Hybrid" w:hAnsi="YaHei Consolas Hybrid" w:hint="eastAsia"/>
          <w:color w:val="333333"/>
        </w:rPr>
        <w:t>不同的</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它会</w:t>
      </w:r>
      <w:r w:rsidR="007A7446" w:rsidRPr="007A7446">
        <w:rPr>
          <w:rFonts w:ascii="YaHei Consolas Hybrid" w:eastAsia="YaHei Consolas Hybrid" w:hAnsi="YaHei Consolas Hybrid"/>
          <w:color w:val="333333"/>
        </w:rPr>
        <w:t>把动态分配的内存清零。</w:t>
      </w:r>
      <w:r w:rsidR="007A7446">
        <w:rPr>
          <w:rFonts w:ascii="YaHei Consolas Hybrid" w:eastAsia="YaHei Consolas Hybrid" w:hAnsi="YaHei Consolas Hybrid" w:hint="eastAsia"/>
          <w:color w:val="333333"/>
        </w:rPr>
        <w:t>有</w:t>
      </w:r>
      <w:r w:rsidR="007A7446" w:rsidRPr="007A7446">
        <w:rPr>
          <w:rFonts w:ascii="YaHei Consolas Hybrid" w:eastAsia="YaHei Consolas Hybrid" w:hAnsi="YaHei Consolas Hybrid"/>
          <w:color w:val="333333"/>
        </w:rPr>
        <w:t>经验的程序员更喜欢使用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()，因为这样的话新分配内存的内容就不会有什么问题，调用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()肯定会清0，并且可以避免调用memset()</w:t>
      </w:r>
      <w:r w:rsidR="00FA0E5B">
        <w:rPr>
          <w:rFonts w:ascii="YaHei Consolas Hybrid" w:eastAsia="YaHei Consolas Hybrid" w:hAnsi="YaHei Consolas Hybrid" w:hint="eastAsia"/>
          <w:color w:val="333333"/>
        </w:rPr>
        <w:t>。</w:t>
      </w:r>
    </w:p>
    <w:p w:rsidR="00AF699B" w:rsidRDefault="00AF699B" w:rsidP="00AF699B">
      <w:pPr>
        <w:ind w:firstLineChars="200" w:firstLine="432"/>
        <w:rPr>
          <w:rFonts w:ascii="YaHei Consolas Hybrid" w:eastAsia="YaHei Consolas Hybrid" w:hAnsi="YaHei Consolas Hybrid"/>
          <w:color w:val="333333"/>
        </w:rPr>
      </w:pPr>
      <w:r w:rsidRPr="00AF699B">
        <w:rPr>
          <w:rFonts w:ascii="YaHei Consolas Hybrid" w:eastAsia="YaHei Consolas Hybrid" w:hAnsi="Times New Roman" w:cs="Times New Roman"/>
          <w:b/>
          <w:noProof/>
          <w:color w:val="010001"/>
          <w:kern w:val="0"/>
          <w:sz w:val="22"/>
        </w:rPr>
        <w:t>mem_realloc(</w:t>
      </w:r>
      <w:r w:rsidRPr="00AF699B">
        <w:rPr>
          <w:rFonts w:ascii="YaHei Consolas Hybrid" w:eastAsia="YaHei Consolas Hybrid" w:hAnsi="Times New Roman" w:cs="Times New Roman" w:hint="eastAsia"/>
          <w:b/>
          <w:noProof/>
          <w:color w:val="010001"/>
          <w:kern w:val="0"/>
          <w:sz w:val="22"/>
        </w:rPr>
        <w:t xml:space="preserve"> </w:t>
      </w:r>
      <w:r w:rsidRPr="00A60275">
        <w:rPr>
          <w:rFonts w:ascii="YaHei Consolas Hybrid" w:eastAsia="YaHei Consolas Hybrid" w:hAnsi="YaHei Consolas Hybrid"/>
          <w:b/>
          <w:color w:val="333333"/>
        </w:rPr>
        <w:t>)</w:t>
      </w:r>
      <w:r>
        <w:rPr>
          <w:rFonts w:ascii="YaHei Consolas Hybrid" w:eastAsia="YaHei Consolas Hybrid" w:hAnsi="YaHei Consolas Hybrid" w:hint="eastAsia"/>
          <w:b/>
          <w:color w:val="333333"/>
        </w:rPr>
        <w:t xml:space="preserve">  </w:t>
      </w:r>
      <w:r>
        <w:rPr>
          <w:rFonts w:ascii="YaHei Consolas Hybrid" w:eastAsia="YaHei Consolas Hybrid" w:hAnsi="YaHei Consolas Hybrid" w:hint="eastAsia"/>
          <w:color w:val="333333"/>
        </w:rPr>
        <w:t>函数</w:t>
      </w:r>
    </w:p>
    <w:p w:rsidR="00292665" w:rsidRPr="00F70683" w:rsidRDefault="004928C0" w:rsidP="00F70683">
      <w:pPr>
        <w:ind w:firstLineChars="200" w:firstLine="420"/>
        <w:rPr>
          <w:rFonts w:ascii="YaHei Consolas Hybrid" w:eastAsia="YaHei Consolas Hybrid" w:hAnsi="YaHei Consolas Hybrid"/>
          <w:color w:val="333333"/>
        </w:rPr>
      </w:pPr>
      <w:r w:rsidRPr="00F70683">
        <w:rPr>
          <w:rFonts w:ascii="YaHei Consolas Hybrid" w:eastAsia="YaHei Consolas Hybrid" w:hAnsi="YaHei Consolas Hybrid"/>
          <w:color w:val="333333"/>
        </w:rPr>
        <w:t>O</w:t>
      </w:r>
      <w:r w:rsidRPr="00F70683">
        <w:rPr>
          <w:rFonts w:ascii="YaHei Consolas Hybrid" w:eastAsia="YaHei Consolas Hybrid" w:hAnsi="YaHei Consolas Hybrid" w:hint="eastAsia"/>
          <w:color w:val="333333"/>
        </w:rPr>
        <w:t>pt.h文件的宏</w:t>
      </w:r>
      <w:r w:rsidR="00292665" w:rsidRPr="00F70683">
        <w:rPr>
          <w:rFonts w:ascii="YaHei Consolas Hybrid" w:eastAsia="YaHei Consolas Hybrid" w:hAnsi="YaHei Consolas Hybrid"/>
          <w:color w:val="333333"/>
        </w:rPr>
        <w:t>MEM_SIZE</w:t>
      </w:r>
      <w:r w:rsidR="00292665" w:rsidRPr="00F70683">
        <w:rPr>
          <w:rFonts w:ascii="YaHei Consolas Hybrid" w:eastAsia="YaHei Consolas Hybrid" w:hAnsi="YaHei Consolas Hybrid" w:hint="eastAsia"/>
          <w:color w:val="333333"/>
        </w:rPr>
        <w:t xml:space="preserve"> 是表示</w:t>
      </w:r>
      <w:r w:rsidR="00F70683">
        <w:rPr>
          <w:rFonts w:ascii="YaHei Consolas Hybrid" w:eastAsia="YaHei Consolas Hybrid" w:hAnsi="YaHei Consolas Hybrid" w:hint="eastAsia"/>
          <w:color w:val="333333"/>
        </w:rPr>
        <w:t>初始内存堆</w:t>
      </w:r>
      <w:r w:rsidRPr="00F70683">
        <w:rPr>
          <w:rFonts w:ascii="YaHei Consolas Hybrid" w:eastAsia="YaHei Consolas Hybrid" w:hAnsi="YaHei Consolas Hybrid" w:hint="eastAsia"/>
          <w:color w:val="333333"/>
        </w:rPr>
        <w:t>的</w:t>
      </w:r>
      <w:r w:rsidR="00292665" w:rsidRPr="00F70683">
        <w:rPr>
          <w:rFonts w:ascii="YaHei Consolas Hybrid" w:eastAsia="YaHei Consolas Hybrid" w:hAnsi="YaHei Consolas Hybrid" w:hint="eastAsia"/>
          <w:color w:val="333333"/>
        </w:rPr>
        <w:t>大小</w:t>
      </w:r>
      <w:r w:rsidR="003D3142" w:rsidRPr="00F70683">
        <w:rPr>
          <w:rFonts w:ascii="YaHei Consolas Hybrid" w:eastAsia="YaHei Consolas Hybrid" w:hAnsi="YaHei Consolas Hybrid" w:hint="eastAsia"/>
          <w:color w:val="333333"/>
        </w:rPr>
        <w:t>。</w:t>
      </w:r>
    </w:p>
    <w:p w:rsidR="00D5541A" w:rsidRPr="00D5541A" w:rsidRDefault="00D5541A" w:rsidP="00D5541A">
      <w:pPr>
        <w:ind w:firstLineChars="200" w:firstLine="412"/>
        <w:rPr>
          <w:rFonts w:ascii="YaHei Consolas Hybrid" w:eastAsia="YaHei Consolas Hybrid" w:hAnsi="YaHei Consolas Hybrid"/>
          <w:b/>
          <w:color w:val="333333"/>
        </w:rPr>
      </w:pPr>
      <w:r w:rsidRPr="00D5541A">
        <w:rPr>
          <w:rFonts w:ascii="YaHei Consolas Hybrid" w:eastAsia="YaHei Consolas Hybrid" w:hAnsi="YaHei Consolas Hybrid" w:hint="eastAsia"/>
          <w:b/>
          <w:color w:val="333333"/>
        </w:rPr>
        <w:t>内存池分配</w:t>
      </w:r>
    </w:p>
    <w:p w:rsidR="00D5541A" w:rsidRDefault="00D5541A" w:rsidP="00D5541A">
      <w:pPr>
        <w:ind w:firstLineChars="200" w:firstLine="420"/>
        <w:rPr>
          <w:rFonts w:ascii="YaHei Consolas Hybrid" w:eastAsia="YaHei Consolas Hybrid" w:hAnsi="Times New Roman" w:cs="Times New Roman"/>
          <w:noProof/>
          <w:color w:val="4F81BD" w:themeColor="accent1"/>
          <w:kern w:val="0"/>
          <w:sz w:val="22"/>
        </w:rPr>
      </w:pPr>
      <w:r w:rsidRPr="00D5541A">
        <w:rPr>
          <w:rFonts w:ascii="YaHei Consolas Hybrid" w:eastAsia="YaHei Consolas Hybrid" w:hAnsi="YaHei Consolas Hybrid" w:hint="eastAsia"/>
          <w:color w:val="333333"/>
        </w:rPr>
        <w:t>需要启用宏</w:t>
      </w:r>
      <w:r w:rsidRPr="007F0372">
        <w:rPr>
          <w:rFonts w:ascii="YaHei Consolas Hybrid" w:eastAsia="YaHei Consolas Hybrid" w:hAnsi="Times New Roman" w:cs="Times New Roman"/>
          <w:noProof/>
          <w:color w:val="4F81BD" w:themeColor="accent1"/>
          <w:kern w:val="0"/>
          <w:sz w:val="22"/>
        </w:rPr>
        <w:t>MEM_USE_POOLS</w:t>
      </w:r>
    </w:p>
    <w:p w:rsidR="00D5541A" w:rsidRDefault="008126F4"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w:t>
      </w:r>
      <w:r>
        <w:rPr>
          <w:rFonts w:ascii="YaHei Consolas Hybrid" w:eastAsia="YaHei Consolas Hybrid" w:hAnsi="YaHei Consolas Hybrid"/>
          <w:color w:val="333333"/>
        </w:rPr>
        <w:t>…</w:t>
      </w:r>
      <w:r>
        <w:rPr>
          <w:rFonts w:ascii="YaHei Consolas Hybrid" w:eastAsia="YaHei Consolas Hybrid" w:hAnsi="YaHei Consolas Hybrid" w:hint="eastAsia"/>
          <w:color w:val="333333"/>
        </w:rPr>
        <w:t>.）</w:t>
      </w:r>
    </w:p>
    <w:p w:rsidR="00900C21" w:rsidRDefault="00900C21" w:rsidP="00D5541A">
      <w:pPr>
        <w:ind w:firstLineChars="200" w:firstLine="420"/>
        <w:rPr>
          <w:rFonts w:ascii="YaHei Consolas Hybrid" w:eastAsia="YaHei Consolas Hybrid" w:hAnsi="YaHei Consolas Hybrid"/>
          <w:color w:val="333333"/>
        </w:rPr>
      </w:pPr>
    </w:p>
    <w:p w:rsidR="00900C21" w:rsidRDefault="00900C21" w:rsidP="00D5541A">
      <w:pPr>
        <w:ind w:firstLineChars="200" w:firstLine="420"/>
        <w:rPr>
          <w:rFonts w:ascii="YaHei Consolas Hybrid" w:eastAsia="YaHei Consolas Hybrid" w:hAnsi="YaHei Consolas Hybrid"/>
          <w:color w:val="333333"/>
        </w:rPr>
      </w:pPr>
    </w:p>
    <w:p w:rsidR="00900C21" w:rsidRDefault="00900C21" w:rsidP="00900C21">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动态内存池管理</w:t>
      </w:r>
    </w:p>
    <w:p w:rsidR="00900C21" w:rsidRDefault="00900C21"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LwIP</w:t>
      </w:r>
      <w:r w:rsidR="002C5DFE">
        <w:rPr>
          <w:rFonts w:ascii="YaHei Consolas Hybrid" w:eastAsia="YaHei Consolas Hybrid" w:hAnsi="YaHei Consolas Hybrid" w:hint="eastAsia"/>
          <w:color w:val="333333"/>
        </w:rPr>
        <w:t>为内部的一些结构设计了</w:t>
      </w:r>
      <w:r>
        <w:rPr>
          <w:rFonts w:ascii="YaHei Consolas Hybrid" w:eastAsia="YaHei Consolas Hybrid" w:hAnsi="YaHei Consolas Hybrid" w:hint="eastAsia"/>
          <w:color w:val="333333"/>
        </w:rPr>
        <w:t>专用的</w:t>
      </w:r>
      <w:r w:rsidR="002C5DFE">
        <w:rPr>
          <w:rFonts w:ascii="YaHei Consolas Hybrid" w:eastAsia="YaHei Consolas Hybrid" w:hAnsi="YaHei Consolas Hybrid" w:hint="eastAsia"/>
          <w:color w:val="333333"/>
        </w:rPr>
        <w:t>内存池，比如netconn，协议控制块，数据包等，这些都是在memp.c/memp.h里用内存池进行管理的。</w:t>
      </w:r>
    </w:p>
    <w:p w:rsidR="00E86816"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这个模块里面LwIP把C语言的宏用到了极致，它大量采用了C语言的宏特性，设计上面也非常的精妙，看上去也很优雅，不过对于初学者来说猛的看上去很头大，下面就且听我给你介绍，我们先看几个静态变量数组：</w:t>
      </w:r>
    </w:p>
    <w:p w:rsidR="00E86816" w:rsidRDefault="00E86816" w:rsidP="00E86816">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memp_memory</w:t>
      </w:r>
      <w:r>
        <w:rPr>
          <w:rFonts w:ascii="YaHei Consolas Hybrid" w:eastAsia="YaHei Consolas Hybrid" w:hAnsi="Times New Roman" w:cs="Times New Roman" w:hint="eastAsia"/>
          <w:noProof/>
          <w:color w:val="010001"/>
          <w:kern w:val="0"/>
          <w:sz w:val="22"/>
        </w:rPr>
        <w:t>[]</w:t>
      </w:r>
    </w:p>
    <w:p w:rsidR="00EA79BD"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w:t>
      </w:r>
      <w:r w:rsidR="000818D1">
        <w:rPr>
          <w:rFonts w:ascii="YaHei Consolas Hybrid" w:eastAsia="YaHei Consolas Hybrid" w:hAnsi="YaHei Consolas Hybrid" w:hint="eastAsia"/>
          <w:color w:val="333333"/>
        </w:rPr>
        <w:t>容器</w:t>
      </w:r>
      <w:r w:rsidR="00B55AAE">
        <w:rPr>
          <w:rFonts w:ascii="YaHei Consolas Hybrid" w:eastAsia="YaHei Consolas Hybrid" w:hAnsi="YaHei Consolas Hybrid" w:hint="eastAsia"/>
          <w:color w:val="333333"/>
        </w:rPr>
        <w:t>，</w:t>
      </w:r>
      <w:r w:rsidR="000818D1">
        <w:rPr>
          <w:rFonts w:ascii="YaHei Consolas Hybrid" w:eastAsia="YaHei Consolas Hybrid" w:hAnsi="YaHei Consolas Hybrid" w:hint="eastAsia"/>
          <w:color w:val="333333"/>
        </w:rPr>
        <w:t>他的大小由编译期决定</w:t>
      </w:r>
      <w:r w:rsidR="00B55AAE">
        <w:rPr>
          <w:rFonts w:ascii="YaHei Consolas Hybrid" w:eastAsia="YaHei Consolas Hybrid" w:hAnsi="YaHei Consolas Hybrid" w:hint="eastAsia"/>
          <w:color w:val="333333"/>
        </w:rPr>
        <w:t>，他是各个组件的结构用量的累加。</w:t>
      </w:r>
    </w:p>
    <w:p w:rsidR="00B55AAE" w:rsidRDefault="00B55A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我们来看代码：</w:t>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lastRenderedPageBreak/>
        <w:drawing>
          <wp:inline distT="0" distB="0" distL="0" distR="0">
            <wp:extent cx="5274310" cy="748665"/>
            <wp:effectExtent l="19050" t="0" r="2540" b="0"/>
            <wp:docPr id="5" name="图片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748665"/>
                    </a:xfrm>
                    <a:prstGeom prst="rect">
                      <a:avLst/>
                    </a:prstGeom>
                  </pic:spPr>
                </pic:pic>
              </a:graphicData>
            </a:graphic>
          </wp:inline>
        </w:drawing>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这是内存池的具体定义，</w:t>
      </w:r>
      <w:r w:rsidR="002362F0">
        <w:rPr>
          <w:rFonts w:ascii="YaHei Consolas Hybrid" w:eastAsia="YaHei Consolas Hybrid" w:hAnsi="YaHei Consolas Hybrid" w:hint="eastAsia"/>
          <w:color w:val="333333"/>
        </w:rPr>
        <w:t>通过147行，我们可以看出</w:t>
      </w:r>
      <w:r>
        <w:rPr>
          <w:rFonts w:ascii="YaHei Consolas Hybrid" w:eastAsia="YaHei Consolas Hybrid" w:hAnsi="YaHei Consolas Hybrid" w:hint="eastAsia"/>
          <w:color w:val="333333"/>
        </w:rPr>
        <w:t>内存池的大小由各个组件的 num*</w:t>
      </w:r>
      <w:r w:rsidR="00013D8D">
        <w:rPr>
          <w:rFonts w:ascii="YaHei Consolas Hybrid" w:eastAsia="YaHei Consolas Hybrid" w:hAnsi="YaHei Consolas Hybrid" w:hint="eastAsia"/>
          <w:color w:val="333333"/>
        </w:rPr>
        <w:t>size的累加</w:t>
      </w:r>
      <w:r w:rsidR="002362F0">
        <w:rPr>
          <w:rFonts w:ascii="YaHei Consolas Hybrid" w:eastAsia="YaHei Consolas Hybrid" w:hAnsi="YaHei Consolas Hybrid" w:hint="eastAsia"/>
          <w:color w:val="333333"/>
        </w:rPr>
        <w:t>。如下图所示，每个组件的num 就是下列阴影区的宏定义(在memp_std.h文件)</w:t>
      </w:r>
    </w:p>
    <w:p w:rsidR="002362F0" w:rsidRDefault="002362F0"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6" name="图片 5" descr="复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1.png"/>
                    <pic:cNvPicPr/>
                  </pic:nvPicPr>
                  <pic:blipFill>
                    <a:blip r:embed="rId12" cstate="print"/>
                    <a:stretch>
                      <a:fillRect/>
                    </a:stretch>
                  </pic:blipFill>
                  <pic:spPr>
                    <a:xfrm>
                      <a:off x="0" y="0"/>
                      <a:ext cx="5274310" cy="977265"/>
                    </a:xfrm>
                    <a:prstGeom prst="rect">
                      <a:avLst/>
                    </a:prstGeom>
                  </pic:spPr>
                </pic:pic>
              </a:graphicData>
            </a:graphic>
          </wp:inline>
        </w:drawing>
      </w:r>
    </w:p>
    <w:p w:rsidR="00205C0F" w:rsidRPr="00013D8D"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size的大小就是各个结构的大小，如下图阴影区所示。</w:t>
      </w:r>
    </w:p>
    <w:p w:rsidR="00B55AAE"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7" name="图片 6" descr="复件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2) 1.png"/>
                    <pic:cNvPicPr/>
                  </pic:nvPicPr>
                  <pic:blipFill>
                    <a:blip r:embed="rId13" cstate="print"/>
                    <a:stretch>
                      <a:fillRect/>
                    </a:stretch>
                  </pic:blipFill>
                  <pic:spPr>
                    <a:xfrm>
                      <a:off x="0" y="0"/>
                      <a:ext cx="5274310" cy="977265"/>
                    </a:xfrm>
                    <a:prstGeom prst="rect">
                      <a:avLst/>
                    </a:prstGeom>
                  </pic:spPr>
                </pic:pic>
              </a:graphicData>
            </a:graphic>
          </wp:inline>
        </w:drawing>
      </w:r>
    </w:p>
    <w:p w:rsidR="00B55AAE" w:rsidRDefault="002A1B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整个内存池的大小又可以根据组件的需要而调整，比如，如果你不需要UDP，那么只要把LWIP_UDP定义为0。用宏定义来实现用起来方便，改起来容易，就是看起来头大。</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memp_num</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这个静态数组用于保存各个组件的成员数目，与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memp_sizes</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w:t>
      </w:r>
      <w:r>
        <w:rPr>
          <w:rFonts w:ascii="YaHei Consolas Hybrid" w:eastAsia="YaHei Consolas Hybrid" w:hAnsi="YaHei Consolas Hybrid" w:hint="eastAsia"/>
          <w:color w:val="333333"/>
        </w:rPr>
        <w:t>结构大小</w:t>
      </w:r>
      <w:r w:rsidRPr="002A1BAE">
        <w:rPr>
          <w:rFonts w:ascii="YaHei Consolas Hybrid" w:eastAsia="YaHei Consolas Hybrid" w:hAnsi="YaHei Consolas Hybrid" w:hint="eastAsia"/>
          <w:color w:val="333333"/>
        </w:rPr>
        <w:t>，与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Pr="002A1BAE" w:rsidRDefault="002A1BAE" w:rsidP="002A1BAE">
      <w:pPr>
        <w:ind w:firstLineChars="200" w:firstLine="420"/>
        <w:rPr>
          <w:rFonts w:ascii="YaHei Consolas Hybrid" w:eastAsia="YaHei Consolas Hybrid" w:hAnsi="YaHei Consolas Hybrid"/>
          <w:color w:val="333333"/>
        </w:rPr>
      </w:pP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memp_init</w:t>
      </w:r>
    </w:p>
    <w:p w:rsidR="004E0B83" w:rsidRDefault="004E0B83"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内存池的初始化，主要是为每种内存池建立链表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，其链表是逆序的，此外，如果有统计功能使能的话，也把记录了各种内存池的数目。</w:t>
      </w:r>
    </w:p>
    <w:p w:rsidR="00EA79BD" w:rsidRDefault="00EA79BD" w:rsidP="00EA79BD">
      <w:pPr>
        <w:ind w:firstLineChars="200" w:firstLine="440"/>
        <w:rPr>
          <w:rFonts w:ascii="YaHei Consolas Hybrid" w:eastAsia="YaHei Consolas Hybrid" w:hAnsi="Times New Roman" w:cs="Times New Roman" w:hint="eastAsia"/>
          <w:noProof/>
          <w:color w:val="010001"/>
          <w:kern w:val="0"/>
          <w:sz w:val="22"/>
        </w:rPr>
      </w:pPr>
      <w:r>
        <w:rPr>
          <w:rFonts w:ascii="YaHei Consolas Hybrid" w:eastAsia="YaHei Consolas Hybrid" w:hAnsi="Times New Roman" w:cs="Times New Roman"/>
          <w:noProof/>
          <w:color w:val="010001"/>
          <w:kern w:val="0"/>
          <w:sz w:val="22"/>
        </w:rPr>
        <w:t>memp_malloc</w:t>
      </w:r>
    </w:p>
    <w:p w:rsidR="005221F1" w:rsidRDefault="005221F1"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如果相应的</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链表还有空闲的节点，则从中切出一个节点返回，否则返回</w:t>
      </w:r>
      <w:r>
        <w:rPr>
          <w:rFonts w:ascii="YaHei Consolas Hybrid" w:eastAsia="YaHei Consolas Hybrid" w:hAnsi="Times New Roman" w:cs="Times New Roman" w:hint="eastAsia"/>
          <w:noProof/>
          <w:color w:val="010001"/>
          <w:kern w:val="0"/>
          <w:sz w:val="22"/>
        </w:rPr>
        <w:lastRenderedPageBreak/>
        <w:t>空。</w:t>
      </w:r>
    </w:p>
    <w:p w:rsidR="00EA79BD" w:rsidRDefault="00EA79BD" w:rsidP="00EA79BD">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memp_free</w:t>
      </w:r>
    </w:p>
    <w:p w:rsidR="00EA79BD" w:rsidRDefault="005221F1"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把释放的节点添加到相应的链表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YaHei Consolas Hybrid" w:hint="eastAsia"/>
          <w:color w:val="333333"/>
        </w:rPr>
        <w:t>头上。</w:t>
      </w:r>
    </w:p>
    <w:p w:rsidR="00B80149" w:rsidRPr="00D5541A" w:rsidRDefault="00B80149" w:rsidP="00D5541A">
      <w:pPr>
        <w:ind w:firstLineChars="200" w:firstLine="420"/>
        <w:rPr>
          <w:rFonts w:ascii="YaHei Consolas Hybrid" w:eastAsia="YaHei Consolas Hybrid" w:hAnsi="YaHei Consolas Hybrid"/>
          <w:color w:val="333333"/>
        </w:rPr>
      </w:pP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9A6F53">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lastRenderedPageBreak/>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字段值的总和。简单说，</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字段及下一个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字段值的总和。</w:t>
      </w:r>
      <w:r w:rsidR="00E04DF2">
        <w:rPr>
          <w:rFonts w:ascii="YaHei Consolas Hybrid" w:eastAsia="YaHei Consolas Hybrid" w:hAnsi="Times New Roman" w:cs="Times New Roman"/>
          <w:noProof/>
          <w:color w:val="010001"/>
          <w:kern w:val="0"/>
          <w:sz w:val="22"/>
        </w:rPr>
        <w:t>flags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00FF38DF"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00EF79FF">
        <w:rPr>
          <w:rFonts w:ascii="YaHei Consolas Hybrid" w:eastAsia="YaHei Consolas Hybrid" w:hAnsi="YaHei Consolas Hybrid" w:hint="eastAsia"/>
          <w:color w:val="333333"/>
        </w:rPr>
        <w:t>的函数：</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EF79FF"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w:t>
      </w:r>
    </w:p>
    <w:p w:rsidR="005D5E49" w:rsidRDefault="00024977" w:rsidP="00024977">
      <w:pPr>
        <w:ind w:firstLineChars="250" w:firstLine="525"/>
        <w:rPr>
          <w:rFonts w:ascii="YaHei Consolas Hybrid" w:eastAsia="YaHei Consolas Hybrid" w:hAnsi="YaHei Consolas Hybrid"/>
          <w:color w:val="333333"/>
        </w:rPr>
      </w:pP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p>
    <w:p w:rsidR="001D0551" w:rsidRPr="00024977" w:rsidRDefault="00024977" w:rsidP="005D5E49">
      <w:pPr>
        <w:ind w:leftChars="250" w:left="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w:t>
      </w:r>
      <w:r w:rsidRPr="00250BF1">
        <w:rPr>
          <w:rFonts w:ascii="YaHei Consolas Hybrid" w:eastAsia="YaHei Consolas Hybrid" w:hAnsi="YaHei Consolas Hybrid"/>
          <w:color w:val="333333"/>
        </w:rPr>
        <w:lastRenderedPageBreak/>
        <w:t>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w:t>
      </w:r>
      <w:r w:rsidRPr="00F03657">
        <w:rPr>
          <w:rFonts w:ascii="YaHei Consolas Hybrid" w:eastAsia="YaHei Consolas Hybrid" w:hAnsi="YaHei Consolas Hybrid" w:cs="Arial"/>
          <w:color w:val="333333"/>
          <w:kern w:val="2"/>
          <w:sz w:val="21"/>
          <w:szCs w:val="22"/>
        </w:rPr>
        <w:lastRenderedPageBreak/>
        <w:t>的MAC地址是(00-BB-00-62-C2-02)”。这样，主机A就知道了主机B的MAC地址，它就可以向主机B发送信息了。同时它还更新了自己的ARP缓存表，下次再向主机B发送信息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lastRenderedPageBreak/>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4"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C1037A" w:rsidRPr="00250BF1" w:rsidRDefault="00C1037A" w:rsidP="00C1037A">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第四</w:t>
      </w:r>
      <w:r w:rsidRPr="00250BF1">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IP分包</w:t>
      </w:r>
    </w:p>
    <w:p w:rsidR="001D0551" w:rsidRDefault="006D2653" w:rsidP="00C612B9">
      <w:pPr>
        <w:ind w:firstLineChars="200" w:firstLine="420"/>
        <w:rPr>
          <w:rFonts w:ascii="YaHei Consolas Hybrid" w:eastAsia="YaHei Consolas Hybrid" w:hAnsi="YaHei Consolas Hybrid" w:cs="Arial" w:hint="eastAsia"/>
          <w:color w:val="333333"/>
        </w:rPr>
      </w:pPr>
      <w:r>
        <w:rPr>
          <w:rFonts w:ascii="YaHei Consolas Hybrid" w:eastAsia="YaHei Consolas Hybrid" w:hAnsi="YaHei Consolas Hybrid" w:cs="Arial" w:hint="eastAsia"/>
          <w:color w:val="333333"/>
        </w:rPr>
        <w:t>以太网对数据帧长度有一个最大限制，通常是1500字节，这个特性称作MTU，最大传输单元。如果IP层有一个数据包的长度比MTU还大，那么IP层就需要进行分包，有时也称之为分片，把数据包分成若干片，这样每一片都小于MTU。</w:t>
      </w:r>
    </w:p>
    <w:p w:rsidR="00C1037A" w:rsidRDefault="00C1037A"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09-08-26T22:55:00Z" w:initials="user">
    <w:p w:rsidR="003D3142" w:rsidRDefault="003D3142">
      <w:pPr>
        <w:pStyle w:val="ab"/>
      </w:pPr>
      <w:r>
        <w:rPr>
          <w:rStyle w:val="aa"/>
        </w:rPr>
        <w:annotationRef/>
      </w:r>
      <w:r>
        <w:rPr>
          <w:rFonts w:hint="eastAsia"/>
        </w:rPr>
        <w:t>是</w:t>
      </w:r>
      <w:r>
        <w:rPr>
          <w:rFonts w:hint="eastAsia"/>
        </w:rPr>
        <w:t>First Fit</w:t>
      </w:r>
      <w:r>
        <w:rPr>
          <w:rFonts w:hint="eastAsia"/>
        </w:rPr>
        <w:t>还是</w:t>
      </w:r>
      <w:r>
        <w:rPr>
          <w:rFonts w:hint="eastAsia"/>
        </w:rPr>
        <w:t>Next Fit</w:t>
      </w:r>
      <w:r>
        <w:rPr>
          <w:rFonts w:hint="eastAsia"/>
        </w:rPr>
        <w:t>需要再仔细阅读代码确认。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EA8" w:rsidRDefault="00EA1EA8" w:rsidP="00C612B9">
      <w:r>
        <w:separator/>
      </w:r>
    </w:p>
  </w:endnote>
  <w:endnote w:type="continuationSeparator" w:id="0">
    <w:p w:rsidR="00EA1EA8" w:rsidRDefault="00EA1EA8"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5D6D37">
        <w:pPr>
          <w:pStyle w:val="a4"/>
          <w:jc w:val="center"/>
        </w:pPr>
        <w:fldSimple w:instr=" PAGE   \* MERGEFORMAT ">
          <w:r w:rsidR="00B80149" w:rsidRPr="00B80149">
            <w:rPr>
              <w:noProof/>
              <w:lang w:val="zh-CN"/>
            </w:rPr>
            <w:t>9</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EA8" w:rsidRDefault="00EA1EA8" w:rsidP="00C612B9">
      <w:r>
        <w:separator/>
      </w:r>
    </w:p>
  </w:footnote>
  <w:footnote w:type="continuationSeparator" w:id="0">
    <w:p w:rsidR="00EA1EA8" w:rsidRDefault="00EA1EA8"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3D8D"/>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18D1"/>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10CD"/>
    <w:rsid w:val="00166767"/>
    <w:rsid w:val="00167631"/>
    <w:rsid w:val="00172361"/>
    <w:rsid w:val="0018206C"/>
    <w:rsid w:val="001841C8"/>
    <w:rsid w:val="001850C8"/>
    <w:rsid w:val="00191227"/>
    <w:rsid w:val="00192E09"/>
    <w:rsid w:val="00194BCB"/>
    <w:rsid w:val="0019770E"/>
    <w:rsid w:val="001A2409"/>
    <w:rsid w:val="001A4874"/>
    <w:rsid w:val="001A4E95"/>
    <w:rsid w:val="001B086C"/>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5C0F"/>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62F0"/>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CB"/>
    <w:rsid w:val="00292665"/>
    <w:rsid w:val="00295A01"/>
    <w:rsid w:val="002A1152"/>
    <w:rsid w:val="002A1BAE"/>
    <w:rsid w:val="002A4189"/>
    <w:rsid w:val="002A48EC"/>
    <w:rsid w:val="002A752C"/>
    <w:rsid w:val="002A7665"/>
    <w:rsid w:val="002B3C4F"/>
    <w:rsid w:val="002B5AC8"/>
    <w:rsid w:val="002B5C74"/>
    <w:rsid w:val="002C3E53"/>
    <w:rsid w:val="002C5AE3"/>
    <w:rsid w:val="002C5DFE"/>
    <w:rsid w:val="002C709D"/>
    <w:rsid w:val="002C7484"/>
    <w:rsid w:val="002C74AD"/>
    <w:rsid w:val="002D10EE"/>
    <w:rsid w:val="002D4750"/>
    <w:rsid w:val="002E0408"/>
    <w:rsid w:val="002E3D7C"/>
    <w:rsid w:val="002E4B4B"/>
    <w:rsid w:val="002F0A27"/>
    <w:rsid w:val="002F24C4"/>
    <w:rsid w:val="002F5BD0"/>
    <w:rsid w:val="0030069F"/>
    <w:rsid w:val="00301D81"/>
    <w:rsid w:val="00302A49"/>
    <w:rsid w:val="00302D6B"/>
    <w:rsid w:val="00311582"/>
    <w:rsid w:val="00311D60"/>
    <w:rsid w:val="00312D12"/>
    <w:rsid w:val="003163F8"/>
    <w:rsid w:val="0032216A"/>
    <w:rsid w:val="003346E1"/>
    <w:rsid w:val="00334FD3"/>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3142"/>
    <w:rsid w:val="003D7181"/>
    <w:rsid w:val="003E0355"/>
    <w:rsid w:val="003E0A0B"/>
    <w:rsid w:val="003E49A0"/>
    <w:rsid w:val="003E690C"/>
    <w:rsid w:val="003F4E97"/>
    <w:rsid w:val="0040708C"/>
    <w:rsid w:val="00407744"/>
    <w:rsid w:val="004111A3"/>
    <w:rsid w:val="00412B85"/>
    <w:rsid w:val="00413A4C"/>
    <w:rsid w:val="00415748"/>
    <w:rsid w:val="004161D8"/>
    <w:rsid w:val="004213CC"/>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55579"/>
    <w:rsid w:val="0046092E"/>
    <w:rsid w:val="0046717C"/>
    <w:rsid w:val="00484348"/>
    <w:rsid w:val="00484A41"/>
    <w:rsid w:val="00486555"/>
    <w:rsid w:val="004928C0"/>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B83"/>
    <w:rsid w:val="004E0F1C"/>
    <w:rsid w:val="004E14C6"/>
    <w:rsid w:val="004E2290"/>
    <w:rsid w:val="004E7260"/>
    <w:rsid w:val="005008AE"/>
    <w:rsid w:val="005037C7"/>
    <w:rsid w:val="00510273"/>
    <w:rsid w:val="005134ED"/>
    <w:rsid w:val="005202B0"/>
    <w:rsid w:val="005221F1"/>
    <w:rsid w:val="00524065"/>
    <w:rsid w:val="005318C1"/>
    <w:rsid w:val="00534827"/>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5E49"/>
    <w:rsid w:val="005D68CF"/>
    <w:rsid w:val="005D6D37"/>
    <w:rsid w:val="005D7281"/>
    <w:rsid w:val="005E4E71"/>
    <w:rsid w:val="005F2FAB"/>
    <w:rsid w:val="005F4B57"/>
    <w:rsid w:val="00603208"/>
    <w:rsid w:val="00605023"/>
    <w:rsid w:val="00611D2A"/>
    <w:rsid w:val="0061438A"/>
    <w:rsid w:val="006170E8"/>
    <w:rsid w:val="00617264"/>
    <w:rsid w:val="0061726B"/>
    <w:rsid w:val="00622C04"/>
    <w:rsid w:val="00624B53"/>
    <w:rsid w:val="00624CC8"/>
    <w:rsid w:val="00624EC5"/>
    <w:rsid w:val="006272BF"/>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6A"/>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653"/>
    <w:rsid w:val="006D2F96"/>
    <w:rsid w:val="006D44F1"/>
    <w:rsid w:val="006D6274"/>
    <w:rsid w:val="006D64E2"/>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A7446"/>
    <w:rsid w:val="007B24AF"/>
    <w:rsid w:val="007B37D1"/>
    <w:rsid w:val="007C1517"/>
    <w:rsid w:val="007C3E82"/>
    <w:rsid w:val="007C7F28"/>
    <w:rsid w:val="007D2459"/>
    <w:rsid w:val="007D44AC"/>
    <w:rsid w:val="007D5566"/>
    <w:rsid w:val="007E14FF"/>
    <w:rsid w:val="007E4E45"/>
    <w:rsid w:val="007E5019"/>
    <w:rsid w:val="007E5AB2"/>
    <w:rsid w:val="007F0372"/>
    <w:rsid w:val="007F0395"/>
    <w:rsid w:val="007F42B0"/>
    <w:rsid w:val="00801449"/>
    <w:rsid w:val="00804710"/>
    <w:rsid w:val="008126F4"/>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1582"/>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30D2"/>
    <w:rsid w:val="008C4880"/>
    <w:rsid w:val="008D042A"/>
    <w:rsid w:val="008D2740"/>
    <w:rsid w:val="008D294B"/>
    <w:rsid w:val="008D712D"/>
    <w:rsid w:val="008D7138"/>
    <w:rsid w:val="008E1402"/>
    <w:rsid w:val="008E374E"/>
    <w:rsid w:val="008E7078"/>
    <w:rsid w:val="008F613C"/>
    <w:rsid w:val="00900C21"/>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6F53"/>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4EC"/>
    <w:rsid w:val="00A10ECE"/>
    <w:rsid w:val="00A1237C"/>
    <w:rsid w:val="00A12F07"/>
    <w:rsid w:val="00A16D7F"/>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0275"/>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AF699B"/>
    <w:rsid w:val="00B00449"/>
    <w:rsid w:val="00B04D7F"/>
    <w:rsid w:val="00B15648"/>
    <w:rsid w:val="00B15857"/>
    <w:rsid w:val="00B17E6E"/>
    <w:rsid w:val="00B2194F"/>
    <w:rsid w:val="00B228E2"/>
    <w:rsid w:val="00B25379"/>
    <w:rsid w:val="00B27D7F"/>
    <w:rsid w:val="00B40A62"/>
    <w:rsid w:val="00B41502"/>
    <w:rsid w:val="00B41C84"/>
    <w:rsid w:val="00B41F4E"/>
    <w:rsid w:val="00B446E7"/>
    <w:rsid w:val="00B532F5"/>
    <w:rsid w:val="00B5491F"/>
    <w:rsid w:val="00B55084"/>
    <w:rsid w:val="00B55AAE"/>
    <w:rsid w:val="00B57222"/>
    <w:rsid w:val="00B640E8"/>
    <w:rsid w:val="00B705A9"/>
    <w:rsid w:val="00B71708"/>
    <w:rsid w:val="00B71B83"/>
    <w:rsid w:val="00B727B0"/>
    <w:rsid w:val="00B729D2"/>
    <w:rsid w:val="00B76606"/>
    <w:rsid w:val="00B772BD"/>
    <w:rsid w:val="00B80149"/>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037A"/>
    <w:rsid w:val="00C11FD4"/>
    <w:rsid w:val="00C139AB"/>
    <w:rsid w:val="00C139ED"/>
    <w:rsid w:val="00C13DD9"/>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5225"/>
    <w:rsid w:val="00CF61A0"/>
    <w:rsid w:val="00CF6937"/>
    <w:rsid w:val="00CF7964"/>
    <w:rsid w:val="00D01625"/>
    <w:rsid w:val="00D02D07"/>
    <w:rsid w:val="00D03759"/>
    <w:rsid w:val="00D07C65"/>
    <w:rsid w:val="00D11B11"/>
    <w:rsid w:val="00D14BB0"/>
    <w:rsid w:val="00D16E9A"/>
    <w:rsid w:val="00D171D8"/>
    <w:rsid w:val="00D21601"/>
    <w:rsid w:val="00D309BF"/>
    <w:rsid w:val="00D35A11"/>
    <w:rsid w:val="00D35B30"/>
    <w:rsid w:val="00D3709A"/>
    <w:rsid w:val="00D419FA"/>
    <w:rsid w:val="00D4302C"/>
    <w:rsid w:val="00D458A5"/>
    <w:rsid w:val="00D46AA8"/>
    <w:rsid w:val="00D474C5"/>
    <w:rsid w:val="00D5541A"/>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386C"/>
    <w:rsid w:val="00DE43FE"/>
    <w:rsid w:val="00DE4D93"/>
    <w:rsid w:val="00DE7691"/>
    <w:rsid w:val="00DF1997"/>
    <w:rsid w:val="00DF43DA"/>
    <w:rsid w:val="00DF4ACF"/>
    <w:rsid w:val="00DF66E9"/>
    <w:rsid w:val="00E01C56"/>
    <w:rsid w:val="00E02B4F"/>
    <w:rsid w:val="00E0373D"/>
    <w:rsid w:val="00E04C9D"/>
    <w:rsid w:val="00E04DF2"/>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31FF"/>
    <w:rsid w:val="00E4332D"/>
    <w:rsid w:val="00E4552A"/>
    <w:rsid w:val="00E61C19"/>
    <w:rsid w:val="00E77DF3"/>
    <w:rsid w:val="00E8133C"/>
    <w:rsid w:val="00E81821"/>
    <w:rsid w:val="00E84593"/>
    <w:rsid w:val="00E86816"/>
    <w:rsid w:val="00E924DA"/>
    <w:rsid w:val="00E93A74"/>
    <w:rsid w:val="00E93F12"/>
    <w:rsid w:val="00E956CB"/>
    <w:rsid w:val="00E95B64"/>
    <w:rsid w:val="00EA1DDA"/>
    <w:rsid w:val="00EA1EA8"/>
    <w:rsid w:val="00EA31F2"/>
    <w:rsid w:val="00EA5BE1"/>
    <w:rsid w:val="00EA6C97"/>
    <w:rsid w:val="00EA79BD"/>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EF79FF"/>
    <w:rsid w:val="00F00C29"/>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683"/>
    <w:rsid w:val="00F70E82"/>
    <w:rsid w:val="00F7113B"/>
    <w:rsid w:val="00F72540"/>
    <w:rsid w:val="00F731AF"/>
    <w:rsid w:val="00F74D1B"/>
    <w:rsid w:val="00F87DC8"/>
    <w:rsid w:val="00F962E1"/>
    <w:rsid w:val="00FA0335"/>
    <w:rsid w:val="00FA0E5B"/>
    <w:rsid w:val="00FA6501"/>
    <w:rsid w:val="00FB1264"/>
    <w:rsid w:val="00FB2BC6"/>
    <w:rsid w:val="00FC23A6"/>
    <w:rsid w:val="00FC3E0C"/>
    <w:rsid w:val="00FC46E0"/>
    <w:rsid w:val="00FD27F1"/>
    <w:rsid w:val="00FD70DD"/>
    <w:rsid w:val="00FE26E2"/>
    <w:rsid w:val="00FE6575"/>
    <w:rsid w:val="00FF38DF"/>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 w:type="character" w:styleId="aa">
    <w:name w:val="annotation reference"/>
    <w:basedOn w:val="a0"/>
    <w:uiPriority w:val="99"/>
    <w:semiHidden/>
    <w:unhideWhenUsed/>
    <w:rsid w:val="003D3142"/>
    <w:rPr>
      <w:sz w:val="21"/>
      <w:szCs w:val="21"/>
    </w:rPr>
  </w:style>
  <w:style w:type="paragraph" w:styleId="ab">
    <w:name w:val="annotation text"/>
    <w:basedOn w:val="a"/>
    <w:link w:val="Char3"/>
    <w:uiPriority w:val="99"/>
    <w:semiHidden/>
    <w:unhideWhenUsed/>
    <w:rsid w:val="003D3142"/>
    <w:pPr>
      <w:jc w:val="left"/>
    </w:pPr>
  </w:style>
  <w:style w:type="character" w:customStyle="1" w:styleId="Char3">
    <w:name w:val="批注文字 Char"/>
    <w:basedOn w:val="a0"/>
    <w:link w:val="ab"/>
    <w:uiPriority w:val="99"/>
    <w:semiHidden/>
    <w:rsid w:val="003D3142"/>
  </w:style>
  <w:style w:type="paragraph" w:styleId="ac">
    <w:name w:val="annotation subject"/>
    <w:basedOn w:val="ab"/>
    <w:next w:val="ab"/>
    <w:link w:val="Char4"/>
    <w:uiPriority w:val="99"/>
    <w:semiHidden/>
    <w:unhideWhenUsed/>
    <w:rsid w:val="003D3142"/>
    <w:rPr>
      <w:b/>
      <w:bCs/>
    </w:rPr>
  </w:style>
  <w:style w:type="character" w:customStyle="1" w:styleId="Char4">
    <w:name w:val="批注主题 Char"/>
    <w:basedOn w:val="Char3"/>
    <w:link w:val="ac"/>
    <w:uiPriority w:val="99"/>
    <w:semiHidden/>
    <w:rsid w:val="003D3142"/>
    <w:rPr>
      <w:b/>
      <w:bCs/>
    </w:rPr>
  </w:style>
  <w:style w:type="paragraph" w:styleId="ad">
    <w:name w:val="Revision"/>
    <w:hidden/>
    <w:uiPriority w:val="99"/>
    <w:semiHidden/>
    <w:rsid w:val="005221F1"/>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F2EC7-A5B0-4114-AAD4-284E03B9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15</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2009-08-26T01:21:00Z</dcterms:created>
  <dcterms:modified xsi:type="dcterms:W3CDTF">2009-08-27T15:07:00Z</dcterms:modified>
</cp:coreProperties>
</file>