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rsidR="007D07E3" w:rsidRDefault="007D07E3" w:rsidP="007D07E3"/>
    <w:p w:rsidR="002C5149" w:rsidRDefault="002C5149" w:rsidP="002C5149">
      <w:pPr>
        <w:pStyle w:val="TitlePage-ProjectTitle"/>
        <w:jc w:val="left"/>
      </w:pPr>
    </w:p>
    <w:p w:rsidR="008F24C0" w:rsidRDefault="002C5149" w:rsidP="002C5149">
      <w:pPr>
        <w:pStyle w:val="TitlePage-ProjectTitle"/>
      </w:pPr>
      <w:r>
        <w:t>Simulating Visual Impairments in a Virtual Reality Environment</w:t>
      </w:r>
    </w:p>
    <w:p w:rsidR="003E1BFF" w:rsidRDefault="003E1BFF" w:rsidP="00411B0D"/>
    <w:p w:rsidR="008F24C0" w:rsidRDefault="008F24C0" w:rsidP="003E1BFF">
      <w:pPr>
        <w:pStyle w:val="TitlePage-Text"/>
      </w:pPr>
      <w:r>
        <w:t>by</w:t>
      </w:r>
    </w:p>
    <w:p w:rsidR="008F24C0" w:rsidRDefault="008F24C0" w:rsidP="00411B0D"/>
    <w:p w:rsidR="00411B0D" w:rsidRDefault="002C5149" w:rsidP="008E284F">
      <w:pPr>
        <w:pStyle w:val="TitlePage-Author"/>
      </w:pPr>
      <w:r>
        <w:t>Dominic Peter Reynolds</w:t>
      </w:r>
    </w:p>
    <w:p w:rsidR="0004462E" w:rsidRDefault="00411B0D" w:rsidP="00411B0D">
      <w:pPr>
        <w:pStyle w:val="TitlePage-Text"/>
      </w:pPr>
      <w:r>
        <w:t>in</w:t>
      </w:r>
    </w:p>
    <w:p w:rsidR="0004462E" w:rsidRDefault="002C5149" w:rsidP="008E284F">
      <w:pPr>
        <w:pStyle w:val="TitlePage-Year"/>
      </w:pPr>
      <w:r>
        <w:t>2020</w:t>
      </w:r>
    </w:p>
    <w:p w:rsidR="008F24C0" w:rsidRDefault="008F24C0" w:rsidP="00411B0D"/>
    <w:p w:rsidR="00CD413D" w:rsidRDefault="00CD413D" w:rsidP="00411B0D"/>
    <w:p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rsidR="008F24C0" w:rsidRDefault="008F24C0" w:rsidP="0004462E">
      <w:pPr>
        <w:pStyle w:val="TitlePage-Text"/>
      </w:pPr>
      <w:r w:rsidRPr="003F6990">
        <w:t>of the requirements for the degree of</w:t>
      </w:r>
    </w:p>
    <w:p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rsidR="008F24C0" w:rsidRDefault="00411B0D" w:rsidP="003E1BFF">
      <w:pPr>
        <w:pStyle w:val="TitlePage-Text"/>
      </w:pPr>
      <w:r>
        <w:t>i</w:t>
      </w:r>
      <w:r w:rsidR="003E1BFF">
        <w:t>n</w:t>
      </w:r>
    </w:p>
    <w:p w:rsidR="00A958E6" w:rsidRDefault="002C5149" w:rsidP="002C5149">
      <w:pPr>
        <w:pStyle w:val="TitlePage-Text"/>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r>
        <w:t>Computer Science with Games Technology</w:t>
      </w:r>
    </w:p>
    <w:p w:rsidR="008F24C0" w:rsidRDefault="008F24C0" w:rsidP="00A958E6">
      <w:r w:rsidRPr="008E284F">
        <w:lastRenderedPageBreak/>
        <w:t xml:space="preserve">I hereby declare that I am the sole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rsidR="00A64A06" w:rsidRDefault="00A64A06" w:rsidP="00A64A06"/>
    <w:p w:rsidR="008F24C0" w:rsidRDefault="008F24C0" w:rsidP="007D07E3">
      <w:r>
        <w:t xml:space="preserve">Signature </w:t>
      </w:r>
    </w:p>
    <w:p w:rsidR="00ED4EF2" w:rsidRDefault="008B1CF2" w:rsidP="00ED4EF2">
      <w:bookmarkStart w:id="14" w:name="_Toc124922232"/>
      <w:bookmarkStart w:id="15" w:name="_Toc125788010"/>
      <w:bookmarkStart w:id="16" w:name="_Toc125788061"/>
      <w:r>
        <w:t>Dominic Peter Reynolds</w:t>
      </w:r>
    </w:p>
    <w:p w:rsidR="008F24C0" w:rsidRPr="00AF49FA" w:rsidRDefault="008F24C0" w:rsidP="00624118">
      <w:pPr>
        <w:pStyle w:val="PageHeadings"/>
      </w:pPr>
      <w:bookmarkStart w:id="17" w:name="_Toc25923297"/>
      <w:r w:rsidRPr="00AF49FA">
        <w:lastRenderedPageBreak/>
        <w:t>Abstract</w:t>
      </w:r>
      <w:bookmarkEnd w:id="14"/>
      <w:bookmarkEnd w:id="15"/>
      <w:bookmarkEnd w:id="16"/>
      <w:bookmarkEnd w:id="17"/>
    </w:p>
    <w:p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rsidR="008F24C0" w:rsidRDefault="008F24C0" w:rsidP="00ED4EF2">
      <w:pPr>
        <w:pStyle w:val="PageHeadings"/>
      </w:pPr>
      <w:bookmarkStart w:id="21" w:name="_Toc25923298"/>
      <w:r w:rsidRPr="00ED4EF2">
        <w:lastRenderedPageBreak/>
        <w:t>Acknowledgements</w:t>
      </w:r>
      <w:bookmarkEnd w:id="18"/>
      <w:bookmarkEnd w:id="19"/>
      <w:bookmarkEnd w:id="20"/>
      <w:bookmarkEnd w:id="21"/>
    </w:p>
    <w:p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rsidR="008F24C0" w:rsidRDefault="008F24C0" w:rsidP="00ED4EF2">
      <w:pPr>
        <w:pStyle w:val="PageHeadings"/>
      </w:pPr>
      <w:bookmarkStart w:id="25" w:name="_Toc25923299"/>
      <w:r w:rsidRPr="00ED4EF2">
        <w:lastRenderedPageBreak/>
        <w:t>Table of Contents</w:t>
      </w:r>
      <w:bookmarkEnd w:id="22"/>
      <w:bookmarkEnd w:id="23"/>
      <w:bookmarkEnd w:id="24"/>
      <w:bookmarkEnd w:id="25"/>
    </w:p>
    <w:p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D47AC2">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D47AC2">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D47AC2">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rsidR="00954856" w:rsidRDefault="00D47AC2">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rsidR="00CD14DB" w:rsidRPr="004F0A7C" w:rsidRDefault="00CD14DB" w:rsidP="004F0A7C"/>
    <w:p w:rsidR="008F24C0" w:rsidRPr="00465164" w:rsidRDefault="008F24C0" w:rsidP="00465164">
      <w:pPr>
        <w:pStyle w:val="PageHeadings"/>
      </w:pPr>
      <w:bookmarkStart w:id="26" w:name="_Toc125788013"/>
      <w:bookmarkStart w:id="27" w:name="_Toc125788064"/>
      <w:bookmarkStart w:id="28" w:name="_Toc25923300"/>
      <w:r w:rsidRPr="00465164">
        <w:lastRenderedPageBreak/>
        <w:t>List of Figures</w:t>
      </w:r>
      <w:bookmarkEnd w:id="26"/>
      <w:bookmarkEnd w:id="27"/>
      <w:bookmarkEnd w:id="28"/>
    </w:p>
    <w:p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rsidR="00D749A5" w:rsidRDefault="00D749A5" w:rsidP="00411B0D"/>
    <w:p w:rsidR="008F24C0" w:rsidRDefault="008F24C0" w:rsidP="00465164">
      <w:pPr>
        <w:pStyle w:val="PageHeadings"/>
      </w:pPr>
      <w:bookmarkStart w:id="29" w:name="_Toc125788014"/>
      <w:bookmarkStart w:id="30" w:name="_Toc125788065"/>
      <w:bookmarkStart w:id="31" w:name="_Toc25923301"/>
      <w:r>
        <w:lastRenderedPageBreak/>
        <w:t>List of Tab</w:t>
      </w:r>
      <w:smartTag w:uri="urn:schemas-microsoft-com:office:smarttags" w:element="PersonName">
        <w:r>
          <w:t>l</w:t>
        </w:r>
      </w:smartTag>
      <w:r>
        <w:t>es</w:t>
      </w:r>
      <w:bookmarkEnd w:id="29"/>
      <w:bookmarkEnd w:id="30"/>
      <w:bookmarkEnd w:id="31"/>
    </w:p>
    <w:p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rsidR="00ED4EF2" w:rsidRDefault="00ED4EF2" w:rsidP="00465164"/>
    <w:p w:rsidR="001905C5" w:rsidRDefault="001905C5" w:rsidP="00465164"/>
    <w:p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rsidR="00F35D22" w:rsidRDefault="00F35D22" w:rsidP="00ED4C9F">
      <w:pPr>
        <w:pStyle w:val="ChapterNumber"/>
      </w:pPr>
      <w:bookmarkStart w:id="32" w:name="_Toc125874066"/>
      <w:bookmarkStart w:id="33" w:name="_Toc125879201"/>
      <w:bookmarkStart w:id="34" w:name="_Toc25923302"/>
      <w:bookmarkEnd w:id="32"/>
      <w:bookmarkEnd w:id="33"/>
      <w:bookmarkEnd w:id="34"/>
    </w:p>
    <w:p w:rsidR="00B43B4A" w:rsidRDefault="00F35D22" w:rsidP="003E6491">
      <w:pPr>
        <w:pStyle w:val="CHAPTERHEADING"/>
      </w:pPr>
      <w:bookmarkStart w:id="35" w:name="_Toc125788016"/>
      <w:bookmarkStart w:id="36" w:name="_Toc125788067"/>
      <w:bookmarkStart w:id="37" w:name="_Toc25923303"/>
      <w:r>
        <w:t>Int</w:t>
      </w:r>
      <w:r w:rsidRPr="00565B6F">
        <w:t>r</w:t>
      </w:r>
      <w:r>
        <w:t>oduction</w:t>
      </w:r>
      <w:bookmarkEnd w:id="35"/>
      <w:bookmarkEnd w:id="36"/>
      <w:bookmarkEnd w:id="37"/>
      <w:r w:rsidR="00B43B4A">
        <w:t xml:space="preserve"> </w:t>
      </w:r>
    </w:p>
    <w:p w:rsidR="00ED4EF2" w:rsidRPr="006062F9" w:rsidRDefault="00ED4EF2" w:rsidP="00467E02">
      <w:pPr>
        <w:pStyle w:val="SectionHeading1"/>
      </w:pPr>
      <w:bookmarkStart w:id="38" w:name="_Toc125874067"/>
      <w:bookmarkStart w:id="39" w:name="_Toc125879202"/>
      <w:bookmarkStart w:id="40" w:name="_Toc25923304"/>
      <w:r w:rsidRPr="006062F9">
        <w:t>Intro</w:t>
      </w:r>
      <w:r w:rsidRPr="00467E02">
        <w:t>d</w:t>
      </w:r>
      <w:r w:rsidRPr="006062F9">
        <w:t>uction</w:t>
      </w:r>
      <w:bookmarkEnd w:id="38"/>
      <w:bookmarkEnd w:id="39"/>
      <w:bookmarkEnd w:id="40"/>
    </w:p>
    <w:p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rsidR="003350DB" w:rsidRDefault="003350DB" w:rsidP="003350DB">
      <w:r>
        <w:t xml:space="preserve">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w:t>
      </w:r>
      <w:proofErr w:type="gramStart"/>
      <w:r>
        <w:t>necessary</w:t>
      </w:r>
      <w:proofErr w:type="gramEnd"/>
      <w:r>
        <w:t xml:space="preserve"> the reader can then go and read the standard text on the subject.</w:t>
      </w:r>
    </w:p>
    <w:p w:rsidR="003350DB" w:rsidRDefault="003350DB" w:rsidP="003350DB">
      <w:r>
        <w:t xml:space="preserve">This chapter should include some historical details (most likely from standard text books on the subject) and a brief overview of recent work in the subject area. </w:t>
      </w:r>
    </w:p>
    <w:p w:rsidR="003350DB" w:rsidRPr="003F6990" w:rsidRDefault="003350DB" w:rsidP="003350DB">
      <w:r>
        <w:lastRenderedPageBreak/>
        <w:t xml:space="preserve">This chapter should also include the intended scope of the project and, most importantly, set it in context. That </w:t>
      </w:r>
      <w:proofErr w:type="gramStart"/>
      <w:r>
        <w:t>is</w:t>
      </w:r>
      <w:proofErr w:type="gramEnd"/>
      <w:r>
        <w:t xml:space="preserve"> you should make clear the intended benefits to general computing and those who practise it.</w:t>
      </w:r>
    </w:p>
    <w:p w:rsidR="00BD52DC" w:rsidRDefault="00BD52DC" w:rsidP="00BD52DC">
      <w:pPr>
        <w:pStyle w:val="SectionHeading1"/>
      </w:pPr>
      <w:bookmarkStart w:id="41" w:name="_Toc25923305"/>
      <w:r>
        <w:t xml:space="preserve">Prepare Your </w:t>
      </w:r>
      <w:r w:rsidR="00DB17C5">
        <w:t>Report</w:t>
      </w:r>
      <w:bookmarkEnd w:id="41"/>
    </w:p>
    <w:p w:rsidR="00E31DA7" w:rsidRDefault="00E31DA7" w:rsidP="004736F3">
      <w:r>
        <w:t>Use</w:t>
      </w:r>
      <w:r w:rsidR="00BD52DC">
        <w:t xml:space="preserve"> this document </w:t>
      </w:r>
      <w:r>
        <w:t xml:space="preserve">and its formatting as the template for your Project report.  </w:t>
      </w:r>
    </w:p>
    <w:p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w:t>
      </w:r>
      <w:proofErr w:type="gramStart"/>
      <w:r w:rsidRPr="00E31DA7">
        <w:t>3, ..</w:t>
      </w:r>
      <w:proofErr w:type="gramEnd"/>
      <w:r w:rsidRPr="00E31DA7">
        <w:t>,6)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4 - Verdana Font, 12 </w:t>
      </w:r>
      <w:proofErr w:type="spellStart"/>
      <w:r>
        <w:t>pt</w:t>
      </w:r>
      <w:proofErr w:type="spellEnd"/>
    </w:p>
    <w:p w:rsidR="004C1779" w:rsidRDefault="004C1779" w:rsidP="004C1779">
      <w:pPr>
        <w:pStyle w:val="Bulleted"/>
      </w:pPr>
      <w:r>
        <w:t xml:space="preserve">Abstract - Verdana, 10 </w:t>
      </w:r>
      <w:proofErr w:type="spellStart"/>
      <w:r>
        <w:t>pt</w:t>
      </w:r>
      <w:proofErr w:type="spellEnd"/>
      <w:r>
        <w:t>, 1.5 Line Spacing</w:t>
      </w:r>
    </w:p>
    <w:p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proofErr w:type="gramStart"/>
      <w:r w:rsidR="004C1779">
        <w:t>, ,</w:t>
      </w:r>
      <w:proofErr w:type="gramEnd"/>
      <w:r w:rsidR="004C1779">
        <w:t xml:space="preserve"> 1.5 Line Spacing</w:t>
      </w:r>
    </w:p>
    <w:p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rsidR="008F24C0" w:rsidRDefault="008F24C0" w:rsidP="00467E02">
      <w:pPr>
        <w:pStyle w:val="SectionHeading1"/>
      </w:pPr>
      <w:bookmarkStart w:id="42" w:name="_Toc125788017"/>
      <w:bookmarkStart w:id="43" w:name="_Toc125788068"/>
      <w:bookmarkStart w:id="44" w:name="_Toc125874068"/>
      <w:bookmarkStart w:id="45" w:name="_Toc125879203"/>
      <w:bookmarkStart w:id="46" w:name="_Toc25923306"/>
      <w:r>
        <w:t>Heading Sty</w:t>
      </w:r>
      <w:smartTag w:uri="urn:schemas-microsoft-com:office:smarttags" w:element="PersonName">
        <w:r>
          <w:t>l</w:t>
        </w:r>
      </w:smartTag>
      <w:r>
        <w:t>es</w:t>
      </w:r>
      <w:bookmarkEnd w:id="42"/>
      <w:bookmarkEnd w:id="43"/>
      <w:bookmarkEnd w:id="44"/>
      <w:bookmarkEnd w:id="45"/>
      <w:bookmarkEnd w:id="46"/>
    </w:p>
    <w:p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rsidR="00F35D22" w:rsidRDefault="008F24C0" w:rsidP="00467E02">
      <w:pPr>
        <w:pStyle w:val="SectionHeading2"/>
      </w:pPr>
      <w:bookmarkStart w:id="47" w:name="_Toc125788018"/>
      <w:bookmarkStart w:id="48" w:name="_Toc125788069"/>
      <w:bookmarkStart w:id="49" w:name="_Toc125874069"/>
      <w:bookmarkStart w:id="50" w:name="_Toc125879204"/>
      <w:bookmarkStart w:id="51" w:name="_Toc25923307"/>
      <w:r>
        <w:t>Numbering of Headings</w:t>
      </w:r>
      <w:bookmarkEnd w:id="47"/>
      <w:bookmarkEnd w:id="48"/>
      <w:bookmarkEnd w:id="49"/>
      <w:bookmarkEnd w:id="50"/>
      <w:bookmarkEnd w:id="51"/>
    </w:p>
    <w:p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rsidR="00F35D22" w:rsidRDefault="008F24C0" w:rsidP="00467E02">
      <w:pPr>
        <w:pStyle w:val="SectionHeading1"/>
      </w:pPr>
      <w:bookmarkStart w:id="52" w:name="_Toc125788019"/>
      <w:bookmarkStart w:id="53" w:name="_Toc125788070"/>
      <w:bookmarkStart w:id="54" w:name="_Toc125874070"/>
      <w:bookmarkStart w:id="55" w:name="_Toc125879205"/>
      <w:bookmarkStart w:id="56" w:name="_Toc25923308"/>
      <w:r>
        <w:t>Document Paragraphs</w:t>
      </w:r>
      <w:bookmarkEnd w:id="52"/>
      <w:bookmarkEnd w:id="53"/>
      <w:bookmarkEnd w:id="54"/>
      <w:bookmarkEnd w:id="55"/>
      <w:bookmarkEnd w:id="56"/>
    </w:p>
    <w:p w:rsidR="00F35D22" w:rsidRDefault="008F24C0" w:rsidP="00467E02">
      <w:pPr>
        <w:pStyle w:val="SectionHeading2"/>
      </w:pPr>
      <w:bookmarkStart w:id="57" w:name="_Toc125788020"/>
      <w:bookmarkStart w:id="58" w:name="_Toc125788071"/>
      <w:bookmarkStart w:id="59" w:name="_Toc125874071"/>
      <w:bookmarkStart w:id="60" w:name="_Toc125879206"/>
      <w:bookmarkStart w:id="61" w:name="_Toc25923309"/>
      <w:r>
        <w:t>First Paragraph Fo</w:t>
      </w:r>
      <w:smartTag w:uri="urn:schemas-microsoft-com:office:smarttags" w:element="PersonName">
        <w:r>
          <w:t>l</w:t>
        </w:r>
      </w:smartTag>
      <w:smartTag w:uri="urn:schemas-microsoft-com:office:smarttags" w:element="PersonName">
        <w:r>
          <w:t>l</w:t>
        </w:r>
      </w:smartTag>
      <w:r>
        <w:t>owing a Heading</w:t>
      </w:r>
      <w:bookmarkEnd w:id="57"/>
      <w:bookmarkEnd w:id="58"/>
      <w:bookmarkEnd w:id="59"/>
      <w:bookmarkEnd w:id="60"/>
      <w:bookmarkEnd w:id="61"/>
    </w:p>
    <w:p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rsidR="0043241D" w:rsidRDefault="0043241D" w:rsidP="00ED4C9F">
      <w:pPr>
        <w:pStyle w:val="ChapterNumber"/>
      </w:pPr>
      <w:bookmarkStart w:id="62" w:name="_Toc125874074"/>
      <w:bookmarkStart w:id="63" w:name="_Toc125879209"/>
      <w:bookmarkStart w:id="64" w:name="_Toc25923310"/>
      <w:bookmarkEnd w:id="62"/>
      <w:bookmarkEnd w:id="63"/>
      <w:bookmarkEnd w:id="64"/>
    </w:p>
    <w:p w:rsidR="00B43B4A" w:rsidRDefault="00612B03" w:rsidP="003E6491">
      <w:pPr>
        <w:pStyle w:val="CHAPTERHEADING"/>
      </w:pPr>
      <w:bookmarkStart w:id="65" w:name="_Toc25923311"/>
      <w:r>
        <w:t>CONTEXT</w:t>
      </w:r>
      <w:bookmarkEnd w:id="65"/>
    </w:p>
    <w:p w:rsidR="00A958E6" w:rsidRDefault="00A958E6" w:rsidP="00467E02">
      <w:pPr>
        <w:pStyle w:val="SectionHeading1"/>
      </w:pPr>
      <w:bookmarkStart w:id="66" w:name="_Toc125879210"/>
      <w:bookmarkStart w:id="67" w:name="_Toc25923312"/>
      <w:bookmarkStart w:id="68" w:name="_Toc125788024"/>
      <w:bookmarkStart w:id="69" w:name="_Toc125788075"/>
      <w:bookmarkStart w:id="70" w:name="_Toc125874075"/>
      <w:r>
        <w:t>Introduction</w:t>
      </w:r>
      <w:bookmarkEnd w:id="66"/>
      <w:bookmarkEnd w:id="67"/>
    </w:p>
    <w:p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w:t>
      </w:r>
      <w:proofErr w:type="gramStart"/>
      <w:r w:rsidR="003350DB">
        <w:t>customer, or</w:t>
      </w:r>
      <w:proofErr w:type="gramEnd"/>
      <w:r w:rsidR="003350DB">
        <w:t xml:space="preserve"> enhance or specialize the current functionality of the technology.</w:t>
      </w:r>
    </w:p>
    <w:p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rsidR="00203C3D" w:rsidRDefault="00465164" w:rsidP="00467E02">
      <w:pPr>
        <w:pStyle w:val="SectionHeading1"/>
      </w:pPr>
      <w:bookmarkStart w:id="71" w:name="_Toc125879211"/>
      <w:bookmarkStart w:id="72" w:name="_Toc25923313"/>
      <w:r>
        <w:t>Insert Pictures</w:t>
      </w:r>
      <w:bookmarkEnd w:id="68"/>
      <w:bookmarkEnd w:id="69"/>
      <w:bookmarkEnd w:id="70"/>
      <w:bookmarkEnd w:id="71"/>
      <w:bookmarkEnd w:id="72"/>
    </w:p>
    <w:p w:rsidR="00465164" w:rsidRDefault="00465164" w:rsidP="00465164">
      <w:r>
        <w:t>Insert a picture.</w:t>
      </w:r>
    </w:p>
    <w:p w:rsidR="00D749A5" w:rsidRDefault="00AB6F8D" w:rsidP="00D749A5">
      <w:pPr>
        <w:pStyle w:val="FigureCentered"/>
      </w:pPr>
      <w:r>
        <w:rPr>
          <w:noProof/>
          <w:lang w:eastAsia="zh-CN"/>
        </w:rPr>
        <w:lastRenderedPageBreak/>
        <w:drawing>
          <wp:inline distT="0" distB="0" distL="0" distR="0">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rsidR="004902F2" w:rsidRDefault="00D749A5" w:rsidP="00D749A5">
      <w:pPr>
        <w:pStyle w:val="FigureandTableCaption"/>
      </w:pPr>
      <w:bookmarkStart w:id="73" w:name="_Toc125880397"/>
      <w:r>
        <w:t xml:space="preserve">Figure </w:t>
      </w:r>
      <w:fldSimple w:instr=" SEQ Figure \* ARABIC ">
        <w:r w:rsidR="00BE6313">
          <w:rPr>
            <w:noProof/>
          </w:rPr>
          <w:t>1</w:t>
        </w:r>
      </w:fldSimple>
      <w:r>
        <w:t>: Microsoft XP</w:t>
      </w:r>
      <w:bookmarkEnd w:id="73"/>
    </w:p>
    <w:p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rsidR="00465164" w:rsidRDefault="00465164" w:rsidP="00467E02">
      <w:pPr>
        <w:pStyle w:val="SectionHeading1"/>
      </w:pPr>
      <w:bookmarkStart w:id="74" w:name="_Toc125874076"/>
      <w:bookmarkStart w:id="75" w:name="_Toc125879212"/>
      <w:bookmarkStart w:id="76" w:name="_Toc25923314"/>
      <w:r>
        <w:t>Insert Tab</w:t>
      </w:r>
      <w:smartTag w:uri="urn:schemas-microsoft-com:office:smarttags" w:element="PersonName">
        <w:r>
          <w:t>l</w:t>
        </w:r>
      </w:smartTag>
      <w:r>
        <w:t>es</w:t>
      </w:r>
      <w:bookmarkEnd w:id="74"/>
      <w:bookmarkEnd w:id="75"/>
      <w:bookmarkEnd w:id="76"/>
    </w:p>
    <w:p w:rsidR="00465164" w:rsidRDefault="00465164" w:rsidP="00465164">
      <w:r>
        <w:t>Insert tab</w:t>
      </w:r>
      <w:smartTag w:uri="urn:schemas-microsoft-com:office:smarttags" w:element="PersonName">
        <w:r>
          <w:t>l</w:t>
        </w:r>
      </w:smartTag>
      <w:r>
        <w:t>es</w:t>
      </w:r>
    </w:p>
    <w:p w:rsidR="00D749A5" w:rsidRDefault="00D749A5" w:rsidP="00FF0D20">
      <w:pPr>
        <w:pStyle w:val="FigureandTableCaption"/>
      </w:pPr>
      <w:bookmarkStart w:id="77" w:name="_Toc125880862"/>
      <w:r>
        <w:t xml:space="preserve">Table </w:t>
      </w:r>
      <w:fldSimple w:instr=" SEQ Table \* ARABIC ">
        <w:r w:rsidR="00BE6313">
          <w:rPr>
            <w:noProof/>
          </w:rPr>
          <w:t>1</w:t>
        </w:r>
      </w:fldSimple>
      <w:r>
        <w:t>: Microsoft Office.</w:t>
      </w:r>
      <w:bookmarkEnd w:id="77"/>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rsidTr="00BE6C84">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rsidTr="00BE6C84">
        <w:tc>
          <w:tcPr>
            <w:tcW w:w="1485" w:type="dxa"/>
            <w:shd w:val="clear" w:color="auto" w:fill="auto"/>
          </w:tcPr>
          <w:p w:rsidR="00D749A5" w:rsidRDefault="00D749A5" w:rsidP="00465164">
            <w:r>
              <w:t>12.00</w:t>
            </w:r>
          </w:p>
        </w:tc>
        <w:tc>
          <w:tcPr>
            <w:tcW w:w="1485" w:type="dxa"/>
            <w:shd w:val="clear" w:color="auto" w:fill="auto"/>
          </w:tcPr>
          <w:p w:rsidR="00D749A5" w:rsidRDefault="00D749A5" w:rsidP="00465164">
            <w:r>
              <w:t>13.00</w:t>
            </w:r>
          </w:p>
        </w:tc>
        <w:tc>
          <w:tcPr>
            <w:tcW w:w="1485" w:type="dxa"/>
            <w:shd w:val="clear" w:color="auto" w:fill="auto"/>
          </w:tcPr>
          <w:p w:rsidR="00D749A5" w:rsidRDefault="00D749A5" w:rsidP="00465164">
            <w:r>
              <w:t>15.00</w:t>
            </w:r>
          </w:p>
        </w:tc>
        <w:tc>
          <w:tcPr>
            <w:tcW w:w="1485" w:type="dxa"/>
            <w:shd w:val="clear" w:color="auto" w:fill="auto"/>
          </w:tcPr>
          <w:p w:rsidR="00D749A5" w:rsidRDefault="00D749A5" w:rsidP="00465164">
            <w:r>
              <w:t>17.00</w:t>
            </w:r>
          </w:p>
        </w:tc>
      </w:tr>
      <w:tr w:rsidR="00D749A5" w:rsidTr="00BE6C84">
        <w:trPr>
          <w:trHeight w:val="212"/>
        </w:trPr>
        <w:tc>
          <w:tcPr>
            <w:tcW w:w="1485" w:type="dxa"/>
            <w:shd w:val="clear" w:color="auto" w:fill="auto"/>
          </w:tcPr>
          <w:p w:rsidR="00D749A5" w:rsidRDefault="00D749A5" w:rsidP="00465164">
            <w:r>
              <w:t>22.00</w:t>
            </w:r>
          </w:p>
        </w:tc>
        <w:tc>
          <w:tcPr>
            <w:tcW w:w="1485" w:type="dxa"/>
            <w:shd w:val="clear" w:color="auto" w:fill="auto"/>
          </w:tcPr>
          <w:p w:rsidR="00D749A5" w:rsidRDefault="00D749A5" w:rsidP="00465164">
            <w:r>
              <w:t xml:space="preserve">11.00 </w:t>
            </w:r>
          </w:p>
        </w:tc>
        <w:tc>
          <w:tcPr>
            <w:tcW w:w="1485" w:type="dxa"/>
            <w:shd w:val="clear" w:color="auto" w:fill="auto"/>
          </w:tcPr>
          <w:p w:rsidR="00D749A5" w:rsidRDefault="00D749A5" w:rsidP="00465164">
            <w:r>
              <w:t>19.00</w:t>
            </w:r>
          </w:p>
        </w:tc>
        <w:tc>
          <w:tcPr>
            <w:tcW w:w="1485" w:type="dxa"/>
            <w:shd w:val="clear" w:color="auto" w:fill="auto"/>
          </w:tcPr>
          <w:p w:rsidR="00D749A5" w:rsidRDefault="00D749A5" w:rsidP="00465164">
            <w:r>
              <w:t>12.00</w:t>
            </w:r>
          </w:p>
        </w:tc>
      </w:tr>
    </w:tbl>
    <w:p w:rsidR="00D749A5" w:rsidRDefault="00D749A5" w:rsidP="00465164"/>
    <w:p w:rsidR="006C094A" w:rsidRDefault="006C094A" w:rsidP="00ED4C9F">
      <w:pPr>
        <w:pStyle w:val="ChapterNumber"/>
      </w:pPr>
      <w:bookmarkStart w:id="78" w:name="_Toc125874077"/>
      <w:bookmarkStart w:id="79" w:name="_Toc125879213"/>
      <w:bookmarkStart w:id="80" w:name="_Toc25923315"/>
      <w:bookmarkEnd w:id="78"/>
      <w:bookmarkEnd w:id="79"/>
      <w:bookmarkEnd w:id="80"/>
    </w:p>
    <w:p w:rsidR="00B43B4A" w:rsidRDefault="00A958E6" w:rsidP="003E6491">
      <w:pPr>
        <w:pStyle w:val="CHAPTERHEADING"/>
      </w:pPr>
      <w:bookmarkStart w:id="81" w:name="_Toc25923316"/>
      <w:r>
        <w:t>New Ideas</w:t>
      </w:r>
      <w:bookmarkStart w:id="82" w:name="_Toc125874078"/>
      <w:bookmarkStart w:id="83" w:name="_Toc125879214"/>
      <w:bookmarkEnd w:id="81"/>
    </w:p>
    <w:p w:rsidR="00ED4C9F" w:rsidRDefault="00ED4C9F" w:rsidP="00B43B4A">
      <w:pPr>
        <w:pStyle w:val="SectionHeading1"/>
      </w:pPr>
      <w:bookmarkStart w:id="84" w:name="_Toc25923317"/>
      <w:r>
        <w:t>Introduction</w:t>
      </w:r>
      <w:bookmarkEnd w:id="82"/>
      <w:bookmarkEnd w:id="83"/>
      <w:bookmarkEnd w:id="84"/>
    </w:p>
    <w:p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rsidR="00DB352C" w:rsidRDefault="00DB352C" w:rsidP="00DB352C">
      <w:pPr>
        <w:pStyle w:val="ChapterNumber"/>
      </w:pPr>
      <w:bookmarkStart w:id="85" w:name="_Toc25923318"/>
      <w:bookmarkEnd w:id="85"/>
    </w:p>
    <w:p w:rsidR="00B43B4A" w:rsidRDefault="00B042C1" w:rsidP="003E6491">
      <w:pPr>
        <w:pStyle w:val="CHAPTERHEADING"/>
      </w:pPr>
      <w:bookmarkStart w:id="86" w:name="_Toc25923319"/>
      <w:r>
        <w:t xml:space="preserve">IMPLEMENTATION </w:t>
      </w:r>
      <w:r w:rsidR="003B2D2D">
        <w:t>or</w:t>
      </w:r>
      <w:r>
        <w:t xml:space="preserve"> INVESTIGATION</w:t>
      </w:r>
      <w:bookmarkEnd w:id="86"/>
    </w:p>
    <w:p w:rsidR="00DB352C" w:rsidRDefault="00DB352C" w:rsidP="00B43B4A">
      <w:pPr>
        <w:pStyle w:val="SectionHeading1"/>
      </w:pPr>
      <w:bookmarkStart w:id="87" w:name="_Toc25923320"/>
      <w:r>
        <w:t>Introduction</w:t>
      </w:r>
      <w:bookmarkEnd w:id="87"/>
    </w:p>
    <w:p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rsidR="00DB352C" w:rsidRDefault="00DB352C" w:rsidP="00DB352C">
      <w:pPr>
        <w:pStyle w:val="ChapterNumber"/>
      </w:pPr>
      <w:bookmarkStart w:id="88" w:name="_Toc25923321"/>
      <w:bookmarkEnd w:id="88"/>
    </w:p>
    <w:p w:rsidR="00B43B4A" w:rsidRDefault="00DB352C" w:rsidP="003E6491">
      <w:pPr>
        <w:pStyle w:val="CHAPTERHEADING"/>
      </w:pPr>
      <w:bookmarkStart w:id="89" w:name="_Toc25923322"/>
      <w:r>
        <w:t>RESULTS / DISCUSSION</w:t>
      </w:r>
      <w:bookmarkEnd w:id="89"/>
    </w:p>
    <w:p w:rsidR="00DB352C" w:rsidRDefault="00DB352C" w:rsidP="00B43B4A">
      <w:pPr>
        <w:pStyle w:val="SectionHeading1"/>
      </w:pPr>
      <w:bookmarkStart w:id="90" w:name="_Toc25923323"/>
      <w:r>
        <w:t>Introduction</w:t>
      </w:r>
      <w:bookmarkEnd w:id="90"/>
    </w:p>
    <w:p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rsidR="00DB352C" w:rsidRDefault="00DB352C" w:rsidP="00DB352C">
      <w:pPr>
        <w:pStyle w:val="ChapterNumber"/>
      </w:pPr>
      <w:bookmarkStart w:id="91" w:name="_Toc25923324"/>
      <w:bookmarkEnd w:id="91"/>
    </w:p>
    <w:p w:rsidR="00B43B4A" w:rsidRDefault="00DB352C" w:rsidP="003E6491">
      <w:pPr>
        <w:pStyle w:val="CHAPTERHEADING"/>
      </w:pPr>
      <w:bookmarkStart w:id="92" w:name="_Toc25923325"/>
      <w:r>
        <w:t>CONCLUSIONS / FUTURE WORK</w:t>
      </w:r>
      <w:bookmarkEnd w:id="92"/>
    </w:p>
    <w:p w:rsidR="00DB352C" w:rsidRDefault="00666BC8" w:rsidP="00DB352C">
      <w:pPr>
        <w:pStyle w:val="Heading2"/>
      </w:pPr>
      <w:bookmarkStart w:id="93" w:name="_Toc25923326"/>
      <w:r>
        <w:t>Conclusions</w:t>
      </w:r>
      <w:bookmarkEnd w:id="93"/>
    </w:p>
    <w:p w:rsidR="00666BC8" w:rsidRDefault="00DB352C" w:rsidP="00DB352C">
      <w:r>
        <w:t xml:space="preserve">Whatever it was that your results showed should be summarised here. </w:t>
      </w:r>
      <w:r w:rsidR="00666BC8">
        <w:t>Your project or may or may not have achieved all that you set out to at the start.</w:t>
      </w:r>
    </w:p>
    <w:p w:rsidR="00666BC8" w:rsidRDefault="00666BC8" w:rsidP="00DB352C">
      <w:r>
        <w:t>This is your opportunity to conclude whether the project was a ‘success’ and how it might have been tackled differently in hindsight.</w:t>
      </w:r>
    </w:p>
    <w:p w:rsidR="00666BC8" w:rsidRDefault="00666BC8" w:rsidP="00666BC8">
      <w:pPr>
        <w:pStyle w:val="Heading2"/>
      </w:pPr>
      <w:bookmarkStart w:id="94" w:name="_Toc25923327"/>
      <w:r>
        <w:t>Future work</w:t>
      </w:r>
      <w:bookmarkEnd w:id="94"/>
    </w:p>
    <w:p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rsidR="00666BC8" w:rsidRDefault="00666BC8" w:rsidP="00DB352C">
      <w:pPr>
        <w:pStyle w:val="Heading2"/>
      </w:pPr>
      <w:bookmarkStart w:id="95" w:name="_Toc25923328"/>
      <w:r>
        <w:t>Legal, Social, Ethical and Professional Issues</w:t>
      </w:r>
      <w:bookmarkEnd w:id="95"/>
    </w:p>
    <w:p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rsidR="00666BC8" w:rsidRDefault="00666BC8" w:rsidP="00666BC8">
      <w:pPr>
        <w:pStyle w:val="Heading2"/>
      </w:pPr>
      <w:bookmarkStart w:id="96" w:name="_Toc25923329"/>
      <w:r>
        <w:t>Synoptic Reflections</w:t>
      </w:r>
      <w:bookmarkEnd w:id="96"/>
    </w:p>
    <w:p w:rsidR="00666BC8" w:rsidRPr="00ED4C9F" w:rsidRDefault="00954856" w:rsidP="00021483">
      <w:r>
        <w:t>This section will comprise of a reflection on the project in relation to employment aspirations and the skills that you have developed towards this through engagement with the project.</w:t>
      </w:r>
    </w:p>
    <w:p w:rsidR="00A958E6" w:rsidRDefault="00A958E6" w:rsidP="00A958E6">
      <w:pPr>
        <w:pStyle w:val="PageHeadings"/>
      </w:pPr>
      <w:bookmarkStart w:id="97" w:name="_Toc25923330"/>
      <w:bookmarkStart w:id="98" w:name="_Toc124922237"/>
      <w:r>
        <w:lastRenderedPageBreak/>
        <w:t>ReferenceS</w:t>
      </w:r>
      <w:bookmarkEnd w:id="97"/>
    </w:p>
    <w:p w:rsidR="00A958E6" w:rsidRDefault="00A958E6" w:rsidP="002D006C">
      <w:pPr>
        <w:pStyle w:val="ReferencesandBibliography"/>
      </w:pPr>
      <w:r>
        <w:t>Vogt, C. 1999. Creating Long Documents using Microsoft Word. Published on the Web at the Nottingham Trent University.</w:t>
      </w:r>
    </w:p>
    <w:p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C178DF" w:rsidRPr="00C178DF" w:rsidRDefault="00C178DF" w:rsidP="004F0A7C">
      <w:pPr>
        <w:rPr>
          <w:lang w:val="en"/>
        </w:rPr>
      </w:pPr>
    </w:p>
    <w:p w:rsidR="008F24C0" w:rsidRDefault="008F24C0" w:rsidP="00465164">
      <w:pPr>
        <w:pStyle w:val="PageHeadings"/>
      </w:pPr>
      <w:bookmarkStart w:id="99" w:name="_Toc25923331"/>
      <w:r>
        <w:lastRenderedPageBreak/>
        <w:t>Bibliography</w:t>
      </w:r>
      <w:bookmarkEnd w:id="98"/>
      <w:bookmarkEnd w:id="99"/>
    </w:p>
    <w:p w:rsidR="00411B0D" w:rsidRDefault="008F24C0" w:rsidP="002D006C">
      <w:pPr>
        <w:pStyle w:val="ReferencesandBibliography"/>
      </w:pPr>
      <w:r>
        <w:t>Vogt, C. 1999. Creating Long Documents using Microsoft Word. Published on the Web at the Nottingham Trent University.</w:t>
      </w:r>
    </w:p>
    <w:p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3E7521" w:rsidRPr="00C178DF" w:rsidRDefault="003E7521" w:rsidP="004F0A7C">
      <w:pPr>
        <w:rPr>
          <w:lang w:val="en"/>
        </w:rPr>
      </w:pPr>
    </w:p>
    <w:p w:rsidR="000B16A3" w:rsidRDefault="000B16A3" w:rsidP="00465164"/>
    <w:p w:rsidR="00A958E6" w:rsidRDefault="00A958E6" w:rsidP="00A958E6">
      <w:pPr>
        <w:pStyle w:val="PageHeadings"/>
      </w:pPr>
      <w:bookmarkStart w:id="100" w:name="_Toc125788025"/>
      <w:bookmarkStart w:id="101" w:name="_Toc125788076"/>
      <w:bookmarkStart w:id="102" w:name="_Toc25923332"/>
      <w:r>
        <w:lastRenderedPageBreak/>
        <w:t>Appendix A</w:t>
      </w:r>
      <w:bookmarkEnd w:id="100"/>
      <w:bookmarkEnd w:id="101"/>
      <w:bookmarkEnd w:id="102"/>
    </w:p>
    <w:p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739" w:rsidRDefault="00310739">
      <w:r>
        <w:separator/>
      </w:r>
    </w:p>
  </w:endnote>
  <w:endnote w:type="continuationSeparator" w:id="0">
    <w:p w:rsidR="00310739" w:rsidRDefault="0031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739" w:rsidRDefault="00310739">
      <w:r>
        <w:separator/>
      </w:r>
    </w:p>
  </w:footnote>
  <w:footnote w:type="continuationSeparator" w:id="0">
    <w:p w:rsidR="00310739" w:rsidRDefault="00310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C5149"/>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16320"/>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1CF2"/>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4EBFA6AC"/>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22</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21493</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Dominic Reynolds 2017 (N0737367)</cp:lastModifiedBy>
  <cp:revision>27</cp:revision>
  <cp:lastPrinted>2016-02-19T14:06:00Z</cp:lastPrinted>
  <dcterms:created xsi:type="dcterms:W3CDTF">2012-09-10T14:12:00Z</dcterms:created>
  <dcterms:modified xsi:type="dcterms:W3CDTF">2020-04-22T01:29:00Z</dcterms:modified>
</cp:coreProperties>
</file>