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06A716AC"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531D77E2"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2C8D0A2B" w14:textId="77777777" w:rsidR="007D07E3" w:rsidRDefault="007D07E3" w:rsidP="007D07E3"/>
    <w:p w14:paraId="39CBF122" w14:textId="77777777" w:rsidR="002C5149" w:rsidRDefault="002C5149" w:rsidP="002C5149">
      <w:pPr>
        <w:pStyle w:val="TitlePage-ProjectTitle"/>
        <w:jc w:val="left"/>
      </w:pPr>
    </w:p>
    <w:p w14:paraId="5FEE7333" w14:textId="77777777" w:rsidR="008F24C0" w:rsidRDefault="002C5149" w:rsidP="002C5149">
      <w:pPr>
        <w:pStyle w:val="TitlePage-ProjectTitle"/>
      </w:pPr>
      <w:r>
        <w:t>Simulating Visual Impairments in a Virtual Reality Environment</w:t>
      </w:r>
    </w:p>
    <w:p w14:paraId="59C6612A" w14:textId="77777777" w:rsidR="003E1BFF" w:rsidRDefault="003E1BFF" w:rsidP="00411B0D"/>
    <w:p w14:paraId="2A8A68D8" w14:textId="77777777" w:rsidR="008F24C0" w:rsidRDefault="008F24C0" w:rsidP="003E1BFF">
      <w:pPr>
        <w:pStyle w:val="TitlePage-Text"/>
      </w:pPr>
      <w:r>
        <w:t>by</w:t>
      </w:r>
    </w:p>
    <w:p w14:paraId="1AE4DF1E" w14:textId="77777777" w:rsidR="008F24C0" w:rsidRDefault="008F24C0" w:rsidP="00411B0D"/>
    <w:p w14:paraId="595041A9" w14:textId="77777777" w:rsidR="00411B0D" w:rsidRDefault="002C5149" w:rsidP="008E284F">
      <w:pPr>
        <w:pStyle w:val="TitlePage-Author"/>
      </w:pPr>
      <w:r>
        <w:t>Dominic Peter Reynolds</w:t>
      </w:r>
    </w:p>
    <w:p w14:paraId="76F3E056" w14:textId="77777777" w:rsidR="0004462E" w:rsidRDefault="00411B0D" w:rsidP="00411B0D">
      <w:pPr>
        <w:pStyle w:val="TitlePage-Text"/>
      </w:pPr>
      <w:r>
        <w:t>in</w:t>
      </w:r>
    </w:p>
    <w:p w14:paraId="04F22B52" w14:textId="77777777" w:rsidR="0004462E" w:rsidRDefault="002C5149" w:rsidP="008E284F">
      <w:pPr>
        <w:pStyle w:val="TitlePage-Year"/>
      </w:pPr>
      <w:r>
        <w:t>2020</w:t>
      </w:r>
    </w:p>
    <w:p w14:paraId="5974A7CD" w14:textId="77777777" w:rsidR="008F24C0" w:rsidRDefault="008F24C0" w:rsidP="00411B0D"/>
    <w:p w14:paraId="6B565A75" w14:textId="77777777" w:rsidR="00CD413D" w:rsidRDefault="00CD413D" w:rsidP="00411B0D"/>
    <w:p w14:paraId="6AD9256D"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277DA83B" w14:textId="77777777" w:rsidR="008F24C0" w:rsidRDefault="008F24C0" w:rsidP="0004462E">
      <w:pPr>
        <w:pStyle w:val="TitlePage-Text"/>
      </w:pPr>
      <w:r w:rsidRPr="003F6990">
        <w:t>of the requirements for the degree of</w:t>
      </w:r>
    </w:p>
    <w:p w14:paraId="1AABACFD"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7181950" w14:textId="77777777" w:rsidR="008F24C0" w:rsidRDefault="00411B0D" w:rsidP="003E1BFF">
      <w:pPr>
        <w:pStyle w:val="TitlePage-Text"/>
      </w:pPr>
      <w:r>
        <w:t>i</w:t>
      </w:r>
      <w:r w:rsidR="003E1BFF">
        <w:t>n</w:t>
      </w:r>
    </w:p>
    <w:p w14:paraId="028FDCC5" w14:textId="77777777" w:rsidR="00A958E6" w:rsidRDefault="002C5149" w:rsidP="002C5149">
      <w:pPr>
        <w:pStyle w:val="TitlePage-Text"/>
        <w:sectPr w:rsidR="00A958E6" w:rsidSect="00A21C61">
          <w:footerReference w:type="even" r:id="rId8"/>
          <w:footerReference w:type="default" r:id="rId9"/>
          <w:footerReference w:type="first" r:id="rId10"/>
          <w:pgSz w:w="11906" w:h="16838"/>
          <w:pgMar w:top="1418" w:right="1418" w:bottom="1418" w:left="2268" w:header="709" w:footer="709" w:gutter="0"/>
          <w:pgNumType w:fmt="lowerRoman" w:start="1"/>
          <w:cols w:space="708"/>
          <w:titlePg/>
          <w:docGrid w:linePitch="360"/>
        </w:sectPr>
      </w:pPr>
      <w:r>
        <w:t>Computer Science with Games Technology</w:t>
      </w:r>
    </w:p>
    <w:p w14:paraId="641528B6" w14:textId="77777777" w:rsidR="008F24C0" w:rsidRDefault="008F24C0" w:rsidP="00A958E6">
      <w:r w:rsidRPr="008E284F">
        <w:lastRenderedPageBreak/>
        <w:t xml:space="preserve">I hereby declare that I am the sole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AC7C256"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7C771D27" w14:textId="76D5AFB1" w:rsidR="00A64A06" w:rsidRDefault="00A64A06" w:rsidP="00A64A06"/>
    <w:p w14:paraId="7EC2183A" w14:textId="6864D69A" w:rsidR="00466FBD" w:rsidRDefault="00C12277" w:rsidP="00A64A06">
      <w:r>
        <w:t>Signed</w:t>
      </w:r>
    </w:p>
    <w:p w14:paraId="458AC622" w14:textId="77777777" w:rsidR="00C12277" w:rsidRDefault="00466FBD" w:rsidP="008B117C">
      <w:pPr>
        <w:spacing w:after="0"/>
      </w:pPr>
      <w:r w:rsidRPr="00466FBD">
        <w:rPr>
          <w:noProof/>
        </w:rPr>
        <w:drawing>
          <wp:inline distT="0" distB="0" distL="0" distR="0" wp14:anchorId="733A99F7" wp14:editId="51604F79">
            <wp:extent cx="1047750" cy="592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7186" cy="609461"/>
                    </a:xfrm>
                    <a:prstGeom prst="rect">
                      <a:avLst/>
                    </a:prstGeom>
                  </pic:spPr>
                </pic:pic>
              </a:graphicData>
            </a:graphic>
          </wp:inline>
        </w:drawing>
      </w:r>
      <w:r w:rsidR="008F24C0">
        <w:t xml:space="preserve"> </w:t>
      </w:r>
      <w:bookmarkStart w:id="14" w:name="_Toc124922232"/>
      <w:bookmarkStart w:id="15" w:name="_Toc125788010"/>
      <w:bookmarkStart w:id="16" w:name="_Toc125788061"/>
    </w:p>
    <w:p w14:paraId="09992F32" w14:textId="7F89BAB1" w:rsidR="00ED4EF2" w:rsidRDefault="008B1CF2" w:rsidP="00ED4EF2">
      <w:r>
        <w:t>Dominic Peter Reynolds</w:t>
      </w:r>
      <w:r w:rsidR="008B117C">
        <w:t>.</w:t>
      </w:r>
    </w:p>
    <w:p w14:paraId="54B450DA" w14:textId="77777777" w:rsidR="008F24C0" w:rsidRPr="00AF49FA" w:rsidRDefault="008F24C0" w:rsidP="00624118">
      <w:pPr>
        <w:pStyle w:val="PageHeadings"/>
      </w:pPr>
      <w:bookmarkStart w:id="17" w:name="_Toc39079182"/>
      <w:r w:rsidRPr="00AF49FA">
        <w:lastRenderedPageBreak/>
        <w:t>Abstract</w:t>
      </w:r>
      <w:bookmarkEnd w:id="14"/>
      <w:bookmarkEnd w:id="15"/>
      <w:bookmarkEnd w:id="16"/>
      <w:bookmarkEnd w:id="17"/>
    </w:p>
    <w:p w14:paraId="71556F01" w14:textId="6AFA8568" w:rsidR="007F762E" w:rsidRDefault="007F762E" w:rsidP="0063365D">
      <w:pPr>
        <w:pStyle w:val="Abstract"/>
      </w:pPr>
      <w:r>
        <w:t xml:space="preserve">Visual Impairments are a hard topic for </w:t>
      </w:r>
      <w:r w:rsidR="00A023AA">
        <w:t>unaffected</w:t>
      </w:r>
      <w:r>
        <w:t xml:space="preserve"> people to v</w:t>
      </w:r>
      <w:r w:rsidR="00A023AA">
        <w:t>isualise, and as a result, they are not talked about very often, and the severity and range of visual impairments are not widely understood or known. This led to the investigation of the production of an environment in which Visual Impairments could be Simulated to allow for people to experience the effects of Impairments first-hand, to raise awareness and understanding of the nature of Visual Impairments.</w:t>
      </w:r>
    </w:p>
    <w:p w14:paraId="1F29900E" w14:textId="0139DFC5" w:rsidR="00A023AA" w:rsidRDefault="00A023AA" w:rsidP="0063365D">
      <w:pPr>
        <w:pStyle w:val="Abstract"/>
      </w:pPr>
      <w:r>
        <w:t xml:space="preserve">Virtual Reality is a strong medium for building immersion and a sense of being inside of the Virtual World, this makes it the ideal medium </w:t>
      </w:r>
      <w:r w:rsidR="00CF22AB">
        <w:t>to produce</w:t>
      </w:r>
      <w:r>
        <w:t xml:space="preserve"> a Visual Impairment Simulator as </w:t>
      </w:r>
      <w:r w:rsidR="00CF22AB">
        <w:t>the user will be able to experience the Impairments rather than just see them. This would make the Simulator provide more of an impression and result in a greater understanding of the nature of Visual Impairments.</w:t>
      </w:r>
    </w:p>
    <w:p w14:paraId="15FE9C99" w14:textId="77777777" w:rsidR="00CF22AB" w:rsidRDefault="00CF22AB" w:rsidP="0063365D">
      <w:pPr>
        <w:pStyle w:val="Abstract"/>
      </w:pPr>
      <w:r>
        <w:t>To produce the environment, Unreal Engine will be utilised as it provides many pre-made utilities for creating projects within a game-style world, especially for Virtual Reality. Unreal Engine also has many built in features to assist with the production of Post-Process Materials, which will be used to simulate the Visual Impairments.</w:t>
      </w:r>
    </w:p>
    <w:p w14:paraId="248EAFAC" w14:textId="42303E24" w:rsidR="00ED4EF2" w:rsidRDefault="00CF22AB" w:rsidP="0063365D">
      <w:pPr>
        <w:pStyle w:val="Abstract"/>
        <w:rPr>
          <w:lang w:val="en-AU"/>
        </w:rPr>
      </w:pPr>
      <w:r>
        <w:t xml:space="preserve">This project concludes that Producing a Visual Impairment Simulator is very viable within a Virtual Reality Environment and that Virtual Reality is a significantly stronger tool for this use than other methods, due to the first-hand immersive experience of the Impairments. The participants who tested the Simulator also reported a greater appreciation for Visual Impairments and those afflicted with them.  </w:t>
      </w:r>
      <w:bookmarkStart w:id="18" w:name="_Toc124922233"/>
      <w:bookmarkStart w:id="19" w:name="_Toc125788011"/>
      <w:bookmarkStart w:id="20" w:name="_Toc125788062"/>
    </w:p>
    <w:p w14:paraId="4A53D5D3" w14:textId="32A804BB" w:rsidR="008F24C0" w:rsidRDefault="008F24C0" w:rsidP="00ED4EF2">
      <w:pPr>
        <w:pStyle w:val="PageHeadings"/>
      </w:pPr>
      <w:bookmarkStart w:id="21" w:name="_Toc39079183"/>
      <w:r w:rsidRPr="00ED4EF2">
        <w:lastRenderedPageBreak/>
        <w:t>Acknowledgements</w:t>
      </w:r>
      <w:bookmarkEnd w:id="18"/>
      <w:bookmarkEnd w:id="19"/>
      <w:bookmarkEnd w:id="20"/>
      <w:bookmarkEnd w:id="21"/>
    </w:p>
    <w:p w14:paraId="72CA3619" w14:textId="5342B99B" w:rsidR="00DD4F6F" w:rsidRPr="00DD4F6F" w:rsidRDefault="00DF4AB4" w:rsidP="00DD4F6F">
      <w:r w:rsidRPr="00DF4AB4">
        <w:rPr>
          <w:highlight w:val="green"/>
        </w:rPr>
        <w:t xml:space="preserve">NTU, James Lewis, </w:t>
      </w:r>
      <w:proofErr w:type="spellStart"/>
      <w:r w:rsidRPr="00DF4AB4">
        <w:rPr>
          <w:highlight w:val="green"/>
        </w:rPr>
        <w:t>ect</w:t>
      </w:r>
      <w:proofErr w:type="spellEnd"/>
      <w:r w:rsidRPr="00DF4AB4">
        <w:rPr>
          <w:highlight w:val="green"/>
        </w:rPr>
        <w:t>.</w:t>
      </w:r>
    </w:p>
    <w:p w14:paraId="4007DE7D" w14:textId="77777777" w:rsidR="008F24C0" w:rsidRDefault="008F24C0" w:rsidP="00ED4EF2">
      <w:pPr>
        <w:pStyle w:val="PageHeadings"/>
      </w:pPr>
      <w:bookmarkStart w:id="22" w:name="_Toc124922234"/>
      <w:bookmarkStart w:id="23" w:name="_Toc125788012"/>
      <w:bookmarkStart w:id="24" w:name="_Toc125788063"/>
      <w:bookmarkStart w:id="25" w:name="_Toc39079184"/>
      <w:r w:rsidRPr="00ED4EF2">
        <w:lastRenderedPageBreak/>
        <w:t>Table of Contents</w:t>
      </w:r>
      <w:bookmarkEnd w:id="22"/>
      <w:bookmarkEnd w:id="23"/>
      <w:bookmarkEnd w:id="24"/>
      <w:bookmarkEnd w:id="25"/>
    </w:p>
    <w:p w14:paraId="73D697C1" w14:textId="3F555C6A" w:rsidR="00033DBB"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9079182" w:history="1">
        <w:r w:rsidR="00033DBB" w:rsidRPr="00C32F93">
          <w:rPr>
            <w:rStyle w:val="Hyperlink"/>
            <w:noProof/>
          </w:rPr>
          <w:t>Abstract</w:t>
        </w:r>
        <w:r w:rsidR="00033DBB">
          <w:rPr>
            <w:noProof/>
            <w:webHidden/>
          </w:rPr>
          <w:tab/>
        </w:r>
        <w:r w:rsidR="00033DBB">
          <w:rPr>
            <w:noProof/>
            <w:webHidden/>
          </w:rPr>
          <w:fldChar w:fldCharType="begin"/>
        </w:r>
        <w:r w:rsidR="00033DBB">
          <w:rPr>
            <w:noProof/>
            <w:webHidden/>
          </w:rPr>
          <w:instrText xml:space="preserve"> PAGEREF _Toc39079182 \h </w:instrText>
        </w:r>
        <w:r w:rsidR="00033DBB">
          <w:rPr>
            <w:noProof/>
            <w:webHidden/>
          </w:rPr>
        </w:r>
        <w:r w:rsidR="00033DBB">
          <w:rPr>
            <w:noProof/>
            <w:webHidden/>
          </w:rPr>
          <w:fldChar w:fldCharType="separate"/>
        </w:r>
        <w:r w:rsidR="00033DBB">
          <w:rPr>
            <w:noProof/>
            <w:webHidden/>
          </w:rPr>
          <w:t>ii</w:t>
        </w:r>
        <w:r w:rsidR="00033DBB">
          <w:rPr>
            <w:noProof/>
            <w:webHidden/>
          </w:rPr>
          <w:fldChar w:fldCharType="end"/>
        </w:r>
      </w:hyperlink>
    </w:p>
    <w:p w14:paraId="0A88C1D9" w14:textId="3D1A7090" w:rsidR="00033DBB" w:rsidRDefault="00033DBB">
      <w:pPr>
        <w:pStyle w:val="TOC1"/>
        <w:rPr>
          <w:rFonts w:asciiTheme="minorHAnsi" w:eastAsiaTheme="minorEastAsia" w:hAnsiTheme="minorHAnsi" w:cstheme="minorBidi"/>
          <w:b w:val="0"/>
          <w:bCs w:val="0"/>
          <w:caps w:val="0"/>
          <w:noProof/>
          <w:sz w:val="22"/>
          <w:szCs w:val="22"/>
        </w:rPr>
      </w:pPr>
      <w:hyperlink w:anchor="_Toc39079183" w:history="1">
        <w:r w:rsidRPr="00C32F93">
          <w:rPr>
            <w:rStyle w:val="Hyperlink"/>
            <w:noProof/>
          </w:rPr>
          <w:t>Acknowledgements</w:t>
        </w:r>
        <w:r>
          <w:rPr>
            <w:noProof/>
            <w:webHidden/>
          </w:rPr>
          <w:tab/>
        </w:r>
        <w:r>
          <w:rPr>
            <w:noProof/>
            <w:webHidden/>
          </w:rPr>
          <w:fldChar w:fldCharType="begin"/>
        </w:r>
        <w:r>
          <w:rPr>
            <w:noProof/>
            <w:webHidden/>
          </w:rPr>
          <w:instrText xml:space="preserve"> PAGEREF _Toc39079183 \h </w:instrText>
        </w:r>
        <w:r>
          <w:rPr>
            <w:noProof/>
            <w:webHidden/>
          </w:rPr>
        </w:r>
        <w:r>
          <w:rPr>
            <w:noProof/>
            <w:webHidden/>
          </w:rPr>
          <w:fldChar w:fldCharType="separate"/>
        </w:r>
        <w:r>
          <w:rPr>
            <w:noProof/>
            <w:webHidden/>
          </w:rPr>
          <w:t>iii</w:t>
        </w:r>
        <w:r>
          <w:rPr>
            <w:noProof/>
            <w:webHidden/>
          </w:rPr>
          <w:fldChar w:fldCharType="end"/>
        </w:r>
      </w:hyperlink>
    </w:p>
    <w:p w14:paraId="3B8169B0" w14:textId="2649DADB" w:rsidR="00033DBB" w:rsidRDefault="00033DBB">
      <w:pPr>
        <w:pStyle w:val="TOC1"/>
        <w:rPr>
          <w:rFonts w:asciiTheme="minorHAnsi" w:eastAsiaTheme="minorEastAsia" w:hAnsiTheme="minorHAnsi" w:cstheme="minorBidi"/>
          <w:b w:val="0"/>
          <w:bCs w:val="0"/>
          <w:caps w:val="0"/>
          <w:noProof/>
          <w:sz w:val="22"/>
          <w:szCs w:val="22"/>
        </w:rPr>
      </w:pPr>
      <w:hyperlink w:anchor="_Toc39079184" w:history="1">
        <w:r w:rsidRPr="00C32F93">
          <w:rPr>
            <w:rStyle w:val="Hyperlink"/>
            <w:noProof/>
          </w:rPr>
          <w:t>Table of Contents</w:t>
        </w:r>
        <w:r>
          <w:rPr>
            <w:noProof/>
            <w:webHidden/>
          </w:rPr>
          <w:tab/>
        </w:r>
        <w:r>
          <w:rPr>
            <w:noProof/>
            <w:webHidden/>
          </w:rPr>
          <w:fldChar w:fldCharType="begin"/>
        </w:r>
        <w:r>
          <w:rPr>
            <w:noProof/>
            <w:webHidden/>
          </w:rPr>
          <w:instrText xml:space="preserve"> PAGEREF _Toc39079184 \h </w:instrText>
        </w:r>
        <w:r>
          <w:rPr>
            <w:noProof/>
            <w:webHidden/>
          </w:rPr>
        </w:r>
        <w:r>
          <w:rPr>
            <w:noProof/>
            <w:webHidden/>
          </w:rPr>
          <w:fldChar w:fldCharType="separate"/>
        </w:r>
        <w:r>
          <w:rPr>
            <w:noProof/>
            <w:webHidden/>
          </w:rPr>
          <w:t>iv</w:t>
        </w:r>
        <w:r>
          <w:rPr>
            <w:noProof/>
            <w:webHidden/>
          </w:rPr>
          <w:fldChar w:fldCharType="end"/>
        </w:r>
      </w:hyperlink>
    </w:p>
    <w:p w14:paraId="6EC06631" w14:textId="72D331A8" w:rsidR="00033DBB" w:rsidRDefault="00033DBB">
      <w:pPr>
        <w:pStyle w:val="TOC3"/>
        <w:tabs>
          <w:tab w:val="right" w:leader="dot" w:pos="8188"/>
        </w:tabs>
        <w:rPr>
          <w:rFonts w:asciiTheme="minorHAnsi" w:eastAsiaTheme="minorEastAsia" w:hAnsiTheme="minorHAnsi" w:cstheme="minorBidi"/>
          <w:noProof/>
          <w:sz w:val="22"/>
          <w:szCs w:val="22"/>
        </w:rPr>
      </w:pPr>
      <w:hyperlink w:anchor="_Toc39079185" w:history="1">
        <w:r w:rsidRPr="00C32F93">
          <w:rPr>
            <w:rStyle w:val="Hyperlink"/>
            <w:i/>
            <w:iCs/>
            <w:noProof/>
          </w:rPr>
          <w:t xml:space="preserve">LIST OF </w:t>
        </w:r>
        <w:r w:rsidRPr="00C32F93">
          <w:rPr>
            <w:rStyle w:val="Hyperlink"/>
            <w:i/>
            <w:noProof/>
          </w:rPr>
          <w:t>FIGURES</w:t>
        </w:r>
        <w:r>
          <w:rPr>
            <w:noProof/>
            <w:webHidden/>
          </w:rPr>
          <w:tab/>
        </w:r>
        <w:r>
          <w:rPr>
            <w:noProof/>
            <w:webHidden/>
          </w:rPr>
          <w:fldChar w:fldCharType="begin"/>
        </w:r>
        <w:r>
          <w:rPr>
            <w:noProof/>
            <w:webHidden/>
          </w:rPr>
          <w:instrText xml:space="preserve"> PAGEREF _Toc39079185 \h </w:instrText>
        </w:r>
        <w:r>
          <w:rPr>
            <w:noProof/>
            <w:webHidden/>
          </w:rPr>
        </w:r>
        <w:r>
          <w:rPr>
            <w:noProof/>
            <w:webHidden/>
          </w:rPr>
          <w:fldChar w:fldCharType="separate"/>
        </w:r>
        <w:r>
          <w:rPr>
            <w:noProof/>
            <w:webHidden/>
          </w:rPr>
          <w:t>vi</w:t>
        </w:r>
        <w:r>
          <w:rPr>
            <w:noProof/>
            <w:webHidden/>
          </w:rPr>
          <w:fldChar w:fldCharType="end"/>
        </w:r>
      </w:hyperlink>
    </w:p>
    <w:p w14:paraId="661D5D29" w14:textId="661D30BA" w:rsidR="00033DBB" w:rsidRDefault="00033DBB">
      <w:pPr>
        <w:pStyle w:val="TOC1"/>
        <w:rPr>
          <w:rFonts w:asciiTheme="minorHAnsi" w:eastAsiaTheme="minorEastAsia" w:hAnsiTheme="minorHAnsi" w:cstheme="minorBidi"/>
          <w:b w:val="0"/>
          <w:bCs w:val="0"/>
          <w:caps w:val="0"/>
          <w:noProof/>
          <w:sz w:val="22"/>
          <w:szCs w:val="22"/>
        </w:rPr>
      </w:pPr>
      <w:hyperlink w:anchor="_Toc39079186" w:history="1">
        <w:r w:rsidRPr="00C32F93">
          <w:rPr>
            <w:rStyle w:val="Hyperlink"/>
            <w:noProof/>
          </w:rPr>
          <w:t>List of Tables</w:t>
        </w:r>
        <w:r>
          <w:rPr>
            <w:noProof/>
            <w:webHidden/>
          </w:rPr>
          <w:tab/>
        </w:r>
        <w:r>
          <w:rPr>
            <w:noProof/>
            <w:webHidden/>
          </w:rPr>
          <w:fldChar w:fldCharType="begin"/>
        </w:r>
        <w:r>
          <w:rPr>
            <w:noProof/>
            <w:webHidden/>
          </w:rPr>
          <w:instrText xml:space="preserve"> PAGEREF _Toc39079186 \h </w:instrText>
        </w:r>
        <w:r>
          <w:rPr>
            <w:noProof/>
            <w:webHidden/>
          </w:rPr>
        </w:r>
        <w:r>
          <w:rPr>
            <w:noProof/>
            <w:webHidden/>
          </w:rPr>
          <w:fldChar w:fldCharType="separate"/>
        </w:r>
        <w:r>
          <w:rPr>
            <w:noProof/>
            <w:webHidden/>
          </w:rPr>
          <w:t>vii</w:t>
        </w:r>
        <w:r>
          <w:rPr>
            <w:noProof/>
            <w:webHidden/>
          </w:rPr>
          <w:fldChar w:fldCharType="end"/>
        </w:r>
      </w:hyperlink>
    </w:p>
    <w:p w14:paraId="0F8BD560" w14:textId="01F3F33A" w:rsidR="00033DBB" w:rsidRDefault="00033DBB">
      <w:pPr>
        <w:pStyle w:val="TOC1"/>
        <w:rPr>
          <w:rFonts w:asciiTheme="minorHAnsi" w:eastAsiaTheme="minorEastAsia" w:hAnsiTheme="minorHAnsi" w:cstheme="minorBidi"/>
          <w:b w:val="0"/>
          <w:bCs w:val="0"/>
          <w:caps w:val="0"/>
          <w:noProof/>
          <w:sz w:val="22"/>
          <w:szCs w:val="22"/>
        </w:rPr>
      </w:pPr>
      <w:hyperlink w:anchor="_Toc39079187" w:history="1">
        <w:r w:rsidRPr="00C32F93">
          <w:rPr>
            <w:rStyle w:val="Hyperlink"/>
            <w:noProof/>
          </w:rPr>
          <w:t>CHAPTER 1</w:t>
        </w:r>
        <w:r>
          <w:rPr>
            <w:noProof/>
            <w:webHidden/>
          </w:rPr>
          <w:tab/>
        </w:r>
        <w:r>
          <w:rPr>
            <w:noProof/>
            <w:webHidden/>
          </w:rPr>
          <w:fldChar w:fldCharType="begin"/>
        </w:r>
        <w:r>
          <w:rPr>
            <w:noProof/>
            <w:webHidden/>
          </w:rPr>
          <w:instrText xml:space="preserve"> PAGEREF _Toc39079187 \h </w:instrText>
        </w:r>
        <w:r>
          <w:rPr>
            <w:noProof/>
            <w:webHidden/>
          </w:rPr>
        </w:r>
        <w:r>
          <w:rPr>
            <w:noProof/>
            <w:webHidden/>
          </w:rPr>
          <w:fldChar w:fldCharType="separate"/>
        </w:r>
        <w:r>
          <w:rPr>
            <w:noProof/>
            <w:webHidden/>
          </w:rPr>
          <w:t>1</w:t>
        </w:r>
        <w:r>
          <w:rPr>
            <w:noProof/>
            <w:webHidden/>
          </w:rPr>
          <w:fldChar w:fldCharType="end"/>
        </w:r>
      </w:hyperlink>
    </w:p>
    <w:p w14:paraId="0285716F" w14:textId="0D241751" w:rsidR="00033DBB" w:rsidRDefault="00033DBB">
      <w:pPr>
        <w:pStyle w:val="TOC1"/>
        <w:rPr>
          <w:rFonts w:asciiTheme="minorHAnsi" w:eastAsiaTheme="minorEastAsia" w:hAnsiTheme="minorHAnsi" w:cstheme="minorBidi"/>
          <w:b w:val="0"/>
          <w:bCs w:val="0"/>
          <w:caps w:val="0"/>
          <w:noProof/>
          <w:sz w:val="22"/>
          <w:szCs w:val="22"/>
        </w:rPr>
      </w:pPr>
      <w:hyperlink w:anchor="_Toc39079188" w:history="1">
        <w:r w:rsidRPr="00C32F93">
          <w:rPr>
            <w:rStyle w:val="Hyperlink"/>
            <w:noProof/>
          </w:rPr>
          <w:t>Introduction</w:t>
        </w:r>
        <w:r>
          <w:rPr>
            <w:noProof/>
            <w:webHidden/>
          </w:rPr>
          <w:tab/>
        </w:r>
        <w:r>
          <w:rPr>
            <w:noProof/>
            <w:webHidden/>
          </w:rPr>
          <w:fldChar w:fldCharType="begin"/>
        </w:r>
        <w:r>
          <w:rPr>
            <w:noProof/>
            <w:webHidden/>
          </w:rPr>
          <w:instrText xml:space="preserve"> PAGEREF _Toc39079188 \h </w:instrText>
        </w:r>
        <w:r>
          <w:rPr>
            <w:noProof/>
            <w:webHidden/>
          </w:rPr>
        </w:r>
        <w:r>
          <w:rPr>
            <w:noProof/>
            <w:webHidden/>
          </w:rPr>
          <w:fldChar w:fldCharType="separate"/>
        </w:r>
        <w:r>
          <w:rPr>
            <w:noProof/>
            <w:webHidden/>
          </w:rPr>
          <w:t>1</w:t>
        </w:r>
        <w:r>
          <w:rPr>
            <w:noProof/>
            <w:webHidden/>
          </w:rPr>
          <w:fldChar w:fldCharType="end"/>
        </w:r>
      </w:hyperlink>
    </w:p>
    <w:p w14:paraId="545D7395" w14:textId="18D0F095" w:rsidR="00033DBB" w:rsidRDefault="00033DBB">
      <w:pPr>
        <w:pStyle w:val="TOC1"/>
        <w:rPr>
          <w:rFonts w:asciiTheme="minorHAnsi" w:eastAsiaTheme="minorEastAsia" w:hAnsiTheme="minorHAnsi" w:cstheme="minorBidi"/>
          <w:b w:val="0"/>
          <w:bCs w:val="0"/>
          <w:caps w:val="0"/>
          <w:noProof/>
          <w:sz w:val="22"/>
          <w:szCs w:val="22"/>
        </w:rPr>
      </w:pPr>
      <w:hyperlink w:anchor="_Toc39079189" w:history="1">
        <w:r w:rsidRPr="00C32F93">
          <w:rPr>
            <w:rStyle w:val="Hyperlink"/>
            <w:noProof/>
          </w:rPr>
          <w:t>CHAPTER 2</w:t>
        </w:r>
        <w:r>
          <w:rPr>
            <w:noProof/>
            <w:webHidden/>
          </w:rPr>
          <w:tab/>
        </w:r>
        <w:r>
          <w:rPr>
            <w:noProof/>
            <w:webHidden/>
          </w:rPr>
          <w:fldChar w:fldCharType="begin"/>
        </w:r>
        <w:r>
          <w:rPr>
            <w:noProof/>
            <w:webHidden/>
          </w:rPr>
          <w:instrText xml:space="preserve"> PAGEREF _Toc39079189 \h </w:instrText>
        </w:r>
        <w:r>
          <w:rPr>
            <w:noProof/>
            <w:webHidden/>
          </w:rPr>
        </w:r>
        <w:r>
          <w:rPr>
            <w:noProof/>
            <w:webHidden/>
          </w:rPr>
          <w:fldChar w:fldCharType="separate"/>
        </w:r>
        <w:r>
          <w:rPr>
            <w:noProof/>
            <w:webHidden/>
          </w:rPr>
          <w:t>3</w:t>
        </w:r>
        <w:r>
          <w:rPr>
            <w:noProof/>
            <w:webHidden/>
          </w:rPr>
          <w:fldChar w:fldCharType="end"/>
        </w:r>
      </w:hyperlink>
    </w:p>
    <w:p w14:paraId="2028072E" w14:textId="51526BB7" w:rsidR="00033DBB" w:rsidRDefault="00033DBB">
      <w:pPr>
        <w:pStyle w:val="TOC1"/>
        <w:rPr>
          <w:rFonts w:asciiTheme="minorHAnsi" w:eastAsiaTheme="minorEastAsia" w:hAnsiTheme="minorHAnsi" w:cstheme="minorBidi"/>
          <w:b w:val="0"/>
          <w:bCs w:val="0"/>
          <w:caps w:val="0"/>
          <w:noProof/>
          <w:sz w:val="22"/>
          <w:szCs w:val="22"/>
        </w:rPr>
      </w:pPr>
      <w:hyperlink w:anchor="_Toc39079190" w:history="1">
        <w:r w:rsidRPr="00C32F93">
          <w:rPr>
            <w:rStyle w:val="Hyperlink"/>
            <w:noProof/>
          </w:rPr>
          <w:t>CONTEXT</w:t>
        </w:r>
        <w:r>
          <w:rPr>
            <w:noProof/>
            <w:webHidden/>
          </w:rPr>
          <w:tab/>
        </w:r>
        <w:r>
          <w:rPr>
            <w:noProof/>
            <w:webHidden/>
          </w:rPr>
          <w:fldChar w:fldCharType="begin"/>
        </w:r>
        <w:r>
          <w:rPr>
            <w:noProof/>
            <w:webHidden/>
          </w:rPr>
          <w:instrText xml:space="preserve"> PAGEREF _Toc39079190 \h </w:instrText>
        </w:r>
        <w:r>
          <w:rPr>
            <w:noProof/>
            <w:webHidden/>
          </w:rPr>
        </w:r>
        <w:r>
          <w:rPr>
            <w:noProof/>
            <w:webHidden/>
          </w:rPr>
          <w:fldChar w:fldCharType="separate"/>
        </w:r>
        <w:r>
          <w:rPr>
            <w:noProof/>
            <w:webHidden/>
          </w:rPr>
          <w:t>3</w:t>
        </w:r>
        <w:r>
          <w:rPr>
            <w:noProof/>
            <w:webHidden/>
          </w:rPr>
          <w:fldChar w:fldCharType="end"/>
        </w:r>
      </w:hyperlink>
    </w:p>
    <w:p w14:paraId="3AA83758" w14:textId="4C480A0B"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191" w:history="1">
        <w:r w:rsidRPr="00C32F93">
          <w:rPr>
            <w:rStyle w:val="Hyperlink"/>
            <w:noProof/>
          </w:rPr>
          <w:t>2.1</w:t>
        </w:r>
        <w:r>
          <w:rPr>
            <w:rFonts w:asciiTheme="minorHAnsi" w:eastAsiaTheme="minorEastAsia" w:hAnsiTheme="minorHAnsi" w:cstheme="minorBidi"/>
            <w:b w:val="0"/>
            <w:bCs w:val="0"/>
            <w:noProof/>
            <w:sz w:val="22"/>
            <w:szCs w:val="22"/>
          </w:rPr>
          <w:tab/>
        </w:r>
        <w:r w:rsidRPr="00C32F93">
          <w:rPr>
            <w:rStyle w:val="Hyperlink"/>
            <w:noProof/>
          </w:rPr>
          <w:t>Introduction</w:t>
        </w:r>
        <w:r>
          <w:rPr>
            <w:noProof/>
            <w:webHidden/>
          </w:rPr>
          <w:tab/>
        </w:r>
        <w:r>
          <w:rPr>
            <w:noProof/>
            <w:webHidden/>
          </w:rPr>
          <w:fldChar w:fldCharType="begin"/>
        </w:r>
        <w:r>
          <w:rPr>
            <w:noProof/>
            <w:webHidden/>
          </w:rPr>
          <w:instrText xml:space="preserve"> PAGEREF _Toc39079191 \h </w:instrText>
        </w:r>
        <w:r>
          <w:rPr>
            <w:noProof/>
            <w:webHidden/>
          </w:rPr>
        </w:r>
        <w:r>
          <w:rPr>
            <w:noProof/>
            <w:webHidden/>
          </w:rPr>
          <w:fldChar w:fldCharType="separate"/>
        </w:r>
        <w:r>
          <w:rPr>
            <w:noProof/>
            <w:webHidden/>
          </w:rPr>
          <w:t>3</w:t>
        </w:r>
        <w:r>
          <w:rPr>
            <w:noProof/>
            <w:webHidden/>
          </w:rPr>
          <w:fldChar w:fldCharType="end"/>
        </w:r>
      </w:hyperlink>
    </w:p>
    <w:p w14:paraId="625FF752" w14:textId="01AA90EA"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192" w:history="1">
        <w:r w:rsidRPr="00C32F93">
          <w:rPr>
            <w:rStyle w:val="Hyperlink"/>
            <w:noProof/>
          </w:rPr>
          <w:t>2.2</w:t>
        </w:r>
        <w:r>
          <w:rPr>
            <w:rFonts w:asciiTheme="minorHAnsi" w:eastAsiaTheme="minorEastAsia" w:hAnsiTheme="minorHAnsi" w:cstheme="minorBidi"/>
            <w:b w:val="0"/>
            <w:bCs w:val="0"/>
            <w:noProof/>
            <w:sz w:val="22"/>
            <w:szCs w:val="22"/>
          </w:rPr>
          <w:tab/>
        </w:r>
        <w:r w:rsidRPr="00C32F93">
          <w:rPr>
            <w:rStyle w:val="Hyperlink"/>
            <w:noProof/>
          </w:rPr>
          <w:t>Literature Review</w:t>
        </w:r>
        <w:r>
          <w:rPr>
            <w:noProof/>
            <w:webHidden/>
          </w:rPr>
          <w:tab/>
        </w:r>
        <w:r>
          <w:rPr>
            <w:noProof/>
            <w:webHidden/>
          </w:rPr>
          <w:fldChar w:fldCharType="begin"/>
        </w:r>
        <w:r>
          <w:rPr>
            <w:noProof/>
            <w:webHidden/>
          </w:rPr>
          <w:instrText xml:space="preserve"> PAGEREF _Toc39079192 \h </w:instrText>
        </w:r>
        <w:r>
          <w:rPr>
            <w:noProof/>
            <w:webHidden/>
          </w:rPr>
        </w:r>
        <w:r>
          <w:rPr>
            <w:noProof/>
            <w:webHidden/>
          </w:rPr>
          <w:fldChar w:fldCharType="separate"/>
        </w:r>
        <w:r>
          <w:rPr>
            <w:noProof/>
            <w:webHidden/>
          </w:rPr>
          <w:t>3</w:t>
        </w:r>
        <w:r>
          <w:rPr>
            <w:noProof/>
            <w:webHidden/>
          </w:rPr>
          <w:fldChar w:fldCharType="end"/>
        </w:r>
      </w:hyperlink>
    </w:p>
    <w:p w14:paraId="169FE227" w14:textId="1ED6EA06" w:rsidR="00033DBB" w:rsidRDefault="00033DBB">
      <w:pPr>
        <w:pStyle w:val="TOC3"/>
        <w:tabs>
          <w:tab w:val="left" w:pos="1000"/>
          <w:tab w:val="right" w:leader="dot" w:pos="8188"/>
        </w:tabs>
        <w:rPr>
          <w:rFonts w:asciiTheme="minorHAnsi" w:eastAsiaTheme="minorEastAsia" w:hAnsiTheme="minorHAnsi" w:cstheme="minorBidi"/>
          <w:noProof/>
          <w:sz w:val="22"/>
          <w:szCs w:val="22"/>
        </w:rPr>
      </w:pPr>
      <w:hyperlink w:anchor="_Toc39079193" w:history="1">
        <w:r w:rsidRPr="00C32F93">
          <w:rPr>
            <w:rStyle w:val="Hyperlink"/>
            <w:noProof/>
          </w:rPr>
          <w:t>2.2.1</w:t>
        </w:r>
        <w:r>
          <w:rPr>
            <w:rFonts w:asciiTheme="minorHAnsi" w:eastAsiaTheme="minorEastAsia" w:hAnsiTheme="minorHAnsi" w:cstheme="minorBidi"/>
            <w:noProof/>
            <w:sz w:val="22"/>
            <w:szCs w:val="22"/>
          </w:rPr>
          <w:tab/>
        </w:r>
        <w:r w:rsidRPr="00C32F93">
          <w:rPr>
            <w:rStyle w:val="Hyperlink"/>
            <w:noProof/>
          </w:rPr>
          <w:t>Virtual Reality</w:t>
        </w:r>
        <w:r>
          <w:rPr>
            <w:noProof/>
            <w:webHidden/>
          </w:rPr>
          <w:tab/>
        </w:r>
        <w:r>
          <w:rPr>
            <w:noProof/>
            <w:webHidden/>
          </w:rPr>
          <w:fldChar w:fldCharType="begin"/>
        </w:r>
        <w:r>
          <w:rPr>
            <w:noProof/>
            <w:webHidden/>
          </w:rPr>
          <w:instrText xml:space="preserve"> PAGEREF _Toc39079193 \h </w:instrText>
        </w:r>
        <w:r>
          <w:rPr>
            <w:noProof/>
            <w:webHidden/>
          </w:rPr>
        </w:r>
        <w:r>
          <w:rPr>
            <w:noProof/>
            <w:webHidden/>
          </w:rPr>
          <w:fldChar w:fldCharType="separate"/>
        </w:r>
        <w:r>
          <w:rPr>
            <w:noProof/>
            <w:webHidden/>
          </w:rPr>
          <w:t>3</w:t>
        </w:r>
        <w:r>
          <w:rPr>
            <w:noProof/>
            <w:webHidden/>
          </w:rPr>
          <w:fldChar w:fldCharType="end"/>
        </w:r>
      </w:hyperlink>
    </w:p>
    <w:p w14:paraId="0EB3B216" w14:textId="6F161849" w:rsidR="00033DBB" w:rsidRDefault="00033DBB">
      <w:pPr>
        <w:pStyle w:val="TOC3"/>
        <w:tabs>
          <w:tab w:val="left" w:pos="1000"/>
          <w:tab w:val="right" w:leader="dot" w:pos="8188"/>
        </w:tabs>
        <w:rPr>
          <w:rFonts w:asciiTheme="minorHAnsi" w:eastAsiaTheme="minorEastAsia" w:hAnsiTheme="minorHAnsi" w:cstheme="minorBidi"/>
          <w:noProof/>
          <w:sz w:val="22"/>
          <w:szCs w:val="22"/>
        </w:rPr>
      </w:pPr>
      <w:hyperlink w:anchor="_Toc39079194" w:history="1">
        <w:r w:rsidRPr="00C32F93">
          <w:rPr>
            <w:rStyle w:val="Hyperlink"/>
            <w:noProof/>
          </w:rPr>
          <w:t>2.2.2</w:t>
        </w:r>
        <w:r>
          <w:rPr>
            <w:rFonts w:asciiTheme="minorHAnsi" w:eastAsiaTheme="minorEastAsia" w:hAnsiTheme="minorHAnsi" w:cstheme="minorBidi"/>
            <w:noProof/>
            <w:sz w:val="22"/>
            <w:szCs w:val="22"/>
          </w:rPr>
          <w:tab/>
        </w:r>
        <w:r w:rsidRPr="00C32F93">
          <w:rPr>
            <w:rStyle w:val="Hyperlink"/>
            <w:noProof/>
          </w:rPr>
          <w:t>Visual Impairments</w:t>
        </w:r>
        <w:r>
          <w:rPr>
            <w:noProof/>
            <w:webHidden/>
          </w:rPr>
          <w:tab/>
        </w:r>
        <w:r>
          <w:rPr>
            <w:noProof/>
            <w:webHidden/>
          </w:rPr>
          <w:fldChar w:fldCharType="begin"/>
        </w:r>
        <w:r>
          <w:rPr>
            <w:noProof/>
            <w:webHidden/>
          </w:rPr>
          <w:instrText xml:space="preserve"> PAGEREF _Toc39079194 \h </w:instrText>
        </w:r>
        <w:r>
          <w:rPr>
            <w:noProof/>
            <w:webHidden/>
          </w:rPr>
        </w:r>
        <w:r>
          <w:rPr>
            <w:noProof/>
            <w:webHidden/>
          </w:rPr>
          <w:fldChar w:fldCharType="separate"/>
        </w:r>
        <w:r>
          <w:rPr>
            <w:noProof/>
            <w:webHidden/>
          </w:rPr>
          <w:t>5</w:t>
        </w:r>
        <w:r>
          <w:rPr>
            <w:noProof/>
            <w:webHidden/>
          </w:rPr>
          <w:fldChar w:fldCharType="end"/>
        </w:r>
      </w:hyperlink>
    </w:p>
    <w:p w14:paraId="1EC3A726" w14:textId="25D17FF9" w:rsidR="00033DBB" w:rsidRDefault="00033DBB">
      <w:pPr>
        <w:pStyle w:val="TOC3"/>
        <w:tabs>
          <w:tab w:val="left" w:pos="1000"/>
          <w:tab w:val="right" w:leader="dot" w:pos="8188"/>
        </w:tabs>
        <w:rPr>
          <w:rFonts w:asciiTheme="minorHAnsi" w:eastAsiaTheme="minorEastAsia" w:hAnsiTheme="minorHAnsi" w:cstheme="minorBidi"/>
          <w:noProof/>
          <w:sz w:val="22"/>
          <w:szCs w:val="22"/>
        </w:rPr>
      </w:pPr>
      <w:hyperlink w:anchor="_Toc39079195" w:history="1">
        <w:r w:rsidRPr="00C32F93">
          <w:rPr>
            <w:rStyle w:val="Hyperlink"/>
            <w:noProof/>
          </w:rPr>
          <w:t>2.2.3</w:t>
        </w:r>
        <w:r>
          <w:rPr>
            <w:rFonts w:asciiTheme="minorHAnsi" w:eastAsiaTheme="minorEastAsia" w:hAnsiTheme="minorHAnsi" w:cstheme="minorBidi"/>
            <w:noProof/>
            <w:sz w:val="22"/>
            <w:szCs w:val="22"/>
          </w:rPr>
          <w:tab/>
        </w:r>
        <w:r w:rsidRPr="00C32F93">
          <w:rPr>
            <w:rStyle w:val="Hyperlink"/>
            <w:noProof/>
          </w:rPr>
          <w:t>Similar Projects Review</w:t>
        </w:r>
        <w:r>
          <w:rPr>
            <w:noProof/>
            <w:webHidden/>
          </w:rPr>
          <w:tab/>
        </w:r>
        <w:r>
          <w:rPr>
            <w:noProof/>
            <w:webHidden/>
          </w:rPr>
          <w:fldChar w:fldCharType="begin"/>
        </w:r>
        <w:r>
          <w:rPr>
            <w:noProof/>
            <w:webHidden/>
          </w:rPr>
          <w:instrText xml:space="preserve"> PAGEREF _Toc39079195 \h </w:instrText>
        </w:r>
        <w:r>
          <w:rPr>
            <w:noProof/>
            <w:webHidden/>
          </w:rPr>
        </w:r>
        <w:r>
          <w:rPr>
            <w:noProof/>
            <w:webHidden/>
          </w:rPr>
          <w:fldChar w:fldCharType="separate"/>
        </w:r>
        <w:r>
          <w:rPr>
            <w:noProof/>
            <w:webHidden/>
          </w:rPr>
          <w:t>6</w:t>
        </w:r>
        <w:r>
          <w:rPr>
            <w:noProof/>
            <w:webHidden/>
          </w:rPr>
          <w:fldChar w:fldCharType="end"/>
        </w:r>
      </w:hyperlink>
    </w:p>
    <w:p w14:paraId="52F01646" w14:textId="77470907"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196" w:history="1">
        <w:r w:rsidRPr="00C32F93">
          <w:rPr>
            <w:rStyle w:val="Hyperlink"/>
            <w:noProof/>
          </w:rPr>
          <w:t>2.3</w:t>
        </w:r>
        <w:r>
          <w:rPr>
            <w:rFonts w:asciiTheme="minorHAnsi" w:eastAsiaTheme="minorEastAsia" w:hAnsiTheme="minorHAnsi" w:cstheme="minorBidi"/>
            <w:b w:val="0"/>
            <w:bCs w:val="0"/>
            <w:noProof/>
            <w:sz w:val="22"/>
            <w:szCs w:val="22"/>
          </w:rPr>
          <w:tab/>
        </w:r>
        <w:r w:rsidRPr="00C32F93">
          <w:rPr>
            <w:rStyle w:val="Hyperlink"/>
            <w:noProof/>
          </w:rPr>
          <w:t>Conclusion</w:t>
        </w:r>
        <w:r>
          <w:rPr>
            <w:noProof/>
            <w:webHidden/>
          </w:rPr>
          <w:tab/>
        </w:r>
        <w:r>
          <w:rPr>
            <w:noProof/>
            <w:webHidden/>
          </w:rPr>
          <w:fldChar w:fldCharType="begin"/>
        </w:r>
        <w:r>
          <w:rPr>
            <w:noProof/>
            <w:webHidden/>
          </w:rPr>
          <w:instrText xml:space="preserve"> PAGEREF _Toc39079196 \h </w:instrText>
        </w:r>
        <w:r>
          <w:rPr>
            <w:noProof/>
            <w:webHidden/>
          </w:rPr>
        </w:r>
        <w:r>
          <w:rPr>
            <w:noProof/>
            <w:webHidden/>
          </w:rPr>
          <w:fldChar w:fldCharType="separate"/>
        </w:r>
        <w:r>
          <w:rPr>
            <w:noProof/>
            <w:webHidden/>
          </w:rPr>
          <w:t>6</w:t>
        </w:r>
        <w:r>
          <w:rPr>
            <w:noProof/>
            <w:webHidden/>
          </w:rPr>
          <w:fldChar w:fldCharType="end"/>
        </w:r>
      </w:hyperlink>
    </w:p>
    <w:p w14:paraId="5F93617B" w14:textId="3206898C" w:rsidR="00033DBB" w:rsidRDefault="00033DBB">
      <w:pPr>
        <w:pStyle w:val="TOC1"/>
        <w:rPr>
          <w:rFonts w:asciiTheme="minorHAnsi" w:eastAsiaTheme="minorEastAsia" w:hAnsiTheme="minorHAnsi" w:cstheme="minorBidi"/>
          <w:b w:val="0"/>
          <w:bCs w:val="0"/>
          <w:caps w:val="0"/>
          <w:noProof/>
          <w:sz w:val="22"/>
          <w:szCs w:val="22"/>
        </w:rPr>
      </w:pPr>
      <w:hyperlink w:anchor="_Toc39079197" w:history="1">
        <w:r w:rsidRPr="00C32F93">
          <w:rPr>
            <w:rStyle w:val="Hyperlink"/>
            <w:noProof/>
          </w:rPr>
          <w:t>CHAPTER 3</w:t>
        </w:r>
        <w:r>
          <w:rPr>
            <w:noProof/>
            <w:webHidden/>
          </w:rPr>
          <w:tab/>
        </w:r>
        <w:r>
          <w:rPr>
            <w:noProof/>
            <w:webHidden/>
          </w:rPr>
          <w:fldChar w:fldCharType="begin"/>
        </w:r>
        <w:r>
          <w:rPr>
            <w:noProof/>
            <w:webHidden/>
          </w:rPr>
          <w:instrText xml:space="preserve"> PAGEREF _Toc39079197 \h </w:instrText>
        </w:r>
        <w:r>
          <w:rPr>
            <w:noProof/>
            <w:webHidden/>
          </w:rPr>
        </w:r>
        <w:r>
          <w:rPr>
            <w:noProof/>
            <w:webHidden/>
          </w:rPr>
          <w:fldChar w:fldCharType="separate"/>
        </w:r>
        <w:r>
          <w:rPr>
            <w:noProof/>
            <w:webHidden/>
          </w:rPr>
          <w:t>7</w:t>
        </w:r>
        <w:r>
          <w:rPr>
            <w:noProof/>
            <w:webHidden/>
          </w:rPr>
          <w:fldChar w:fldCharType="end"/>
        </w:r>
      </w:hyperlink>
    </w:p>
    <w:p w14:paraId="340F94A9" w14:textId="28D85870" w:rsidR="00033DBB" w:rsidRDefault="00033DBB">
      <w:pPr>
        <w:pStyle w:val="TOC1"/>
        <w:rPr>
          <w:rFonts w:asciiTheme="minorHAnsi" w:eastAsiaTheme="minorEastAsia" w:hAnsiTheme="minorHAnsi" w:cstheme="minorBidi"/>
          <w:b w:val="0"/>
          <w:bCs w:val="0"/>
          <w:caps w:val="0"/>
          <w:noProof/>
          <w:sz w:val="22"/>
          <w:szCs w:val="22"/>
        </w:rPr>
      </w:pPr>
      <w:hyperlink w:anchor="_Toc39079198" w:history="1">
        <w:r w:rsidRPr="00C32F93">
          <w:rPr>
            <w:rStyle w:val="Hyperlink"/>
            <w:noProof/>
          </w:rPr>
          <w:t>New Ideas</w:t>
        </w:r>
        <w:r>
          <w:rPr>
            <w:noProof/>
            <w:webHidden/>
          </w:rPr>
          <w:tab/>
        </w:r>
        <w:r>
          <w:rPr>
            <w:noProof/>
            <w:webHidden/>
          </w:rPr>
          <w:fldChar w:fldCharType="begin"/>
        </w:r>
        <w:r>
          <w:rPr>
            <w:noProof/>
            <w:webHidden/>
          </w:rPr>
          <w:instrText xml:space="preserve"> PAGEREF _Toc39079198 \h </w:instrText>
        </w:r>
        <w:r>
          <w:rPr>
            <w:noProof/>
            <w:webHidden/>
          </w:rPr>
        </w:r>
        <w:r>
          <w:rPr>
            <w:noProof/>
            <w:webHidden/>
          </w:rPr>
          <w:fldChar w:fldCharType="separate"/>
        </w:r>
        <w:r>
          <w:rPr>
            <w:noProof/>
            <w:webHidden/>
          </w:rPr>
          <w:t>7</w:t>
        </w:r>
        <w:r>
          <w:rPr>
            <w:noProof/>
            <w:webHidden/>
          </w:rPr>
          <w:fldChar w:fldCharType="end"/>
        </w:r>
      </w:hyperlink>
    </w:p>
    <w:p w14:paraId="54C6DD3A" w14:textId="35AC3D92"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199" w:history="1">
        <w:r w:rsidRPr="00C32F93">
          <w:rPr>
            <w:rStyle w:val="Hyperlink"/>
            <w:noProof/>
          </w:rPr>
          <w:t>3.1</w:t>
        </w:r>
        <w:r>
          <w:rPr>
            <w:rFonts w:asciiTheme="minorHAnsi" w:eastAsiaTheme="minorEastAsia" w:hAnsiTheme="minorHAnsi" w:cstheme="minorBidi"/>
            <w:b w:val="0"/>
            <w:bCs w:val="0"/>
            <w:noProof/>
            <w:sz w:val="22"/>
            <w:szCs w:val="22"/>
          </w:rPr>
          <w:tab/>
        </w:r>
        <w:r w:rsidRPr="00C32F93">
          <w:rPr>
            <w:rStyle w:val="Hyperlink"/>
            <w:noProof/>
          </w:rPr>
          <w:t>Introduction</w:t>
        </w:r>
        <w:r>
          <w:rPr>
            <w:noProof/>
            <w:webHidden/>
          </w:rPr>
          <w:tab/>
        </w:r>
        <w:r>
          <w:rPr>
            <w:noProof/>
            <w:webHidden/>
          </w:rPr>
          <w:fldChar w:fldCharType="begin"/>
        </w:r>
        <w:r>
          <w:rPr>
            <w:noProof/>
            <w:webHidden/>
          </w:rPr>
          <w:instrText xml:space="preserve"> PAGEREF _Toc39079199 \h </w:instrText>
        </w:r>
        <w:r>
          <w:rPr>
            <w:noProof/>
            <w:webHidden/>
          </w:rPr>
        </w:r>
        <w:r>
          <w:rPr>
            <w:noProof/>
            <w:webHidden/>
          </w:rPr>
          <w:fldChar w:fldCharType="separate"/>
        </w:r>
        <w:r>
          <w:rPr>
            <w:noProof/>
            <w:webHidden/>
          </w:rPr>
          <w:t>7</w:t>
        </w:r>
        <w:r>
          <w:rPr>
            <w:noProof/>
            <w:webHidden/>
          </w:rPr>
          <w:fldChar w:fldCharType="end"/>
        </w:r>
      </w:hyperlink>
    </w:p>
    <w:p w14:paraId="6C21DEFF" w14:textId="7627915C"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200" w:history="1">
        <w:r w:rsidRPr="00C32F93">
          <w:rPr>
            <w:rStyle w:val="Hyperlink"/>
            <w:noProof/>
          </w:rPr>
          <w:t>3.2</w:t>
        </w:r>
        <w:r>
          <w:rPr>
            <w:rFonts w:asciiTheme="minorHAnsi" w:eastAsiaTheme="minorEastAsia" w:hAnsiTheme="minorHAnsi" w:cstheme="minorBidi"/>
            <w:b w:val="0"/>
            <w:bCs w:val="0"/>
            <w:noProof/>
            <w:sz w:val="22"/>
            <w:szCs w:val="22"/>
          </w:rPr>
          <w:tab/>
        </w:r>
        <w:r w:rsidRPr="00C32F93">
          <w:rPr>
            <w:rStyle w:val="Hyperlink"/>
            <w:noProof/>
          </w:rPr>
          <w:t>Software Development</w:t>
        </w:r>
        <w:r>
          <w:rPr>
            <w:noProof/>
            <w:webHidden/>
          </w:rPr>
          <w:tab/>
        </w:r>
        <w:r>
          <w:rPr>
            <w:noProof/>
            <w:webHidden/>
          </w:rPr>
          <w:fldChar w:fldCharType="begin"/>
        </w:r>
        <w:r>
          <w:rPr>
            <w:noProof/>
            <w:webHidden/>
          </w:rPr>
          <w:instrText xml:space="preserve"> PAGEREF _Toc39079200 \h </w:instrText>
        </w:r>
        <w:r>
          <w:rPr>
            <w:noProof/>
            <w:webHidden/>
          </w:rPr>
        </w:r>
        <w:r>
          <w:rPr>
            <w:noProof/>
            <w:webHidden/>
          </w:rPr>
          <w:fldChar w:fldCharType="separate"/>
        </w:r>
        <w:r>
          <w:rPr>
            <w:noProof/>
            <w:webHidden/>
          </w:rPr>
          <w:t>7</w:t>
        </w:r>
        <w:r>
          <w:rPr>
            <w:noProof/>
            <w:webHidden/>
          </w:rPr>
          <w:fldChar w:fldCharType="end"/>
        </w:r>
      </w:hyperlink>
    </w:p>
    <w:p w14:paraId="6A74D02D" w14:textId="7356E351"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201" w:history="1">
        <w:r w:rsidRPr="00C32F93">
          <w:rPr>
            <w:rStyle w:val="Hyperlink"/>
            <w:noProof/>
          </w:rPr>
          <w:t>3.3</w:t>
        </w:r>
        <w:r>
          <w:rPr>
            <w:rFonts w:asciiTheme="minorHAnsi" w:eastAsiaTheme="minorEastAsia" w:hAnsiTheme="minorHAnsi" w:cstheme="minorBidi"/>
            <w:b w:val="0"/>
            <w:bCs w:val="0"/>
            <w:noProof/>
            <w:sz w:val="22"/>
            <w:szCs w:val="22"/>
          </w:rPr>
          <w:tab/>
        </w:r>
        <w:r w:rsidRPr="00C32F93">
          <w:rPr>
            <w:rStyle w:val="Hyperlink"/>
            <w:noProof/>
          </w:rPr>
          <w:t>Time Management and Development Process</w:t>
        </w:r>
        <w:r>
          <w:rPr>
            <w:noProof/>
            <w:webHidden/>
          </w:rPr>
          <w:tab/>
        </w:r>
        <w:r>
          <w:rPr>
            <w:noProof/>
            <w:webHidden/>
          </w:rPr>
          <w:fldChar w:fldCharType="begin"/>
        </w:r>
        <w:r>
          <w:rPr>
            <w:noProof/>
            <w:webHidden/>
          </w:rPr>
          <w:instrText xml:space="preserve"> PAGEREF _Toc39079201 \h </w:instrText>
        </w:r>
        <w:r>
          <w:rPr>
            <w:noProof/>
            <w:webHidden/>
          </w:rPr>
        </w:r>
        <w:r>
          <w:rPr>
            <w:noProof/>
            <w:webHidden/>
          </w:rPr>
          <w:fldChar w:fldCharType="separate"/>
        </w:r>
        <w:r>
          <w:rPr>
            <w:noProof/>
            <w:webHidden/>
          </w:rPr>
          <w:t>7</w:t>
        </w:r>
        <w:r>
          <w:rPr>
            <w:noProof/>
            <w:webHidden/>
          </w:rPr>
          <w:fldChar w:fldCharType="end"/>
        </w:r>
      </w:hyperlink>
    </w:p>
    <w:p w14:paraId="1E632BC9" w14:textId="02629076" w:rsidR="00033DBB" w:rsidRDefault="00033DBB">
      <w:pPr>
        <w:pStyle w:val="TOC1"/>
        <w:rPr>
          <w:rFonts w:asciiTheme="minorHAnsi" w:eastAsiaTheme="minorEastAsia" w:hAnsiTheme="minorHAnsi" w:cstheme="minorBidi"/>
          <w:b w:val="0"/>
          <w:bCs w:val="0"/>
          <w:caps w:val="0"/>
          <w:noProof/>
          <w:sz w:val="22"/>
          <w:szCs w:val="22"/>
        </w:rPr>
      </w:pPr>
      <w:hyperlink w:anchor="_Toc39079202" w:history="1">
        <w:r w:rsidRPr="00C32F93">
          <w:rPr>
            <w:rStyle w:val="Hyperlink"/>
            <w:noProof/>
          </w:rPr>
          <w:t>CHAPTER 4</w:t>
        </w:r>
        <w:r>
          <w:rPr>
            <w:noProof/>
            <w:webHidden/>
          </w:rPr>
          <w:tab/>
        </w:r>
        <w:r>
          <w:rPr>
            <w:noProof/>
            <w:webHidden/>
          </w:rPr>
          <w:fldChar w:fldCharType="begin"/>
        </w:r>
        <w:r>
          <w:rPr>
            <w:noProof/>
            <w:webHidden/>
          </w:rPr>
          <w:instrText xml:space="preserve"> PAGEREF _Toc39079202 \h </w:instrText>
        </w:r>
        <w:r>
          <w:rPr>
            <w:noProof/>
            <w:webHidden/>
          </w:rPr>
        </w:r>
        <w:r>
          <w:rPr>
            <w:noProof/>
            <w:webHidden/>
          </w:rPr>
          <w:fldChar w:fldCharType="separate"/>
        </w:r>
        <w:r>
          <w:rPr>
            <w:noProof/>
            <w:webHidden/>
          </w:rPr>
          <w:t>8</w:t>
        </w:r>
        <w:r>
          <w:rPr>
            <w:noProof/>
            <w:webHidden/>
          </w:rPr>
          <w:fldChar w:fldCharType="end"/>
        </w:r>
      </w:hyperlink>
    </w:p>
    <w:p w14:paraId="5D9384E6" w14:textId="459DB203" w:rsidR="00033DBB" w:rsidRDefault="00033DBB">
      <w:pPr>
        <w:pStyle w:val="TOC1"/>
        <w:rPr>
          <w:rFonts w:asciiTheme="minorHAnsi" w:eastAsiaTheme="minorEastAsia" w:hAnsiTheme="minorHAnsi" w:cstheme="minorBidi"/>
          <w:b w:val="0"/>
          <w:bCs w:val="0"/>
          <w:caps w:val="0"/>
          <w:noProof/>
          <w:sz w:val="22"/>
          <w:szCs w:val="22"/>
        </w:rPr>
      </w:pPr>
      <w:hyperlink w:anchor="_Toc39079203" w:history="1">
        <w:r w:rsidRPr="00C32F93">
          <w:rPr>
            <w:rStyle w:val="Hyperlink"/>
            <w:noProof/>
          </w:rPr>
          <w:t>IMPLEMENTATION</w:t>
        </w:r>
        <w:r>
          <w:rPr>
            <w:noProof/>
            <w:webHidden/>
          </w:rPr>
          <w:tab/>
        </w:r>
        <w:r>
          <w:rPr>
            <w:noProof/>
            <w:webHidden/>
          </w:rPr>
          <w:fldChar w:fldCharType="begin"/>
        </w:r>
        <w:r>
          <w:rPr>
            <w:noProof/>
            <w:webHidden/>
          </w:rPr>
          <w:instrText xml:space="preserve"> PAGEREF _Toc39079203 \h </w:instrText>
        </w:r>
        <w:r>
          <w:rPr>
            <w:noProof/>
            <w:webHidden/>
          </w:rPr>
        </w:r>
        <w:r>
          <w:rPr>
            <w:noProof/>
            <w:webHidden/>
          </w:rPr>
          <w:fldChar w:fldCharType="separate"/>
        </w:r>
        <w:r>
          <w:rPr>
            <w:noProof/>
            <w:webHidden/>
          </w:rPr>
          <w:t>8</w:t>
        </w:r>
        <w:r>
          <w:rPr>
            <w:noProof/>
            <w:webHidden/>
          </w:rPr>
          <w:fldChar w:fldCharType="end"/>
        </w:r>
      </w:hyperlink>
    </w:p>
    <w:p w14:paraId="7F5E654F" w14:textId="76107FE0"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204" w:history="1">
        <w:r w:rsidRPr="00C32F93">
          <w:rPr>
            <w:rStyle w:val="Hyperlink"/>
            <w:noProof/>
          </w:rPr>
          <w:t>4.1</w:t>
        </w:r>
        <w:r>
          <w:rPr>
            <w:rFonts w:asciiTheme="minorHAnsi" w:eastAsiaTheme="minorEastAsia" w:hAnsiTheme="minorHAnsi" w:cstheme="minorBidi"/>
            <w:b w:val="0"/>
            <w:bCs w:val="0"/>
            <w:noProof/>
            <w:sz w:val="22"/>
            <w:szCs w:val="22"/>
          </w:rPr>
          <w:tab/>
        </w:r>
        <w:r w:rsidRPr="00C32F93">
          <w:rPr>
            <w:rStyle w:val="Hyperlink"/>
            <w:noProof/>
          </w:rPr>
          <w:t>Introduction</w:t>
        </w:r>
        <w:r>
          <w:rPr>
            <w:noProof/>
            <w:webHidden/>
          </w:rPr>
          <w:tab/>
        </w:r>
        <w:r>
          <w:rPr>
            <w:noProof/>
            <w:webHidden/>
          </w:rPr>
          <w:fldChar w:fldCharType="begin"/>
        </w:r>
        <w:r>
          <w:rPr>
            <w:noProof/>
            <w:webHidden/>
          </w:rPr>
          <w:instrText xml:space="preserve"> PAGEREF _Toc39079204 \h </w:instrText>
        </w:r>
        <w:r>
          <w:rPr>
            <w:noProof/>
            <w:webHidden/>
          </w:rPr>
        </w:r>
        <w:r>
          <w:rPr>
            <w:noProof/>
            <w:webHidden/>
          </w:rPr>
          <w:fldChar w:fldCharType="separate"/>
        </w:r>
        <w:r>
          <w:rPr>
            <w:noProof/>
            <w:webHidden/>
          </w:rPr>
          <w:t>8</w:t>
        </w:r>
        <w:r>
          <w:rPr>
            <w:noProof/>
            <w:webHidden/>
          </w:rPr>
          <w:fldChar w:fldCharType="end"/>
        </w:r>
      </w:hyperlink>
    </w:p>
    <w:p w14:paraId="63618E45" w14:textId="24E8198E"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205" w:history="1">
        <w:r w:rsidRPr="00C32F93">
          <w:rPr>
            <w:rStyle w:val="Hyperlink"/>
            <w:noProof/>
          </w:rPr>
          <w:t>4.2</w:t>
        </w:r>
        <w:r>
          <w:rPr>
            <w:rFonts w:asciiTheme="minorHAnsi" w:eastAsiaTheme="minorEastAsia" w:hAnsiTheme="minorHAnsi" w:cstheme="minorBidi"/>
            <w:b w:val="0"/>
            <w:bCs w:val="0"/>
            <w:noProof/>
            <w:sz w:val="22"/>
            <w:szCs w:val="22"/>
          </w:rPr>
          <w:tab/>
        </w:r>
        <w:r w:rsidRPr="00C32F93">
          <w:rPr>
            <w:rStyle w:val="Hyperlink"/>
            <w:noProof/>
          </w:rPr>
          <w:t>Software Development</w:t>
        </w:r>
        <w:r>
          <w:rPr>
            <w:noProof/>
            <w:webHidden/>
          </w:rPr>
          <w:tab/>
        </w:r>
        <w:r>
          <w:rPr>
            <w:noProof/>
            <w:webHidden/>
          </w:rPr>
          <w:fldChar w:fldCharType="begin"/>
        </w:r>
        <w:r>
          <w:rPr>
            <w:noProof/>
            <w:webHidden/>
          </w:rPr>
          <w:instrText xml:space="preserve"> PAGEREF _Toc39079205 \h </w:instrText>
        </w:r>
        <w:r>
          <w:rPr>
            <w:noProof/>
            <w:webHidden/>
          </w:rPr>
        </w:r>
        <w:r>
          <w:rPr>
            <w:noProof/>
            <w:webHidden/>
          </w:rPr>
          <w:fldChar w:fldCharType="separate"/>
        </w:r>
        <w:r>
          <w:rPr>
            <w:noProof/>
            <w:webHidden/>
          </w:rPr>
          <w:t>8</w:t>
        </w:r>
        <w:r>
          <w:rPr>
            <w:noProof/>
            <w:webHidden/>
          </w:rPr>
          <w:fldChar w:fldCharType="end"/>
        </w:r>
      </w:hyperlink>
    </w:p>
    <w:p w14:paraId="309BCF99" w14:textId="55CA665C" w:rsidR="00033DBB" w:rsidRDefault="00033DBB">
      <w:pPr>
        <w:pStyle w:val="TOC3"/>
        <w:tabs>
          <w:tab w:val="left" w:pos="1000"/>
          <w:tab w:val="right" w:leader="dot" w:pos="8188"/>
        </w:tabs>
        <w:rPr>
          <w:rFonts w:asciiTheme="minorHAnsi" w:eastAsiaTheme="minorEastAsia" w:hAnsiTheme="minorHAnsi" w:cstheme="minorBidi"/>
          <w:noProof/>
          <w:sz w:val="22"/>
          <w:szCs w:val="22"/>
        </w:rPr>
      </w:pPr>
      <w:hyperlink w:anchor="_Toc39079206" w:history="1">
        <w:r w:rsidRPr="00C32F93">
          <w:rPr>
            <w:rStyle w:val="Hyperlink"/>
            <w:noProof/>
          </w:rPr>
          <w:t>4.2.1</w:t>
        </w:r>
        <w:r>
          <w:rPr>
            <w:rFonts w:asciiTheme="minorHAnsi" w:eastAsiaTheme="minorEastAsia" w:hAnsiTheme="minorHAnsi" w:cstheme="minorBidi"/>
            <w:noProof/>
            <w:sz w:val="22"/>
            <w:szCs w:val="22"/>
          </w:rPr>
          <w:tab/>
        </w:r>
        <w:r w:rsidRPr="00C32F93">
          <w:rPr>
            <w:rStyle w:val="Hyperlink"/>
            <w:noProof/>
          </w:rPr>
          <w:t>Analysis</w:t>
        </w:r>
        <w:r>
          <w:rPr>
            <w:noProof/>
            <w:webHidden/>
          </w:rPr>
          <w:tab/>
        </w:r>
        <w:r>
          <w:rPr>
            <w:noProof/>
            <w:webHidden/>
          </w:rPr>
          <w:fldChar w:fldCharType="begin"/>
        </w:r>
        <w:r>
          <w:rPr>
            <w:noProof/>
            <w:webHidden/>
          </w:rPr>
          <w:instrText xml:space="preserve"> PAGEREF _Toc39079206 \h </w:instrText>
        </w:r>
        <w:r>
          <w:rPr>
            <w:noProof/>
            <w:webHidden/>
          </w:rPr>
        </w:r>
        <w:r>
          <w:rPr>
            <w:noProof/>
            <w:webHidden/>
          </w:rPr>
          <w:fldChar w:fldCharType="separate"/>
        </w:r>
        <w:r>
          <w:rPr>
            <w:noProof/>
            <w:webHidden/>
          </w:rPr>
          <w:t>8</w:t>
        </w:r>
        <w:r>
          <w:rPr>
            <w:noProof/>
            <w:webHidden/>
          </w:rPr>
          <w:fldChar w:fldCharType="end"/>
        </w:r>
      </w:hyperlink>
    </w:p>
    <w:p w14:paraId="6477F4F3" w14:textId="295B2805" w:rsidR="00033DBB" w:rsidRDefault="00033DBB">
      <w:pPr>
        <w:pStyle w:val="TOC3"/>
        <w:tabs>
          <w:tab w:val="left" w:pos="1000"/>
          <w:tab w:val="right" w:leader="dot" w:pos="8188"/>
        </w:tabs>
        <w:rPr>
          <w:rFonts w:asciiTheme="minorHAnsi" w:eastAsiaTheme="minorEastAsia" w:hAnsiTheme="minorHAnsi" w:cstheme="minorBidi"/>
          <w:noProof/>
          <w:sz w:val="22"/>
          <w:szCs w:val="22"/>
        </w:rPr>
      </w:pPr>
      <w:hyperlink w:anchor="_Toc39079207" w:history="1">
        <w:r w:rsidRPr="00C32F93">
          <w:rPr>
            <w:rStyle w:val="Hyperlink"/>
            <w:noProof/>
          </w:rPr>
          <w:t>4.2.2</w:t>
        </w:r>
        <w:r>
          <w:rPr>
            <w:rFonts w:asciiTheme="minorHAnsi" w:eastAsiaTheme="minorEastAsia" w:hAnsiTheme="minorHAnsi" w:cstheme="minorBidi"/>
            <w:noProof/>
            <w:sz w:val="22"/>
            <w:szCs w:val="22"/>
          </w:rPr>
          <w:tab/>
        </w:r>
        <w:r w:rsidRPr="00C32F93">
          <w:rPr>
            <w:rStyle w:val="Hyperlink"/>
            <w:noProof/>
          </w:rPr>
          <w:t>Design</w:t>
        </w:r>
        <w:r>
          <w:rPr>
            <w:noProof/>
            <w:webHidden/>
          </w:rPr>
          <w:tab/>
        </w:r>
        <w:r>
          <w:rPr>
            <w:noProof/>
            <w:webHidden/>
          </w:rPr>
          <w:fldChar w:fldCharType="begin"/>
        </w:r>
        <w:r>
          <w:rPr>
            <w:noProof/>
            <w:webHidden/>
          </w:rPr>
          <w:instrText xml:space="preserve"> PAGEREF _Toc39079207 \h </w:instrText>
        </w:r>
        <w:r>
          <w:rPr>
            <w:noProof/>
            <w:webHidden/>
          </w:rPr>
        </w:r>
        <w:r>
          <w:rPr>
            <w:noProof/>
            <w:webHidden/>
          </w:rPr>
          <w:fldChar w:fldCharType="separate"/>
        </w:r>
        <w:r>
          <w:rPr>
            <w:noProof/>
            <w:webHidden/>
          </w:rPr>
          <w:t>8</w:t>
        </w:r>
        <w:r>
          <w:rPr>
            <w:noProof/>
            <w:webHidden/>
          </w:rPr>
          <w:fldChar w:fldCharType="end"/>
        </w:r>
      </w:hyperlink>
    </w:p>
    <w:p w14:paraId="68FCFC58" w14:textId="2DDAB0F5" w:rsidR="00033DBB" w:rsidRDefault="00033DBB">
      <w:pPr>
        <w:pStyle w:val="TOC3"/>
        <w:tabs>
          <w:tab w:val="left" w:pos="1000"/>
          <w:tab w:val="right" w:leader="dot" w:pos="8188"/>
        </w:tabs>
        <w:rPr>
          <w:rFonts w:asciiTheme="minorHAnsi" w:eastAsiaTheme="minorEastAsia" w:hAnsiTheme="minorHAnsi" w:cstheme="minorBidi"/>
          <w:noProof/>
          <w:sz w:val="22"/>
          <w:szCs w:val="22"/>
        </w:rPr>
      </w:pPr>
      <w:hyperlink w:anchor="_Toc39079208" w:history="1">
        <w:r w:rsidRPr="00C32F93">
          <w:rPr>
            <w:rStyle w:val="Hyperlink"/>
            <w:noProof/>
          </w:rPr>
          <w:t>4.2.3</w:t>
        </w:r>
        <w:r>
          <w:rPr>
            <w:rFonts w:asciiTheme="minorHAnsi" w:eastAsiaTheme="minorEastAsia" w:hAnsiTheme="minorHAnsi" w:cstheme="minorBidi"/>
            <w:noProof/>
            <w:sz w:val="22"/>
            <w:szCs w:val="22"/>
          </w:rPr>
          <w:tab/>
        </w:r>
        <w:r w:rsidRPr="00C32F93">
          <w:rPr>
            <w:rStyle w:val="Hyperlink"/>
            <w:noProof/>
          </w:rPr>
          <w:t>Production</w:t>
        </w:r>
        <w:r>
          <w:rPr>
            <w:noProof/>
            <w:webHidden/>
          </w:rPr>
          <w:tab/>
        </w:r>
        <w:r>
          <w:rPr>
            <w:noProof/>
            <w:webHidden/>
          </w:rPr>
          <w:fldChar w:fldCharType="begin"/>
        </w:r>
        <w:r>
          <w:rPr>
            <w:noProof/>
            <w:webHidden/>
          </w:rPr>
          <w:instrText xml:space="preserve"> PAGEREF _Toc39079208 \h </w:instrText>
        </w:r>
        <w:r>
          <w:rPr>
            <w:noProof/>
            <w:webHidden/>
          </w:rPr>
        </w:r>
        <w:r>
          <w:rPr>
            <w:noProof/>
            <w:webHidden/>
          </w:rPr>
          <w:fldChar w:fldCharType="separate"/>
        </w:r>
        <w:r>
          <w:rPr>
            <w:noProof/>
            <w:webHidden/>
          </w:rPr>
          <w:t>8</w:t>
        </w:r>
        <w:r>
          <w:rPr>
            <w:noProof/>
            <w:webHidden/>
          </w:rPr>
          <w:fldChar w:fldCharType="end"/>
        </w:r>
      </w:hyperlink>
    </w:p>
    <w:p w14:paraId="4C69B5A7" w14:textId="55CB93E8" w:rsidR="00033DBB" w:rsidRDefault="00033DBB">
      <w:pPr>
        <w:pStyle w:val="TOC3"/>
        <w:tabs>
          <w:tab w:val="left" w:pos="1000"/>
          <w:tab w:val="right" w:leader="dot" w:pos="8188"/>
        </w:tabs>
        <w:rPr>
          <w:rFonts w:asciiTheme="minorHAnsi" w:eastAsiaTheme="minorEastAsia" w:hAnsiTheme="minorHAnsi" w:cstheme="minorBidi"/>
          <w:noProof/>
          <w:sz w:val="22"/>
          <w:szCs w:val="22"/>
        </w:rPr>
      </w:pPr>
      <w:hyperlink w:anchor="_Toc39079209" w:history="1">
        <w:r w:rsidRPr="00C32F93">
          <w:rPr>
            <w:rStyle w:val="Hyperlink"/>
            <w:noProof/>
          </w:rPr>
          <w:t>4.2.4</w:t>
        </w:r>
        <w:r>
          <w:rPr>
            <w:rFonts w:asciiTheme="minorHAnsi" w:eastAsiaTheme="minorEastAsia" w:hAnsiTheme="minorHAnsi" w:cstheme="minorBidi"/>
            <w:noProof/>
            <w:sz w:val="22"/>
            <w:szCs w:val="22"/>
          </w:rPr>
          <w:tab/>
        </w:r>
        <w:r w:rsidRPr="00C32F93">
          <w:rPr>
            <w:rStyle w:val="Hyperlink"/>
            <w:noProof/>
          </w:rPr>
          <w:t>Testing</w:t>
        </w:r>
        <w:r>
          <w:rPr>
            <w:noProof/>
            <w:webHidden/>
          </w:rPr>
          <w:tab/>
        </w:r>
        <w:r>
          <w:rPr>
            <w:noProof/>
            <w:webHidden/>
          </w:rPr>
          <w:fldChar w:fldCharType="begin"/>
        </w:r>
        <w:r>
          <w:rPr>
            <w:noProof/>
            <w:webHidden/>
          </w:rPr>
          <w:instrText xml:space="preserve"> PAGEREF _Toc39079209 \h </w:instrText>
        </w:r>
        <w:r>
          <w:rPr>
            <w:noProof/>
            <w:webHidden/>
          </w:rPr>
        </w:r>
        <w:r>
          <w:rPr>
            <w:noProof/>
            <w:webHidden/>
          </w:rPr>
          <w:fldChar w:fldCharType="separate"/>
        </w:r>
        <w:r>
          <w:rPr>
            <w:noProof/>
            <w:webHidden/>
          </w:rPr>
          <w:t>8</w:t>
        </w:r>
        <w:r>
          <w:rPr>
            <w:noProof/>
            <w:webHidden/>
          </w:rPr>
          <w:fldChar w:fldCharType="end"/>
        </w:r>
      </w:hyperlink>
    </w:p>
    <w:p w14:paraId="0E6AA0E9" w14:textId="4047D696"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210" w:history="1">
        <w:r w:rsidRPr="00C32F93">
          <w:rPr>
            <w:rStyle w:val="Hyperlink"/>
            <w:noProof/>
          </w:rPr>
          <w:t>4.3</w:t>
        </w:r>
        <w:r>
          <w:rPr>
            <w:rFonts w:asciiTheme="minorHAnsi" w:eastAsiaTheme="minorEastAsia" w:hAnsiTheme="minorHAnsi" w:cstheme="minorBidi"/>
            <w:b w:val="0"/>
            <w:bCs w:val="0"/>
            <w:noProof/>
            <w:sz w:val="22"/>
            <w:szCs w:val="22"/>
          </w:rPr>
          <w:tab/>
        </w:r>
        <w:r w:rsidRPr="00C32F93">
          <w:rPr>
            <w:rStyle w:val="Hyperlink"/>
            <w:noProof/>
          </w:rPr>
          <w:t>Project Progress Diary</w:t>
        </w:r>
        <w:r>
          <w:rPr>
            <w:noProof/>
            <w:webHidden/>
          </w:rPr>
          <w:tab/>
        </w:r>
        <w:r>
          <w:rPr>
            <w:noProof/>
            <w:webHidden/>
          </w:rPr>
          <w:fldChar w:fldCharType="begin"/>
        </w:r>
        <w:r>
          <w:rPr>
            <w:noProof/>
            <w:webHidden/>
          </w:rPr>
          <w:instrText xml:space="preserve"> PAGEREF _Toc39079210 \h </w:instrText>
        </w:r>
        <w:r>
          <w:rPr>
            <w:noProof/>
            <w:webHidden/>
          </w:rPr>
        </w:r>
        <w:r>
          <w:rPr>
            <w:noProof/>
            <w:webHidden/>
          </w:rPr>
          <w:fldChar w:fldCharType="separate"/>
        </w:r>
        <w:r>
          <w:rPr>
            <w:noProof/>
            <w:webHidden/>
          </w:rPr>
          <w:t>9</w:t>
        </w:r>
        <w:r>
          <w:rPr>
            <w:noProof/>
            <w:webHidden/>
          </w:rPr>
          <w:fldChar w:fldCharType="end"/>
        </w:r>
      </w:hyperlink>
    </w:p>
    <w:p w14:paraId="2BABCAEF" w14:textId="298E48FA" w:rsidR="00033DBB" w:rsidRDefault="00033DBB">
      <w:pPr>
        <w:pStyle w:val="TOC1"/>
        <w:rPr>
          <w:rFonts w:asciiTheme="minorHAnsi" w:eastAsiaTheme="minorEastAsia" w:hAnsiTheme="minorHAnsi" w:cstheme="minorBidi"/>
          <w:b w:val="0"/>
          <w:bCs w:val="0"/>
          <w:caps w:val="0"/>
          <w:noProof/>
          <w:sz w:val="22"/>
          <w:szCs w:val="22"/>
        </w:rPr>
      </w:pPr>
      <w:hyperlink w:anchor="_Toc39079211" w:history="1">
        <w:r w:rsidRPr="00C32F93">
          <w:rPr>
            <w:rStyle w:val="Hyperlink"/>
            <w:noProof/>
          </w:rPr>
          <w:t>CHAPTER 5</w:t>
        </w:r>
        <w:r>
          <w:rPr>
            <w:noProof/>
            <w:webHidden/>
          </w:rPr>
          <w:tab/>
        </w:r>
        <w:r>
          <w:rPr>
            <w:noProof/>
            <w:webHidden/>
          </w:rPr>
          <w:fldChar w:fldCharType="begin"/>
        </w:r>
        <w:r>
          <w:rPr>
            <w:noProof/>
            <w:webHidden/>
          </w:rPr>
          <w:instrText xml:space="preserve"> PAGEREF _Toc39079211 \h </w:instrText>
        </w:r>
        <w:r>
          <w:rPr>
            <w:noProof/>
            <w:webHidden/>
          </w:rPr>
        </w:r>
        <w:r>
          <w:rPr>
            <w:noProof/>
            <w:webHidden/>
          </w:rPr>
          <w:fldChar w:fldCharType="separate"/>
        </w:r>
        <w:r>
          <w:rPr>
            <w:noProof/>
            <w:webHidden/>
          </w:rPr>
          <w:t>10</w:t>
        </w:r>
        <w:r>
          <w:rPr>
            <w:noProof/>
            <w:webHidden/>
          </w:rPr>
          <w:fldChar w:fldCharType="end"/>
        </w:r>
      </w:hyperlink>
    </w:p>
    <w:p w14:paraId="789506D1" w14:textId="6F1B8A9F" w:rsidR="00033DBB" w:rsidRDefault="00033DBB">
      <w:pPr>
        <w:pStyle w:val="TOC1"/>
        <w:rPr>
          <w:rFonts w:asciiTheme="minorHAnsi" w:eastAsiaTheme="minorEastAsia" w:hAnsiTheme="minorHAnsi" w:cstheme="minorBidi"/>
          <w:b w:val="0"/>
          <w:bCs w:val="0"/>
          <w:caps w:val="0"/>
          <w:noProof/>
          <w:sz w:val="22"/>
          <w:szCs w:val="22"/>
        </w:rPr>
      </w:pPr>
      <w:hyperlink w:anchor="_Toc39079212" w:history="1">
        <w:r w:rsidRPr="00C32F93">
          <w:rPr>
            <w:rStyle w:val="Hyperlink"/>
            <w:noProof/>
          </w:rPr>
          <w:t>RESULTS / DISCUSSION</w:t>
        </w:r>
        <w:r>
          <w:rPr>
            <w:noProof/>
            <w:webHidden/>
          </w:rPr>
          <w:tab/>
        </w:r>
        <w:r>
          <w:rPr>
            <w:noProof/>
            <w:webHidden/>
          </w:rPr>
          <w:fldChar w:fldCharType="begin"/>
        </w:r>
        <w:r>
          <w:rPr>
            <w:noProof/>
            <w:webHidden/>
          </w:rPr>
          <w:instrText xml:space="preserve"> PAGEREF _Toc39079212 \h </w:instrText>
        </w:r>
        <w:r>
          <w:rPr>
            <w:noProof/>
            <w:webHidden/>
          </w:rPr>
        </w:r>
        <w:r>
          <w:rPr>
            <w:noProof/>
            <w:webHidden/>
          </w:rPr>
          <w:fldChar w:fldCharType="separate"/>
        </w:r>
        <w:r>
          <w:rPr>
            <w:noProof/>
            <w:webHidden/>
          </w:rPr>
          <w:t>10</w:t>
        </w:r>
        <w:r>
          <w:rPr>
            <w:noProof/>
            <w:webHidden/>
          </w:rPr>
          <w:fldChar w:fldCharType="end"/>
        </w:r>
      </w:hyperlink>
    </w:p>
    <w:p w14:paraId="08337185" w14:textId="6BC75B25"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213" w:history="1">
        <w:r w:rsidRPr="00C32F93">
          <w:rPr>
            <w:rStyle w:val="Hyperlink"/>
            <w:noProof/>
          </w:rPr>
          <w:t>5.1</w:t>
        </w:r>
        <w:r>
          <w:rPr>
            <w:rFonts w:asciiTheme="minorHAnsi" w:eastAsiaTheme="minorEastAsia" w:hAnsiTheme="minorHAnsi" w:cstheme="minorBidi"/>
            <w:b w:val="0"/>
            <w:bCs w:val="0"/>
            <w:noProof/>
            <w:sz w:val="22"/>
            <w:szCs w:val="22"/>
          </w:rPr>
          <w:tab/>
        </w:r>
        <w:r w:rsidRPr="00C32F93">
          <w:rPr>
            <w:rStyle w:val="Hyperlink"/>
            <w:noProof/>
          </w:rPr>
          <w:t>Introduction</w:t>
        </w:r>
        <w:r>
          <w:rPr>
            <w:noProof/>
            <w:webHidden/>
          </w:rPr>
          <w:tab/>
        </w:r>
        <w:r>
          <w:rPr>
            <w:noProof/>
            <w:webHidden/>
          </w:rPr>
          <w:fldChar w:fldCharType="begin"/>
        </w:r>
        <w:r>
          <w:rPr>
            <w:noProof/>
            <w:webHidden/>
          </w:rPr>
          <w:instrText xml:space="preserve"> PAGEREF _Toc39079213 \h </w:instrText>
        </w:r>
        <w:r>
          <w:rPr>
            <w:noProof/>
            <w:webHidden/>
          </w:rPr>
        </w:r>
        <w:r>
          <w:rPr>
            <w:noProof/>
            <w:webHidden/>
          </w:rPr>
          <w:fldChar w:fldCharType="separate"/>
        </w:r>
        <w:r>
          <w:rPr>
            <w:noProof/>
            <w:webHidden/>
          </w:rPr>
          <w:t>10</w:t>
        </w:r>
        <w:r>
          <w:rPr>
            <w:noProof/>
            <w:webHidden/>
          </w:rPr>
          <w:fldChar w:fldCharType="end"/>
        </w:r>
      </w:hyperlink>
    </w:p>
    <w:p w14:paraId="3896BCE1" w14:textId="0A3434EB" w:rsidR="00033DBB" w:rsidRDefault="00033DBB">
      <w:pPr>
        <w:pStyle w:val="TOC1"/>
        <w:rPr>
          <w:rFonts w:asciiTheme="minorHAnsi" w:eastAsiaTheme="minorEastAsia" w:hAnsiTheme="minorHAnsi" w:cstheme="minorBidi"/>
          <w:b w:val="0"/>
          <w:bCs w:val="0"/>
          <w:caps w:val="0"/>
          <w:noProof/>
          <w:sz w:val="22"/>
          <w:szCs w:val="22"/>
        </w:rPr>
      </w:pPr>
      <w:hyperlink w:anchor="_Toc39079214" w:history="1">
        <w:r w:rsidRPr="00C32F93">
          <w:rPr>
            <w:rStyle w:val="Hyperlink"/>
            <w:noProof/>
          </w:rPr>
          <w:t>CHAPTER 6</w:t>
        </w:r>
        <w:r>
          <w:rPr>
            <w:noProof/>
            <w:webHidden/>
          </w:rPr>
          <w:tab/>
        </w:r>
        <w:r>
          <w:rPr>
            <w:noProof/>
            <w:webHidden/>
          </w:rPr>
          <w:fldChar w:fldCharType="begin"/>
        </w:r>
        <w:r>
          <w:rPr>
            <w:noProof/>
            <w:webHidden/>
          </w:rPr>
          <w:instrText xml:space="preserve"> PAGEREF _Toc39079214 \h </w:instrText>
        </w:r>
        <w:r>
          <w:rPr>
            <w:noProof/>
            <w:webHidden/>
          </w:rPr>
        </w:r>
        <w:r>
          <w:rPr>
            <w:noProof/>
            <w:webHidden/>
          </w:rPr>
          <w:fldChar w:fldCharType="separate"/>
        </w:r>
        <w:r>
          <w:rPr>
            <w:noProof/>
            <w:webHidden/>
          </w:rPr>
          <w:t>11</w:t>
        </w:r>
        <w:r>
          <w:rPr>
            <w:noProof/>
            <w:webHidden/>
          </w:rPr>
          <w:fldChar w:fldCharType="end"/>
        </w:r>
      </w:hyperlink>
    </w:p>
    <w:p w14:paraId="09D8DB1C" w14:textId="28BFDE5B" w:rsidR="00033DBB" w:rsidRDefault="00033DBB">
      <w:pPr>
        <w:pStyle w:val="TOC1"/>
        <w:rPr>
          <w:rFonts w:asciiTheme="minorHAnsi" w:eastAsiaTheme="minorEastAsia" w:hAnsiTheme="minorHAnsi" w:cstheme="minorBidi"/>
          <w:b w:val="0"/>
          <w:bCs w:val="0"/>
          <w:caps w:val="0"/>
          <w:noProof/>
          <w:sz w:val="22"/>
          <w:szCs w:val="22"/>
        </w:rPr>
      </w:pPr>
      <w:hyperlink w:anchor="_Toc39079215" w:history="1">
        <w:r w:rsidRPr="00C32F93">
          <w:rPr>
            <w:rStyle w:val="Hyperlink"/>
            <w:noProof/>
          </w:rPr>
          <w:t>CONCLUSIONS / FUTURE WORK</w:t>
        </w:r>
        <w:r>
          <w:rPr>
            <w:noProof/>
            <w:webHidden/>
          </w:rPr>
          <w:tab/>
        </w:r>
        <w:r>
          <w:rPr>
            <w:noProof/>
            <w:webHidden/>
          </w:rPr>
          <w:fldChar w:fldCharType="begin"/>
        </w:r>
        <w:r>
          <w:rPr>
            <w:noProof/>
            <w:webHidden/>
          </w:rPr>
          <w:instrText xml:space="preserve"> PAGEREF _Toc39079215 \h </w:instrText>
        </w:r>
        <w:r>
          <w:rPr>
            <w:noProof/>
            <w:webHidden/>
          </w:rPr>
        </w:r>
        <w:r>
          <w:rPr>
            <w:noProof/>
            <w:webHidden/>
          </w:rPr>
          <w:fldChar w:fldCharType="separate"/>
        </w:r>
        <w:r>
          <w:rPr>
            <w:noProof/>
            <w:webHidden/>
          </w:rPr>
          <w:t>11</w:t>
        </w:r>
        <w:r>
          <w:rPr>
            <w:noProof/>
            <w:webHidden/>
          </w:rPr>
          <w:fldChar w:fldCharType="end"/>
        </w:r>
      </w:hyperlink>
    </w:p>
    <w:p w14:paraId="5F5A6CB4" w14:textId="7996DB57"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216" w:history="1">
        <w:r w:rsidRPr="00C32F93">
          <w:rPr>
            <w:rStyle w:val="Hyperlink"/>
            <w:noProof/>
          </w:rPr>
          <w:t>6.1</w:t>
        </w:r>
        <w:r>
          <w:rPr>
            <w:rFonts w:asciiTheme="minorHAnsi" w:eastAsiaTheme="minorEastAsia" w:hAnsiTheme="minorHAnsi" w:cstheme="minorBidi"/>
            <w:b w:val="0"/>
            <w:bCs w:val="0"/>
            <w:noProof/>
            <w:sz w:val="22"/>
            <w:szCs w:val="22"/>
          </w:rPr>
          <w:tab/>
        </w:r>
        <w:r w:rsidRPr="00C32F93">
          <w:rPr>
            <w:rStyle w:val="Hyperlink"/>
            <w:noProof/>
          </w:rPr>
          <w:t>Conclusions</w:t>
        </w:r>
        <w:r>
          <w:rPr>
            <w:noProof/>
            <w:webHidden/>
          </w:rPr>
          <w:tab/>
        </w:r>
        <w:r>
          <w:rPr>
            <w:noProof/>
            <w:webHidden/>
          </w:rPr>
          <w:fldChar w:fldCharType="begin"/>
        </w:r>
        <w:r>
          <w:rPr>
            <w:noProof/>
            <w:webHidden/>
          </w:rPr>
          <w:instrText xml:space="preserve"> PAGEREF _Toc39079216 \h </w:instrText>
        </w:r>
        <w:r>
          <w:rPr>
            <w:noProof/>
            <w:webHidden/>
          </w:rPr>
        </w:r>
        <w:r>
          <w:rPr>
            <w:noProof/>
            <w:webHidden/>
          </w:rPr>
          <w:fldChar w:fldCharType="separate"/>
        </w:r>
        <w:r>
          <w:rPr>
            <w:noProof/>
            <w:webHidden/>
          </w:rPr>
          <w:t>11</w:t>
        </w:r>
        <w:r>
          <w:rPr>
            <w:noProof/>
            <w:webHidden/>
          </w:rPr>
          <w:fldChar w:fldCharType="end"/>
        </w:r>
      </w:hyperlink>
    </w:p>
    <w:p w14:paraId="2B0923B0" w14:textId="610FE239"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217" w:history="1">
        <w:r w:rsidRPr="00C32F93">
          <w:rPr>
            <w:rStyle w:val="Hyperlink"/>
            <w:noProof/>
          </w:rPr>
          <w:t>6.2</w:t>
        </w:r>
        <w:r>
          <w:rPr>
            <w:rFonts w:asciiTheme="minorHAnsi" w:eastAsiaTheme="minorEastAsia" w:hAnsiTheme="minorHAnsi" w:cstheme="minorBidi"/>
            <w:b w:val="0"/>
            <w:bCs w:val="0"/>
            <w:noProof/>
            <w:sz w:val="22"/>
            <w:szCs w:val="22"/>
          </w:rPr>
          <w:tab/>
        </w:r>
        <w:r w:rsidRPr="00C32F93">
          <w:rPr>
            <w:rStyle w:val="Hyperlink"/>
            <w:noProof/>
          </w:rPr>
          <w:t>Future work</w:t>
        </w:r>
        <w:r>
          <w:rPr>
            <w:noProof/>
            <w:webHidden/>
          </w:rPr>
          <w:tab/>
        </w:r>
        <w:r>
          <w:rPr>
            <w:noProof/>
            <w:webHidden/>
          </w:rPr>
          <w:fldChar w:fldCharType="begin"/>
        </w:r>
        <w:r>
          <w:rPr>
            <w:noProof/>
            <w:webHidden/>
          </w:rPr>
          <w:instrText xml:space="preserve"> PAGEREF _Toc39079217 \h </w:instrText>
        </w:r>
        <w:r>
          <w:rPr>
            <w:noProof/>
            <w:webHidden/>
          </w:rPr>
        </w:r>
        <w:r>
          <w:rPr>
            <w:noProof/>
            <w:webHidden/>
          </w:rPr>
          <w:fldChar w:fldCharType="separate"/>
        </w:r>
        <w:r>
          <w:rPr>
            <w:noProof/>
            <w:webHidden/>
          </w:rPr>
          <w:t>11</w:t>
        </w:r>
        <w:r>
          <w:rPr>
            <w:noProof/>
            <w:webHidden/>
          </w:rPr>
          <w:fldChar w:fldCharType="end"/>
        </w:r>
      </w:hyperlink>
    </w:p>
    <w:p w14:paraId="18AAD8CD" w14:textId="1F1434CC"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218" w:history="1">
        <w:r w:rsidRPr="00C32F93">
          <w:rPr>
            <w:rStyle w:val="Hyperlink"/>
            <w:noProof/>
          </w:rPr>
          <w:t>6.3</w:t>
        </w:r>
        <w:r>
          <w:rPr>
            <w:rFonts w:asciiTheme="minorHAnsi" w:eastAsiaTheme="minorEastAsia" w:hAnsiTheme="minorHAnsi" w:cstheme="minorBidi"/>
            <w:b w:val="0"/>
            <w:bCs w:val="0"/>
            <w:noProof/>
            <w:sz w:val="22"/>
            <w:szCs w:val="22"/>
          </w:rPr>
          <w:tab/>
        </w:r>
        <w:r w:rsidRPr="00C32F93">
          <w:rPr>
            <w:rStyle w:val="Hyperlink"/>
            <w:noProof/>
          </w:rPr>
          <w:t>Legal, Social, Ethical and Professional Issues</w:t>
        </w:r>
        <w:r>
          <w:rPr>
            <w:noProof/>
            <w:webHidden/>
          </w:rPr>
          <w:tab/>
        </w:r>
        <w:r>
          <w:rPr>
            <w:noProof/>
            <w:webHidden/>
          </w:rPr>
          <w:fldChar w:fldCharType="begin"/>
        </w:r>
        <w:r>
          <w:rPr>
            <w:noProof/>
            <w:webHidden/>
          </w:rPr>
          <w:instrText xml:space="preserve"> PAGEREF _Toc39079218 \h </w:instrText>
        </w:r>
        <w:r>
          <w:rPr>
            <w:noProof/>
            <w:webHidden/>
          </w:rPr>
        </w:r>
        <w:r>
          <w:rPr>
            <w:noProof/>
            <w:webHidden/>
          </w:rPr>
          <w:fldChar w:fldCharType="separate"/>
        </w:r>
        <w:r>
          <w:rPr>
            <w:noProof/>
            <w:webHidden/>
          </w:rPr>
          <w:t>11</w:t>
        </w:r>
        <w:r>
          <w:rPr>
            <w:noProof/>
            <w:webHidden/>
          </w:rPr>
          <w:fldChar w:fldCharType="end"/>
        </w:r>
      </w:hyperlink>
    </w:p>
    <w:p w14:paraId="6D4BFD59" w14:textId="1FA9D57D" w:rsidR="00033DBB" w:rsidRDefault="00033DB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079219" w:history="1">
        <w:r w:rsidRPr="00C32F93">
          <w:rPr>
            <w:rStyle w:val="Hyperlink"/>
            <w:noProof/>
          </w:rPr>
          <w:t>6.4</w:t>
        </w:r>
        <w:r>
          <w:rPr>
            <w:rFonts w:asciiTheme="minorHAnsi" w:eastAsiaTheme="minorEastAsia" w:hAnsiTheme="minorHAnsi" w:cstheme="minorBidi"/>
            <w:b w:val="0"/>
            <w:bCs w:val="0"/>
            <w:noProof/>
            <w:sz w:val="22"/>
            <w:szCs w:val="22"/>
          </w:rPr>
          <w:tab/>
        </w:r>
        <w:r w:rsidRPr="00C32F93">
          <w:rPr>
            <w:rStyle w:val="Hyperlink"/>
            <w:noProof/>
          </w:rPr>
          <w:t>Synoptic Reflections</w:t>
        </w:r>
        <w:r>
          <w:rPr>
            <w:noProof/>
            <w:webHidden/>
          </w:rPr>
          <w:tab/>
        </w:r>
        <w:r>
          <w:rPr>
            <w:noProof/>
            <w:webHidden/>
          </w:rPr>
          <w:fldChar w:fldCharType="begin"/>
        </w:r>
        <w:r>
          <w:rPr>
            <w:noProof/>
            <w:webHidden/>
          </w:rPr>
          <w:instrText xml:space="preserve"> PAGEREF _Toc39079219 \h </w:instrText>
        </w:r>
        <w:r>
          <w:rPr>
            <w:noProof/>
            <w:webHidden/>
          </w:rPr>
        </w:r>
        <w:r>
          <w:rPr>
            <w:noProof/>
            <w:webHidden/>
          </w:rPr>
          <w:fldChar w:fldCharType="separate"/>
        </w:r>
        <w:r>
          <w:rPr>
            <w:noProof/>
            <w:webHidden/>
          </w:rPr>
          <w:t>12</w:t>
        </w:r>
        <w:r>
          <w:rPr>
            <w:noProof/>
            <w:webHidden/>
          </w:rPr>
          <w:fldChar w:fldCharType="end"/>
        </w:r>
      </w:hyperlink>
    </w:p>
    <w:p w14:paraId="1743271C" w14:textId="25B6743C" w:rsidR="00033DBB" w:rsidRDefault="00033DBB">
      <w:pPr>
        <w:pStyle w:val="TOC2"/>
        <w:tabs>
          <w:tab w:val="right" w:leader="dot" w:pos="8188"/>
        </w:tabs>
        <w:rPr>
          <w:rFonts w:asciiTheme="minorHAnsi" w:eastAsiaTheme="minorEastAsia" w:hAnsiTheme="minorHAnsi" w:cstheme="minorBidi"/>
          <w:b w:val="0"/>
          <w:bCs w:val="0"/>
          <w:noProof/>
          <w:sz w:val="22"/>
          <w:szCs w:val="22"/>
        </w:rPr>
      </w:pPr>
      <w:hyperlink w:anchor="_Toc39079220" w:history="1">
        <w:r w:rsidRPr="00C32F93">
          <w:rPr>
            <w:rStyle w:val="Hyperlink"/>
            <w:i/>
            <w:noProof/>
          </w:rPr>
          <w:t>REFERENCES</w:t>
        </w:r>
        <w:r>
          <w:rPr>
            <w:noProof/>
            <w:webHidden/>
          </w:rPr>
          <w:tab/>
        </w:r>
        <w:r>
          <w:rPr>
            <w:noProof/>
            <w:webHidden/>
          </w:rPr>
          <w:fldChar w:fldCharType="begin"/>
        </w:r>
        <w:r>
          <w:rPr>
            <w:noProof/>
            <w:webHidden/>
          </w:rPr>
          <w:instrText xml:space="preserve"> PAGEREF _Toc39079220 \h </w:instrText>
        </w:r>
        <w:r>
          <w:rPr>
            <w:noProof/>
            <w:webHidden/>
          </w:rPr>
        </w:r>
        <w:r>
          <w:rPr>
            <w:noProof/>
            <w:webHidden/>
          </w:rPr>
          <w:fldChar w:fldCharType="separate"/>
        </w:r>
        <w:r>
          <w:rPr>
            <w:noProof/>
            <w:webHidden/>
          </w:rPr>
          <w:t>13</w:t>
        </w:r>
        <w:r>
          <w:rPr>
            <w:noProof/>
            <w:webHidden/>
          </w:rPr>
          <w:fldChar w:fldCharType="end"/>
        </w:r>
      </w:hyperlink>
    </w:p>
    <w:p w14:paraId="064026AE" w14:textId="5374885F" w:rsidR="00033DBB" w:rsidRDefault="00033DBB">
      <w:pPr>
        <w:pStyle w:val="TOC1"/>
        <w:rPr>
          <w:rFonts w:asciiTheme="minorHAnsi" w:eastAsiaTheme="minorEastAsia" w:hAnsiTheme="minorHAnsi" w:cstheme="minorBidi"/>
          <w:b w:val="0"/>
          <w:bCs w:val="0"/>
          <w:caps w:val="0"/>
          <w:noProof/>
          <w:sz w:val="22"/>
          <w:szCs w:val="22"/>
        </w:rPr>
      </w:pPr>
      <w:hyperlink w:anchor="_Toc39079221" w:history="1">
        <w:r w:rsidRPr="00C32F93">
          <w:rPr>
            <w:rStyle w:val="Hyperlink"/>
            <w:i/>
            <w:iCs/>
            <w:noProof/>
          </w:rPr>
          <w:t>BIBLIOGRAPHY</w:t>
        </w:r>
        <w:r>
          <w:rPr>
            <w:noProof/>
            <w:webHidden/>
          </w:rPr>
          <w:tab/>
        </w:r>
        <w:r>
          <w:rPr>
            <w:noProof/>
            <w:webHidden/>
          </w:rPr>
          <w:fldChar w:fldCharType="begin"/>
        </w:r>
        <w:r>
          <w:rPr>
            <w:noProof/>
            <w:webHidden/>
          </w:rPr>
          <w:instrText xml:space="preserve"> PAGEREF _Toc39079221 \h </w:instrText>
        </w:r>
        <w:r>
          <w:rPr>
            <w:noProof/>
            <w:webHidden/>
          </w:rPr>
        </w:r>
        <w:r>
          <w:rPr>
            <w:noProof/>
            <w:webHidden/>
          </w:rPr>
          <w:fldChar w:fldCharType="separate"/>
        </w:r>
        <w:r>
          <w:rPr>
            <w:noProof/>
            <w:webHidden/>
          </w:rPr>
          <w:t>14</w:t>
        </w:r>
        <w:r>
          <w:rPr>
            <w:noProof/>
            <w:webHidden/>
          </w:rPr>
          <w:fldChar w:fldCharType="end"/>
        </w:r>
      </w:hyperlink>
    </w:p>
    <w:p w14:paraId="66189BF4" w14:textId="113D6770" w:rsidR="00033DBB" w:rsidRDefault="00033DBB">
      <w:pPr>
        <w:pStyle w:val="TOC1"/>
        <w:rPr>
          <w:rFonts w:asciiTheme="minorHAnsi" w:eastAsiaTheme="minorEastAsia" w:hAnsiTheme="minorHAnsi" w:cstheme="minorBidi"/>
          <w:b w:val="0"/>
          <w:bCs w:val="0"/>
          <w:caps w:val="0"/>
          <w:noProof/>
          <w:sz w:val="22"/>
          <w:szCs w:val="22"/>
        </w:rPr>
      </w:pPr>
      <w:hyperlink w:anchor="_Toc39079222" w:history="1">
        <w:r w:rsidRPr="00C32F93">
          <w:rPr>
            <w:rStyle w:val="Hyperlink"/>
            <w:noProof/>
          </w:rPr>
          <w:t>Appendix A</w:t>
        </w:r>
        <w:r>
          <w:rPr>
            <w:noProof/>
            <w:webHidden/>
          </w:rPr>
          <w:tab/>
        </w:r>
        <w:r>
          <w:rPr>
            <w:noProof/>
            <w:webHidden/>
          </w:rPr>
          <w:fldChar w:fldCharType="begin"/>
        </w:r>
        <w:r>
          <w:rPr>
            <w:noProof/>
            <w:webHidden/>
          </w:rPr>
          <w:instrText xml:space="preserve"> PAGEREF _Toc39079222 \h </w:instrText>
        </w:r>
        <w:r>
          <w:rPr>
            <w:noProof/>
            <w:webHidden/>
          </w:rPr>
        </w:r>
        <w:r>
          <w:rPr>
            <w:noProof/>
            <w:webHidden/>
          </w:rPr>
          <w:fldChar w:fldCharType="separate"/>
        </w:r>
        <w:r>
          <w:rPr>
            <w:noProof/>
            <w:webHidden/>
          </w:rPr>
          <w:t>17</w:t>
        </w:r>
        <w:r>
          <w:rPr>
            <w:noProof/>
            <w:webHidden/>
          </w:rPr>
          <w:fldChar w:fldCharType="end"/>
        </w:r>
      </w:hyperlink>
    </w:p>
    <w:p w14:paraId="2DACAF0A" w14:textId="5923C910" w:rsidR="00DD7F31" w:rsidRPr="00FE1459" w:rsidRDefault="00CD14DB" w:rsidP="00FE1459">
      <w:pPr>
        <w:pStyle w:val="Heading3"/>
        <w:numPr>
          <w:ilvl w:val="0"/>
          <w:numId w:val="0"/>
        </w:numPr>
        <w:ind w:left="720" w:hanging="720"/>
        <w:rPr>
          <w:i/>
          <w:iCs/>
          <w:sz w:val="32"/>
          <w:szCs w:val="32"/>
        </w:rPr>
      </w:pPr>
      <w:r>
        <w:lastRenderedPageBreak/>
        <w:fldChar w:fldCharType="end"/>
      </w:r>
      <w:bookmarkStart w:id="26" w:name="_Toc125788013"/>
      <w:bookmarkStart w:id="27" w:name="_Toc125788064"/>
      <w:bookmarkStart w:id="28" w:name="_Toc39079185"/>
      <w:r w:rsidR="00FE1459" w:rsidRPr="00FE1459">
        <w:rPr>
          <w:i/>
          <w:iCs/>
          <w:sz w:val="32"/>
          <w:szCs w:val="32"/>
        </w:rPr>
        <w:t xml:space="preserve">LIST OF </w:t>
      </w:r>
      <w:r w:rsidR="00FE1459" w:rsidRPr="00FE1459">
        <w:rPr>
          <w:rStyle w:val="Heading2Char"/>
          <w:b/>
          <w:bCs/>
          <w:i/>
          <w:iCs w:val="0"/>
          <w:sz w:val="32"/>
          <w:szCs w:val="32"/>
        </w:rPr>
        <w:t>FIGURES</w:t>
      </w:r>
      <w:bookmarkEnd w:id="26"/>
      <w:bookmarkEnd w:id="27"/>
      <w:bookmarkEnd w:id="28"/>
    </w:p>
    <w:p w14:paraId="5C508AB4" w14:textId="42DE4E65" w:rsidR="00FE1459" w:rsidRDefault="00DD7F31">
      <w:pPr>
        <w:pStyle w:val="TableofFigures"/>
        <w:tabs>
          <w:tab w:val="right" w:leader="dot" w:pos="8188"/>
        </w:tabs>
        <w:rPr>
          <w:rFonts w:asciiTheme="minorHAnsi" w:eastAsiaTheme="minorEastAsia" w:hAnsiTheme="minorHAnsi" w:cstheme="minorBidi"/>
          <w:noProof/>
          <w:sz w:val="22"/>
          <w:szCs w:val="22"/>
        </w:rPr>
      </w:pPr>
      <w:r w:rsidRPr="00DD7F31">
        <w:rPr>
          <w:b/>
          <w:bCs/>
        </w:rPr>
        <w:fldChar w:fldCharType="begin"/>
      </w:r>
      <w:r w:rsidRPr="00DD7F31">
        <w:rPr>
          <w:b/>
          <w:bCs/>
        </w:rPr>
        <w:instrText xml:space="preserve"> TOC \h \z \c "Figure" </w:instrText>
      </w:r>
      <w:r w:rsidRPr="00DD7F31">
        <w:rPr>
          <w:b/>
          <w:bCs/>
        </w:rPr>
        <w:fldChar w:fldCharType="separate"/>
      </w:r>
      <w:hyperlink w:anchor="_Toc39076174" w:history="1">
        <w:r w:rsidR="00FE1459" w:rsidRPr="00000F3E">
          <w:rPr>
            <w:rStyle w:val="Hyperlink"/>
            <w:noProof/>
          </w:rPr>
          <w:t>Figure 1 : Oculus Rift DK1</w:t>
        </w:r>
        <w:r w:rsidR="00FE1459">
          <w:rPr>
            <w:noProof/>
            <w:webHidden/>
          </w:rPr>
          <w:tab/>
        </w:r>
        <w:r w:rsidR="00FE1459">
          <w:rPr>
            <w:noProof/>
            <w:webHidden/>
          </w:rPr>
          <w:fldChar w:fldCharType="begin"/>
        </w:r>
        <w:r w:rsidR="00FE1459">
          <w:rPr>
            <w:noProof/>
            <w:webHidden/>
          </w:rPr>
          <w:instrText xml:space="preserve"> PAGEREF _Toc39076174 \h </w:instrText>
        </w:r>
        <w:r w:rsidR="00FE1459">
          <w:rPr>
            <w:noProof/>
            <w:webHidden/>
          </w:rPr>
        </w:r>
        <w:r w:rsidR="00FE1459">
          <w:rPr>
            <w:noProof/>
            <w:webHidden/>
          </w:rPr>
          <w:fldChar w:fldCharType="separate"/>
        </w:r>
        <w:r w:rsidR="00033DBB">
          <w:rPr>
            <w:noProof/>
            <w:webHidden/>
          </w:rPr>
          <w:t>4</w:t>
        </w:r>
        <w:r w:rsidR="00FE1459">
          <w:rPr>
            <w:noProof/>
            <w:webHidden/>
          </w:rPr>
          <w:fldChar w:fldCharType="end"/>
        </w:r>
      </w:hyperlink>
    </w:p>
    <w:p w14:paraId="18E60ABD" w14:textId="6C98CB4D" w:rsidR="00FE1459" w:rsidRDefault="00FE1459">
      <w:pPr>
        <w:pStyle w:val="TableofFigures"/>
        <w:tabs>
          <w:tab w:val="right" w:leader="dot" w:pos="8188"/>
        </w:tabs>
        <w:rPr>
          <w:rFonts w:asciiTheme="minorHAnsi" w:eastAsiaTheme="minorEastAsia" w:hAnsiTheme="minorHAnsi" w:cstheme="minorBidi"/>
          <w:noProof/>
          <w:sz w:val="22"/>
          <w:szCs w:val="22"/>
        </w:rPr>
      </w:pPr>
      <w:hyperlink w:anchor="_Toc39076175" w:history="1">
        <w:r w:rsidRPr="00000F3E">
          <w:rPr>
            <w:rStyle w:val="Hyperlink"/>
            <w:noProof/>
          </w:rPr>
          <w:t>Figure 2 : HTC V</w:t>
        </w:r>
        <w:r w:rsidRPr="00000F3E">
          <w:rPr>
            <w:rStyle w:val="Hyperlink"/>
            <w:noProof/>
          </w:rPr>
          <w:t>I</w:t>
        </w:r>
        <w:r w:rsidRPr="00000F3E">
          <w:rPr>
            <w:rStyle w:val="Hyperlink"/>
            <w:noProof/>
          </w:rPr>
          <w:t>VE PRO EYE</w:t>
        </w:r>
        <w:r>
          <w:rPr>
            <w:noProof/>
            <w:webHidden/>
          </w:rPr>
          <w:tab/>
        </w:r>
        <w:r>
          <w:rPr>
            <w:noProof/>
            <w:webHidden/>
          </w:rPr>
          <w:fldChar w:fldCharType="begin"/>
        </w:r>
        <w:r>
          <w:rPr>
            <w:noProof/>
            <w:webHidden/>
          </w:rPr>
          <w:instrText xml:space="preserve"> PAGEREF _Toc39076175 \h </w:instrText>
        </w:r>
        <w:r>
          <w:rPr>
            <w:noProof/>
            <w:webHidden/>
          </w:rPr>
        </w:r>
        <w:r>
          <w:rPr>
            <w:noProof/>
            <w:webHidden/>
          </w:rPr>
          <w:fldChar w:fldCharType="separate"/>
        </w:r>
        <w:r w:rsidR="00033DBB">
          <w:rPr>
            <w:noProof/>
            <w:webHidden/>
          </w:rPr>
          <w:t>4</w:t>
        </w:r>
        <w:r>
          <w:rPr>
            <w:noProof/>
            <w:webHidden/>
          </w:rPr>
          <w:fldChar w:fldCharType="end"/>
        </w:r>
      </w:hyperlink>
    </w:p>
    <w:p w14:paraId="4FF92DF1" w14:textId="4C36A4FD" w:rsidR="00DD7F31" w:rsidRPr="00DD7F31" w:rsidRDefault="00DD7F31" w:rsidP="00DD7F31">
      <w:pPr>
        <w:rPr>
          <w:b/>
          <w:bCs/>
        </w:rPr>
      </w:pPr>
      <w:r w:rsidRPr="00DD7F31">
        <w:rPr>
          <w:b/>
          <w:bCs/>
        </w:rPr>
        <w:fldChar w:fldCharType="end"/>
      </w:r>
    </w:p>
    <w:p w14:paraId="2A70C296" w14:textId="77777777" w:rsidR="008F24C0" w:rsidRDefault="008F24C0" w:rsidP="00465164">
      <w:pPr>
        <w:pStyle w:val="PageHeadings"/>
      </w:pPr>
      <w:bookmarkStart w:id="29" w:name="_Toc125788014"/>
      <w:bookmarkStart w:id="30" w:name="_Toc125788065"/>
      <w:bookmarkStart w:id="31" w:name="_Toc39079186"/>
      <w:r>
        <w:lastRenderedPageBreak/>
        <w:t>List of Tables</w:t>
      </w:r>
      <w:bookmarkEnd w:id="29"/>
      <w:bookmarkEnd w:id="30"/>
      <w:bookmarkEnd w:id="31"/>
    </w:p>
    <w:p w14:paraId="0FD70933" w14:textId="37DBA3E8" w:rsidR="00ED4EF2" w:rsidRDefault="00FE1459" w:rsidP="00465164">
      <w:fldSimple w:instr=" TOC \h \z \c &quot;Table&quot; ">
        <w:r>
          <w:rPr>
            <w:b/>
            <w:bCs/>
            <w:noProof/>
            <w:lang w:val="en-US"/>
          </w:rPr>
          <w:t>No table of figures entries found.</w:t>
        </w:r>
      </w:fldSimple>
    </w:p>
    <w:p w14:paraId="4788B61B" w14:textId="77777777" w:rsidR="001905C5" w:rsidRDefault="001905C5" w:rsidP="00465164"/>
    <w:p w14:paraId="62BEF5B6"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E52108" w14:textId="77777777" w:rsidR="00F35D22" w:rsidRDefault="00F35D22" w:rsidP="00ED4C9F">
      <w:pPr>
        <w:pStyle w:val="ChapterNumber"/>
      </w:pPr>
      <w:bookmarkStart w:id="32" w:name="_Toc125874066"/>
      <w:bookmarkStart w:id="33" w:name="_Toc125879201"/>
      <w:bookmarkStart w:id="34" w:name="_Toc39079187"/>
      <w:bookmarkEnd w:id="32"/>
      <w:bookmarkEnd w:id="33"/>
      <w:bookmarkEnd w:id="34"/>
    </w:p>
    <w:p w14:paraId="3B31088C" w14:textId="77777777" w:rsidR="00B43B4A" w:rsidRDefault="00F35D22" w:rsidP="003E6491">
      <w:pPr>
        <w:pStyle w:val="CHAPTERHEADING"/>
      </w:pPr>
      <w:bookmarkStart w:id="35" w:name="_Toc125788016"/>
      <w:bookmarkStart w:id="36" w:name="_Toc125788067"/>
      <w:bookmarkStart w:id="37" w:name="_Toc39079188"/>
      <w:r>
        <w:t>Int</w:t>
      </w:r>
      <w:r w:rsidRPr="00565B6F">
        <w:t>r</w:t>
      </w:r>
      <w:r>
        <w:t>oduction</w:t>
      </w:r>
      <w:bookmarkEnd w:id="35"/>
      <w:bookmarkEnd w:id="36"/>
      <w:bookmarkEnd w:id="37"/>
      <w:r w:rsidR="00B43B4A">
        <w:t xml:space="preserve"> </w:t>
      </w:r>
    </w:p>
    <w:p w14:paraId="161F7289" w14:textId="41AAE490" w:rsidR="00A0315D" w:rsidRPr="00DF4AB4" w:rsidRDefault="00A0315D" w:rsidP="00A0315D">
      <w:pPr>
        <w:rPr>
          <w:highlight w:val="cyan"/>
        </w:rPr>
      </w:pPr>
      <w:r w:rsidRPr="00DF4AB4">
        <w:rPr>
          <w:highlight w:val="cyan"/>
        </w:rPr>
        <w:t xml:space="preserve">Virtual Reality immerses the user inside of a different world outside of our own, in which they can be whatever they want to be or what the designer wants them to be, I can use this to my advantage. I can use this medium to instead of showing them how Visual Impairments can affect </w:t>
      </w:r>
      <w:r w:rsidR="00F93659" w:rsidRPr="00DF4AB4">
        <w:rPr>
          <w:highlight w:val="cyan"/>
        </w:rPr>
        <w:t>you but</w:t>
      </w:r>
      <w:r w:rsidRPr="00DF4AB4">
        <w:rPr>
          <w:highlight w:val="cyan"/>
        </w:rPr>
        <w:t xml:space="preserve"> let them experience and feel how Visual Impairments can affect you. I believe this would be a significantly better method of conducting this project, as it will lead to more successful results of people being more aware of the difficulties of living with a Visual Impairment.</w:t>
      </w:r>
    </w:p>
    <w:p w14:paraId="4F79C1B8" w14:textId="519C5A8D" w:rsidR="00A0315D" w:rsidRPr="00DF4AB4" w:rsidRDefault="00A0315D" w:rsidP="00A0315D">
      <w:pPr>
        <w:rPr>
          <w:color w:val="FF0000"/>
          <w:highlight w:val="cyan"/>
        </w:rPr>
      </w:pPr>
      <w:r w:rsidRPr="00DF4AB4">
        <w:rPr>
          <w:highlight w:val="cyan"/>
        </w:rPr>
        <w:t>Visual Impairments are a very common yet hard to understand disability. There are many different forms, which tend to be bundled into groups and people do not know the differences between them and how they affect you differently. I will be building a simulator inside of a virtual reality environment which will let me simulate as many symptoms of Visual Impairments as I can so that the effects and complications of each can be demonstrated.</w:t>
      </w:r>
      <w:r w:rsidRPr="00DF4AB4">
        <w:rPr>
          <w:color w:val="FF0000"/>
          <w:highlight w:val="cyan"/>
        </w:rPr>
        <w:t xml:space="preserve"> </w:t>
      </w:r>
    </w:p>
    <w:p w14:paraId="0D09826B" w14:textId="5C04F1A5" w:rsidR="00A0315D" w:rsidRPr="00DF4AB4" w:rsidRDefault="00A0315D" w:rsidP="00A0315D">
      <w:pPr>
        <w:rPr>
          <w:highlight w:val="cyan"/>
        </w:rPr>
      </w:pPr>
      <w:r w:rsidRPr="00DF4AB4">
        <w:rPr>
          <w:highlight w:val="cyan"/>
        </w:rPr>
        <w:t xml:space="preserve">People in the care or design industry without visual impairments may struggle to incorporate consideration for people with visual impairments </w:t>
      </w:r>
      <w:sdt>
        <w:sdtPr>
          <w:rPr>
            <w:highlight w:val="cyan"/>
          </w:rPr>
          <w:id w:val="2021667914"/>
          <w:citation/>
        </w:sdtPr>
        <w:sdtContent>
          <w:r w:rsidR="003D3B84">
            <w:rPr>
              <w:highlight w:val="cyan"/>
            </w:rPr>
            <w:fldChar w:fldCharType="begin"/>
          </w:r>
          <w:r w:rsidR="003D3B84">
            <w:rPr>
              <w:highlight w:val="cyan"/>
            </w:rPr>
            <w:instrText xml:space="preserve"> CITATION Goo07 \l 2057 </w:instrText>
          </w:r>
          <w:r w:rsidR="003D3B84">
            <w:rPr>
              <w:highlight w:val="cyan"/>
            </w:rPr>
            <w:fldChar w:fldCharType="separate"/>
          </w:r>
          <w:r w:rsidR="00033DBB" w:rsidRPr="00033DBB">
            <w:rPr>
              <w:noProof/>
              <w:highlight w:val="cyan"/>
            </w:rPr>
            <w:t>(Goodman-Deane, et al., 2007)</w:t>
          </w:r>
          <w:r w:rsidR="003D3B84">
            <w:rPr>
              <w:highlight w:val="cyan"/>
            </w:rPr>
            <w:fldChar w:fldCharType="end"/>
          </w:r>
        </w:sdtContent>
      </w:sdt>
      <w:r w:rsidRPr="00DF4AB4">
        <w:rPr>
          <w:highlight w:val="cyan"/>
        </w:rPr>
        <w:t xml:space="preserve"> into their job and routine, which can cause issues for their clientele. For example, if a designer does not take into account people with colour-blindness and uses the wrong colour scheme, then their product may be completely unusable to people with that type of colour-blindness, or if text is too small or hard to read, it may cause issues for people with poor eyesight. Also, if people in the care industry do not consider their patients’ eyesight there may be </w:t>
      </w:r>
      <w:r w:rsidRPr="00DF4AB4">
        <w:rPr>
          <w:highlight w:val="cyan"/>
        </w:rPr>
        <w:lastRenderedPageBreak/>
        <w:t xml:space="preserve">risks of the patients not knowing of a danger or not being able to live their life properly. </w:t>
      </w:r>
    </w:p>
    <w:p w14:paraId="40DCFCCA" w14:textId="77777777" w:rsidR="00A0315D" w:rsidRPr="00DF4AB4" w:rsidRDefault="00A0315D" w:rsidP="00A0315D">
      <w:pPr>
        <w:rPr>
          <w:color w:val="FF0000"/>
          <w:highlight w:val="cyan"/>
        </w:rPr>
      </w:pPr>
      <w:r w:rsidRPr="00DF4AB4">
        <w:rPr>
          <w:highlight w:val="cyan"/>
        </w:rPr>
        <w:t>Modern Virtual Reality Headsets also contain eye-tracking capabilities, which I will be able to use to more accurately simulate Visual Impairments such as Diabetic Retinopathy, in which, areas of vision may be completely lost or Floaters appear in the vision. Using the eye tracking, I can make these follow the user’s eyesight instead of being stationary, which would allow for the user to simply look around them and not provide a strong simulation of those Visual Impairments. Certain Headsets also contain front-facing cameras, through which I may be able to simulate the Visual Impairments, to allow for the user to experience a situation that they are used to through the eyes of a Visual Impaired Individual.</w:t>
      </w:r>
    </w:p>
    <w:p w14:paraId="10D04613" w14:textId="33EBE3C3" w:rsidR="00A0315D" w:rsidRPr="00A0315D" w:rsidRDefault="00A0315D" w:rsidP="00A0315D">
      <w:r w:rsidRPr="00DF4AB4">
        <w:rPr>
          <w:highlight w:val="cyan"/>
        </w:rPr>
        <w:t>The goal of this project is to provide a strong tool for people to use to see how Visual Impairments can affect the Quality of Life for individuals afflicted, and to raise awareness and consideration for the Visually Impaired. The simulator could also be used by people in the Design or Care industries for them to be able to more accurately work with people with Visual Impairments as to not exclude them from their services and help them more.</w:t>
      </w:r>
    </w:p>
    <w:p w14:paraId="2D202C3C" w14:textId="77777777" w:rsidR="0043241D" w:rsidRDefault="0043241D" w:rsidP="00ED4C9F">
      <w:pPr>
        <w:pStyle w:val="ChapterNumber"/>
      </w:pPr>
      <w:bookmarkStart w:id="38" w:name="_Toc125874074"/>
      <w:bookmarkStart w:id="39" w:name="_Toc125879209"/>
      <w:bookmarkStart w:id="40" w:name="_Toc39079189"/>
      <w:bookmarkEnd w:id="38"/>
      <w:bookmarkEnd w:id="39"/>
      <w:bookmarkEnd w:id="40"/>
    </w:p>
    <w:p w14:paraId="464DD18A" w14:textId="77777777" w:rsidR="00B43B4A" w:rsidRDefault="00612B03" w:rsidP="003E6491">
      <w:pPr>
        <w:pStyle w:val="CHAPTERHEADING"/>
      </w:pPr>
      <w:bookmarkStart w:id="41" w:name="_Toc39079190"/>
      <w:r>
        <w:t>CONTEXT</w:t>
      </w:r>
      <w:bookmarkEnd w:id="41"/>
    </w:p>
    <w:p w14:paraId="5E17E6C7" w14:textId="0881C014" w:rsidR="008101F0" w:rsidRDefault="00A958E6" w:rsidP="008101F0">
      <w:pPr>
        <w:pStyle w:val="Heading2"/>
      </w:pPr>
      <w:bookmarkStart w:id="42" w:name="_Toc125879210"/>
      <w:bookmarkStart w:id="43" w:name="_Toc125788024"/>
      <w:bookmarkStart w:id="44" w:name="_Toc125788075"/>
      <w:bookmarkStart w:id="45" w:name="_Toc125874075"/>
      <w:bookmarkStart w:id="46" w:name="_Toc39079191"/>
      <w:r>
        <w:t>Introduction</w:t>
      </w:r>
      <w:bookmarkEnd w:id="42"/>
      <w:bookmarkEnd w:id="46"/>
    </w:p>
    <w:p w14:paraId="74B264A7" w14:textId="0B00E35E" w:rsidR="00CC7EA8" w:rsidRPr="00CC7EA8" w:rsidRDefault="00CC7EA8" w:rsidP="00CC7EA8">
      <w:r>
        <w:t xml:space="preserve">This chapter will contain a Literature Review, in which similar and adjacent </w:t>
      </w:r>
      <w:r w:rsidR="00D85A04">
        <w:t>projects will be analysed to discover if there were any shortcomings or gaps which could be touched upon with this project. The methods used within the reviewed projects will also be used to ensure that the methods used by this project provides a different view and to reduce, as much as possible, overlap between projects.</w:t>
      </w:r>
    </w:p>
    <w:p w14:paraId="4EC6267E" w14:textId="21F54D03" w:rsidR="008101F0" w:rsidRDefault="008101F0" w:rsidP="008101F0">
      <w:pPr>
        <w:pStyle w:val="Heading2"/>
      </w:pPr>
      <w:bookmarkStart w:id="47" w:name="_Toc39079192"/>
      <w:r>
        <w:t>Literature Review</w:t>
      </w:r>
      <w:bookmarkEnd w:id="47"/>
    </w:p>
    <w:p w14:paraId="5A982496" w14:textId="7D297595" w:rsidR="006010FF" w:rsidRDefault="006010FF" w:rsidP="006010FF">
      <w:pPr>
        <w:pStyle w:val="Heading3"/>
      </w:pPr>
      <w:bookmarkStart w:id="48" w:name="_Toc39079193"/>
      <w:r>
        <w:t>Virtual Reality</w:t>
      </w:r>
      <w:bookmarkEnd w:id="48"/>
    </w:p>
    <w:p w14:paraId="3A90DDE0" w14:textId="208D7F73" w:rsidR="00730703" w:rsidRDefault="003C2A02" w:rsidP="00730703">
      <w:r>
        <w:t xml:space="preserve">Virtual Reality is a very powerful Human-Computer Interface </w:t>
      </w:r>
      <w:sdt>
        <w:sdtPr>
          <w:id w:val="-680586274"/>
          <w:citation/>
        </w:sdtPr>
        <w:sdtContent>
          <w:r>
            <w:fldChar w:fldCharType="begin"/>
          </w:r>
          <w:r>
            <w:instrText xml:space="preserve"> CITATION Bur03 \l 2057 </w:instrText>
          </w:r>
          <w:r>
            <w:fldChar w:fldCharType="separate"/>
          </w:r>
          <w:r w:rsidR="00033DBB">
            <w:rPr>
              <w:noProof/>
            </w:rPr>
            <w:t>(Burdea &amp; Coiffet, 2003)</w:t>
          </w:r>
          <w:r>
            <w:fldChar w:fldCharType="end"/>
          </w:r>
        </w:sdtContent>
      </w:sdt>
      <w:r>
        <w:t xml:space="preserve">, and has been used for a variety of objectives, from Neuroplasticity to Motor Rehabilitation to Virtual Training and Practice </w:t>
      </w:r>
      <w:sdt>
        <w:sdtPr>
          <w:id w:val="-412943639"/>
          <w:citation/>
        </w:sdtPr>
        <w:sdtContent>
          <w:r>
            <w:fldChar w:fldCharType="begin"/>
          </w:r>
          <w:r>
            <w:instrText xml:space="preserve"> CITATION Wei14 \l 2057 </w:instrText>
          </w:r>
          <w:r>
            <w:fldChar w:fldCharType="separate"/>
          </w:r>
          <w:r w:rsidR="00033DBB">
            <w:rPr>
              <w:noProof/>
            </w:rPr>
            <w:t>(Weiss, et al., 2014)</w:t>
          </w:r>
          <w:r>
            <w:fldChar w:fldCharType="end"/>
          </w:r>
        </w:sdtContent>
      </w:sdt>
      <w:r>
        <w:t xml:space="preserve">. It has also been proved to work very well with Simulations for education, especially </w:t>
      </w:r>
      <w:r w:rsidR="00803012">
        <w:t xml:space="preserve">for positions that require no mistakes, for example, medicine and surgery </w:t>
      </w:r>
      <w:sdt>
        <w:sdtPr>
          <w:id w:val="-1947536612"/>
          <w:citation/>
        </w:sdtPr>
        <w:sdtContent>
          <w:r w:rsidR="00803012">
            <w:fldChar w:fldCharType="begin"/>
          </w:r>
          <w:r w:rsidR="00803012">
            <w:instrText xml:space="preserve"> CITATION Geo18 \l 2057 </w:instrText>
          </w:r>
          <w:r w:rsidR="00803012">
            <w:fldChar w:fldCharType="separate"/>
          </w:r>
          <w:r w:rsidR="00033DBB">
            <w:rPr>
              <w:noProof/>
            </w:rPr>
            <w:t>(Tsoulfas, 2018)</w:t>
          </w:r>
          <w:r w:rsidR="00803012">
            <w:fldChar w:fldCharType="end"/>
          </w:r>
        </w:sdtContent>
      </w:sdt>
      <w:r w:rsidR="00803012">
        <w:t xml:space="preserve">. </w:t>
      </w:r>
    </w:p>
    <w:p w14:paraId="628D8407" w14:textId="46C2FAF8" w:rsidR="00DD7F31" w:rsidRDefault="00DD7F31" w:rsidP="00730703">
      <w:r>
        <w:t xml:space="preserve">Since the initial release of the Oculus Rift DK1 in 2013, the amount of companies investing and upgrading consumer-grade Virtual Reality Systems has dramatically increased </w:t>
      </w:r>
      <w:sdt>
        <w:sdtPr>
          <w:id w:val="-2071032045"/>
          <w:citation/>
        </w:sdtPr>
        <w:sdtContent>
          <w:r>
            <w:fldChar w:fldCharType="begin"/>
          </w:r>
          <w:r>
            <w:instrText xml:space="preserve"> CITATION Pau18 \l 2057 </w:instrText>
          </w:r>
          <w:r>
            <w:fldChar w:fldCharType="separate"/>
          </w:r>
          <w:r w:rsidR="00033DBB">
            <w:rPr>
              <w:noProof/>
            </w:rPr>
            <w:t>(Mealy, 2018)</w:t>
          </w:r>
          <w:r>
            <w:fldChar w:fldCharType="end"/>
          </w:r>
        </w:sdtContent>
      </w:sdt>
      <w:r>
        <w:t xml:space="preserve">. As more companies have started producing Virtual Reality Devices, their general availability and power increased, in 2018, the release of the Oculus Quest (Zuckerberg, 2018), marked the first </w:t>
      </w:r>
      <w:r>
        <w:lastRenderedPageBreak/>
        <w:t>full-strength, completely self-sufficient Virtual Reality Headset, increasing the availability of Virtual Reality to even more people than before.</w:t>
      </w:r>
    </w:p>
    <w:p w14:paraId="193CF279" w14:textId="668C101E" w:rsidR="00DD7F31" w:rsidRDefault="00DD7F31" w:rsidP="00730703">
      <w:r>
        <w:rPr>
          <w:noProof/>
        </w:rPr>
        <w:drawing>
          <wp:inline distT="0" distB="0" distL="0" distR="0" wp14:anchorId="492E45D6" wp14:editId="26E4F64E">
            <wp:extent cx="3200400" cy="1801368"/>
            <wp:effectExtent l="19050" t="19050" r="19050" b="2794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0px-Oculus_rift_dk11.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1801368"/>
                    </a:xfrm>
                    <a:prstGeom prst="rect">
                      <a:avLst/>
                    </a:prstGeom>
                    <a:ln>
                      <a:solidFill>
                        <a:schemeClr val="tx1"/>
                      </a:solidFill>
                    </a:ln>
                  </pic:spPr>
                </pic:pic>
              </a:graphicData>
            </a:graphic>
          </wp:inline>
        </w:drawing>
      </w:r>
    </w:p>
    <w:p w14:paraId="0E1A7305" w14:textId="631E7298" w:rsidR="00DD7F31" w:rsidRDefault="00DD7F31" w:rsidP="00DD7F31">
      <w:pPr>
        <w:pStyle w:val="Caption"/>
      </w:pPr>
      <w:bookmarkStart w:id="49" w:name="_Toc39076174"/>
      <w:r>
        <w:t xml:space="preserve">Figure </w:t>
      </w:r>
      <w:fldSimple w:instr=" SEQ Figure \* ARABIC ">
        <w:r>
          <w:rPr>
            <w:noProof/>
          </w:rPr>
          <w:t>1</w:t>
        </w:r>
      </w:fldSimple>
      <w:r>
        <w:t xml:space="preserve"> : Oculus Rift DK1</w:t>
      </w:r>
      <w:bookmarkEnd w:id="49"/>
    </w:p>
    <w:p w14:paraId="6A0A4DFB" w14:textId="64283061" w:rsidR="00826BD4" w:rsidRDefault="00826BD4" w:rsidP="00730703">
      <w:r>
        <w:t xml:space="preserve">However, immersion in Virtual Reality is done by simulating as many human senses as possible </w:t>
      </w:r>
      <w:sdt>
        <w:sdtPr>
          <w:id w:val="782078695"/>
          <w:citation/>
        </w:sdtPr>
        <w:sdtContent>
          <w:r>
            <w:fldChar w:fldCharType="begin"/>
          </w:r>
          <w:r>
            <w:instrText xml:space="preserve"> CITATION Alt19 \l 2057 </w:instrText>
          </w:r>
          <w:r>
            <w:fldChar w:fldCharType="separate"/>
          </w:r>
          <w:r w:rsidR="00033DBB">
            <w:rPr>
              <w:noProof/>
            </w:rPr>
            <w:t>(Altobelli, 2019)</w:t>
          </w:r>
          <w:r>
            <w:fldChar w:fldCharType="end"/>
          </w:r>
        </w:sdtContent>
      </w:sdt>
      <w:r>
        <w:t xml:space="preserve">, and this was increased recently with the release of the HTC VIVE PRO EYE, which is a Virtual Reality Headset with Eye Tracking Capabilities </w:t>
      </w:r>
      <w:sdt>
        <w:sdtPr>
          <w:id w:val="-420253886"/>
          <w:citation/>
        </w:sdtPr>
        <w:sdtContent>
          <w:r>
            <w:fldChar w:fldCharType="begin"/>
          </w:r>
          <w:r>
            <w:instrText xml:space="preserve"> CITATION HTC19 \l 2057 </w:instrText>
          </w:r>
          <w:r>
            <w:fldChar w:fldCharType="separate"/>
          </w:r>
          <w:r w:rsidR="00033DBB">
            <w:rPr>
              <w:noProof/>
            </w:rPr>
            <w:t>(HTC, 2019)</w:t>
          </w:r>
          <w:r>
            <w:fldChar w:fldCharType="end"/>
          </w:r>
        </w:sdtContent>
      </w:sdt>
      <w:r w:rsidR="00286127">
        <w:t>. Eye tracking allows for the Virtual Environment to be interacted with more, allowing for more immersion.</w:t>
      </w:r>
    </w:p>
    <w:p w14:paraId="668B7A19" w14:textId="4EBFE66A" w:rsidR="00DD7F31" w:rsidRDefault="00DD7F31" w:rsidP="00730703">
      <w:r>
        <w:rPr>
          <w:noProof/>
        </w:rPr>
        <w:drawing>
          <wp:inline distT="0" distB="0" distL="0" distR="0" wp14:anchorId="786217AD" wp14:editId="7386B21A">
            <wp:extent cx="3254321" cy="2225386"/>
            <wp:effectExtent l="19050" t="19050" r="22860" b="22860"/>
            <wp:docPr id="4" name="Picture 4" descr="A picture containing table, sitting, cake, black&#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ro_hmd-1920.png"/>
                    <pic:cNvPicPr/>
                  </pic:nvPicPr>
                  <pic:blipFill>
                    <a:blip r:embed="rId13">
                      <a:extLst>
                        <a:ext uri="{28A0092B-C50C-407E-A947-70E740481C1C}">
                          <a14:useLocalDpi xmlns:a14="http://schemas.microsoft.com/office/drawing/2010/main" val="0"/>
                        </a:ext>
                      </a:extLst>
                    </a:blip>
                    <a:stretch>
                      <a:fillRect/>
                    </a:stretch>
                  </pic:blipFill>
                  <pic:spPr>
                    <a:xfrm>
                      <a:off x="0" y="0"/>
                      <a:ext cx="3289440" cy="2249401"/>
                    </a:xfrm>
                    <a:prstGeom prst="rect">
                      <a:avLst/>
                    </a:prstGeom>
                    <a:ln>
                      <a:solidFill>
                        <a:schemeClr val="tx1"/>
                      </a:solidFill>
                    </a:ln>
                  </pic:spPr>
                </pic:pic>
              </a:graphicData>
            </a:graphic>
          </wp:inline>
        </w:drawing>
      </w:r>
    </w:p>
    <w:p w14:paraId="085BC272" w14:textId="116B756D" w:rsidR="00DD7F31" w:rsidRDefault="00DD7F31" w:rsidP="00DD7F31">
      <w:pPr>
        <w:pStyle w:val="Caption"/>
      </w:pPr>
      <w:bookmarkStart w:id="50" w:name="_Toc39076175"/>
      <w:r>
        <w:t xml:space="preserve">Figure </w:t>
      </w:r>
      <w:fldSimple w:instr=" SEQ Figure \* ARABIC ">
        <w:r>
          <w:rPr>
            <w:noProof/>
          </w:rPr>
          <w:t>2</w:t>
        </w:r>
      </w:fldSimple>
      <w:r>
        <w:t xml:space="preserve"> : HTC VIVE PRO EYE</w:t>
      </w:r>
      <w:bookmarkEnd w:id="50"/>
    </w:p>
    <w:p w14:paraId="62849250" w14:textId="77777777" w:rsidR="00FE1459" w:rsidRPr="00FE1459" w:rsidRDefault="00FE1459" w:rsidP="00FE1459"/>
    <w:p w14:paraId="3FE2B01C" w14:textId="7C016BDA" w:rsidR="006010FF" w:rsidRDefault="006010FF" w:rsidP="006010FF">
      <w:pPr>
        <w:pStyle w:val="Heading3"/>
      </w:pPr>
      <w:bookmarkStart w:id="51" w:name="_Toc39079194"/>
      <w:r>
        <w:lastRenderedPageBreak/>
        <w:t>Visual Imp</w:t>
      </w:r>
      <w:r w:rsidR="00825824">
        <w:t>a</w:t>
      </w:r>
      <w:r>
        <w:t>irments</w:t>
      </w:r>
      <w:bookmarkEnd w:id="51"/>
    </w:p>
    <w:p w14:paraId="16CBDC12" w14:textId="758CCDFD" w:rsidR="006010FF" w:rsidRDefault="00825824" w:rsidP="006010FF">
      <w:pPr>
        <w:pStyle w:val="Heading4"/>
      </w:pPr>
      <w:r>
        <w:t>Visual Impairments</w:t>
      </w:r>
    </w:p>
    <w:p w14:paraId="35C75CBF" w14:textId="3BF55292" w:rsidR="00286127" w:rsidRPr="00286127" w:rsidRDefault="00286127" w:rsidP="00033DBB">
      <w:r>
        <w:t xml:space="preserve">There are a vastly large amount of types of Visual Impairment and there is an even greater number of causes </w:t>
      </w:r>
      <w:sdt>
        <w:sdtPr>
          <w:id w:val="-1036809279"/>
          <w:citation/>
        </w:sdtPr>
        <w:sdtContent>
          <w:r>
            <w:fldChar w:fldCharType="begin"/>
          </w:r>
          <w:r>
            <w:instrText xml:space="preserve"> CITATION Fig19 \l 2057 </w:instrText>
          </w:r>
          <w:r>
            <w:fldChar w:fldCharType="separate"/>
          </w:r>
          <w:r w:rsidR="00033DBB">
            <w:rPr>
              <w:noProof/>
            </w:rPr>
            <w:t>(FightForSight, 2019)</w:t>
          </w:r>
          <w:r>
            <w:fldChar w:fldCharType="end"/>
          </w:r>
        </w:sdtContent>
      </w:sdt>
      <w:r>
        <w:t>. The</w:t>
      </w:r>
      <w:r w:rsidR="00503DBF">
        <w:t xml:space="preserve"> population of people with Visual Impairments is diverse; anybody can be affected, and most will be during their lifetime </w:t>
      </w:r>
      <w:sdt>
        <w:sdtPr>
          <w:id w:val="-899742448"/>
          <w:citation/>
        </w:sdtPr>
        <w:sdtContent>
          <w:r w:rsidR="00503DBF">
            <w:fldChar w:fldCharType="begin"/>
          </w:r>
          <w:r w:rsidR="00503DBF">
            <w:instrText xml:space="preserve"> CITATION Hue00 \l 2057 </w:instrText>
          </w:r>
          <w:r w:rsidR="00503DBF">
            <w:fldChar w:fldCharType="separate"/>
          </w:r>
          <w:r w:rsidR="00033DBB">
            <w:rPr>
              <w:noProof/>
            </w:rPr>
            <w:t>(Huebner, 2000)</w:t>
          </w:r>
          <w:r w:rsidR="00503DBF">
            <w:fldChar w:fldCharType="end"/>
          </w:r>
        </w:sdtContent>
      </w:sdt>
      <w:r w:rsidR="00503DBF">
        <w:t xml:space="preserve">. Although all people who have Visual Impairments are grouped together, the </w:t>
      </w:r>
      <w:r w:rsidR="00595504">
        <w:t xml:space="preserve">nature and severity of their individual impairments are very different and can affect them in different ways </w:t>
      </w:r>
      <w:sdt>
        <w:sdtPr>
          <w:id w:val="-790051769"/>
          <w:citation/>
        </w:sdtPr>
        <w:sdtContent>
          <w:r w:rsidR="00595504">
            <w:fldChar w:fldCharType="begin"/>
          </w:r>
          <w:r w:rsidR="00595504">
            <w:instrText xml:space="preserve"> CITATION Hue00 \l 2057 </w:instrText>
          </w:r>
          <w:r w:rsidR="00595504">
            <w:fldChar w:fldCharType="separate"/>
          </w:r>
          <w:r w:rsidR="00033DBB">
            <w:rPr>
              <w:noProof/>
            </w:rPr>
            <w:t>(Huebner, 2000)</w:t>
          </w:r>
          <w:r w:rsidR="00595504">
            <w:fldChar w:fldCharType="end"/>
          </w:r>
        </w:sdtContent>
      </w:sdt>
      <w:r w:rsidR="00595504">
        <w:t>.</w:t>
      </w:r>
    </w:p>
    <w:p w14:paraId="2964B880" w14:textId="634C9A1D" w:rsidR="00825824" w:rsidRDefault="00825824" w:rsidP="00825824">
      <w:pPr>
        <w:pStyle w:val="Heading4"/>
      </w:pPr>
      <w:r>
        <w:t>Simulating Visual Impairments</w:t>
      </w:r>
    </w:p>
    <w:p w14:paraId="0CC12E31" w14:textId="0BF73D0B" w:rsidR="00286127" w:rsidRDefault="00286127" w:rsidP="00033DBB">
      <w:r w:rsidRPr="00286127">
        <w:t xml:space="preserve">There have been many projects where Visual </w:t>
      </w:r>
      <w:r w:rsidRPr="00033DBB">
        <w:t xml:space="preserve">Impairments have been simulated for various reasons and in various ways. In an 1983 study by </w:t>
      </w:r>
      <w:hyperlink r:id="rId14" w:history="1">
        <w:r w:rsidRPr="00033DBB">
          <w:t>Dr. Christof C. Krischer</w:t>
        </w:r>
      </w:hyperlink>
      <w:r w:rsidRPr="00033DBB">
        <w:t>, in which he simulated visual impairments and</w:t>
      </w:r>
      <w:r>
        <w:t xml:space="preserve"> asked people to follow a reading speed test, and concluded that </w:t>
      </w:r>
      <w:r w:rsidR="004A02E4">
        <w:t xml:space="preserve">Simulated Visual Impairments resulted in similar reading speed results as People afflicted by the Impairments </w:t>
      </w:r>
      <w:sdt>
        <w:sdtPr>
          <w:id w:val="-1056775959"/>
          <w:citation/>
        </w:sdtPr>
        <w:sdtContent>
          <w:r w:rsidR="004A02E4">
            <w:fldChar w:fldCharType="begin"/>
          </w:r>
          <w:r w:rsidR="004A02E4">
            <w:instrText xml:space="preserve"> CITATION DrC83 \l 2057 </w:instrText>
          </w:r>
          <w:r w:rsidR="004A02E4">
            <w:fldChar w:fldCharType="separate"/>
          </w:r>
          <w:r w:rsidR="00033DBB">
            <w:rPr>
              <w:noProof/>
            </w:rPr>
            <w:t>(Krischer, 1983)</w:t>
          </w:r>
          <w:r w:rsidR="004A02E4">
            <w:fldChar w:fldCharType="end"/>
          </w:r>
        </w:sdtContent>
      </w:sdt>
      <w:r w:rsidR="004A02E4">
        <w:t xml:space="preserve">. </w:t>
      </w:r>
    </w:p>
    <w:p w14:paraId="60651F4B" w14:textId="1C3AD324" w:rsidR="004A02E4" w:rsidRPr="00286127" w:rsidRDefault="004A02E4" w:rsidP="00286127">
      <w:r>
        <w:t xml:space="preserve">Visual Impairments can be simulated using different methods, a basic method is to simulate a static image, this works for the purpose of simulating that single image however, for education, it does not provide much benefit. They can also be simulated using tinted lenses on goggles as done by J. Wood et. al.’s “Effect of Simulated Visual Impairment on Night-time Driving Performance”, where the researchers gave able sighted testers goggles that provided a cataract-style impairment and a pair that simulated a general blur effect and tested to see how the testers’ abilities to drive were affected </w:t>
      </w:r>
      <w:sdt>
        <w:sdtPr>
          <w:id w:val="-1310632040"/>
          <w:citation/>
        </w:sdtPr>
        <w:sdtContent>
          <w:r>
            <w:fldChar w:fldCharType="begin"/>
          </w:r>
          <w:r>
            <w:instrText xml:space="preserve"> CITATION Woo10 \l 2057 </w:instrText>
          </w:r>
          <w:r>
            <w:fldChar w:fldCharType="separate"/>
          </w:r>
          <w:r w:rsidR="00033DBB">
            <w:rPr>
              <w:noProof/>
            </w:rPr>
            <w:t>(Wood, et al., 2010)</w:t>
          </w:r>
          <w:r>
            <w:fldChar w:fldCharType="end"/>
          </w:r>
        </w:sdtContent>
      </w:sdt>
    </w:p>
    <w:p w14:paraId="3273C8B1" w14:textId="7ED97D68" w:rsidR="00825824" w:rsidRPr="00774BB6" w:rsidRDefault="00825824" w:rsidP="00825824">
      <w:pPr>
        <w:pStyle w:val="Heading3"/>
      </w:pPr>
      <w:bookmarkStart w:id="52" w:name="_Toc39079195"/>
      <w:r>
        <w:lastRenderedPageBreak/>
        <w:t xml:space="preserve">Similar Projects </w:t>
      </w:r>
      <w:r w:rsidRPr="00774BB6">
        <w:t>Review</w:t>
      </w:r>
      <w:bookmarkEnd w:id="52"/>
    </w:p>
    <w:p w14:paraId="2A186B42" w14:textId="2D65CF60" w:rsidR="0068016E" w:rsidRDefault="00FE5BC5" w:rsidP="0068016E">
      <w:pPr>
        <w:ind w:left="75"/>
      </w:pPr>
      <w:hyperlink r:id="rId15" w:history="1">
        <w:r>
          <w:rPr>
            <w:rStyle w:val="Hyperlink"/>
          </w:rPr>
          <w:t>https://pdfs.semanticscholar.org/4009/b68ac12a67b4b06858ebc7a6c12fd84dd42b.pdf</w:t>
        </w:r>
      </w:hyperlink>
    </w:p>
    <w:p w14:paraId="35D15856" w14:textId="1BA857FB" w:rsidR="00FE5BC5" w:rsidRDefault="00FE5BC5" w:rsidP="0068016E">
      <w:pPr>
        <w:ind w:left="75"/>
      </w:pPr>
      <w:hyperlink r:id="rId16" w:history="1">
        <w:r>
          <w:rPr>
            <w:rStyle w:val="Hyperlink"/>
          </w:rPr>
          <w:t>https://ieeexplore.ieee.org/abstract/document/7009734</w:t>
        </w:r>
      </w:hyperlink>
    </w:p>
    <w:p w14:paraId="244402E4" w14:textId="13B70F6F" w:rsidR="00FE5BC5" w:rsidRPr="0068016E" w:rsidRDefault="00FE5BC5" w:rsidP="0068016E">
      <w:pPr>
        <w:ind w:left="75"/>
      </w:pPr>
      <w:hyperlink r:id="rId17" w:history="1">
        <w:r>
          <w:rPr>
            <w:rStyle w:val="Hyperlink"/>
          </w:rPr>
          <w:t>https://ieeexplore.ieee.org/abstract/document/6165430</w:t>
        </w:r>
      </w:hyperlink>
    </w:p>
    <w:p w14:paraId="060436E2" w14:textId="48069171" w:rsidR="0068016E" w:rsidRDefault="0068016E" w:rsidP="0068016E">
      <w:pPr>
        <w:pStyle w:val="Heading2"/>
      </w:pPr>
      <w:r w:rsidRPr="0068016E">
        <w:t xml:space="preserve"> </w:t>
      </w:r>
      <w:bookmarkStart w:id="53" w:name="_Toc39079196"/>
      <w:r>
        <w:t>Conclusion</w:t>
      </w:r>
      <w:bookmarkEnd w:id="53"/>
    </w:p>
    <w:p w14:paraId="3F067D15" w14:textId="05D2AA15" w:rsidR="0068016E" w:rsidRDefault="00FE5BC5" w:rsidP="0068016E">
      <w:r>
        <w:t xml:space="preserve">In Conclusion, I found that Virtual Reality is a Powerful and Available Medium in which to Simulate a Visual Impairment. I also found that Simulating Visual Impairments is proven to be a possible goal and that Visual Impairments can be simulated to a high degree of similarity and relative strength. </w:t>
      </w:r>
    </w:p>
    <w:p w14:paraId="092385EB" w14:textId="03F47476" w:rsidR="00FE5BC5" w:rsidRPr="0068016E" w:rsidRDefault="00FE5BC5" w:rsidP="0068016E">
      <w:r>
        <w:t>Utilising Eye-Tracking inside of a Virtual Reality Visual Impairment Simulator is something that has not been done before, and therefore I shall be trying to include it within my project and recording if doing so increased the perceived level of immersion and if it resulted in the participants appreciating the nature of visual impairments more.</w:t>
      </w:r>
    </w:p>
    <w:p w14:paraId="3C8BDB4C" w14:textId="77777777" w:rsidR="006C094A" w:rsidRDefault="006C094A" w:rsidP="00ED4C9F">
      <w:pPr>
        <w:pStyle w:val="ChapterNumber"/>
      </w:pPr>
      <w:bookmarkStart w:id="54" w:name="_Toc125874077"/>
      <w:bookmarkStart w:id="55" w:name="_Toc125879213"/>
      <w:bookmarkStart w:id="56" w:name="_Toc39079197"/>
      <w:bookmarkEnd w:id="43"/>
      <w:bookmarkEnd w:id="44"/>
      <w:bookmarkEnd w:id="45"/>
      <w:bookmarkEnd w:id="54"/>
      <w:bookmarkEnd w:id="55"/>
      <w:bookmarkEnd w:id="56"/>
    </w:p>
    <w:p w14:paraId="5C68D776" w14:textId="77777777" w:rsidR="00B43B4A" w:rsidRDefault="00A958E6" w:rsidP="003E6491">
      <w:pPr>
        <w:pStyle w:val="CHAPTERHEADING"/>
      </w:pPr>
      <w:bookmarkStart w:id="57" w:name="_Toc39079198"/>
      <w:r>
        <w:t>New Ideas</w:t>
      </w:r>
      <w:bookmarkStart w:id="58" w:name="_Toc125874078"/>
      <w:bookmarkStart w:id="59" w:name="_Toc125879214"/>
      <w:bookmarkEnd w:id="57"/>
    </w:p>
    <w:p w14:paraId="3D1EB670" w14:textId="4C891BF7" w:rsidR="00ED4C9F" w:rsidRPr="0079111B" w:rsidRDefault="00ED4C9F" w:rsidP="008101F0">
      <w:pPr>
        <w:pStyle w:val="Heading2"/>
      </w:pPr>
      <w:bookmarkStart w:id="60" w:name="_Toc39079199"/>
      <w:r w:rsidRPr="0079111B">
        <w:t>Introduction</w:t>
      </w:r>
      <w:bookmarkEnd w:id="58"/>
      <w:bookmarkEnd w:id="59"/>
      <w:bookmarkEnd w:id="60"/>
    </w:p>
    <w:p w14:paraId="4302C213" w14:textId="243B0F0E" w:rsidR="00DF4AB4" w:rsidRPr="0079111B" w:rsidRDefault="0068016E" w:rsidP="0068016E">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What was learnt last chapter</w:t>
      </w:r>
      <w:r w:rsidR="001C73AC" w:rsidRPr="0079111B">
        <w:rPr>
          <w:rFonts w:ascii="Verdana" w:hAnsi="Verdana"/>
          <w:sz w:val="20"/>
          <w:szCs w:val="20"/>
          <w:highlight w:val="green"/>
        </w:rPr>
        <w:t>, what is the specific area of research</w:t>
      </w:r>
    </w:p>
    <w:p w14:paraId="08BD54EC" w14:textId="674D3716" w:rsidR="001C73AC" w:rsidRPr="0079111B" w:rsidRDefault="001C73AC" w:rsidP="0068016E">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What I will be doing different to the papers I looked at</w:t>
      </w:r>
    </w:p>
    <w:p w14:paraId="18473B49" w14:textId="15E38024" w:rsidR="001C73AC" w:rsidRPr="0079111B" w:rsidRDefault="001C73AC" w:rsidP="0068016E">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What I shall be doing in the project, specific as heck</w:t>
      </w:r>
    </w:p>
    <w:p w14:paraId="53B7A870" w14:textId="17B51D05" w:rsidR="001C73AC" w:rsidRPr="0079111B" w:rsidRDefault="001C73AC" w:rsidP="0068016E">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How is it different to what has been done before?</w:t>
      </w:r>
    </w:p>
    <w:p w14:paraId="3A3F1809" w14:textId="1A270523" w:rsidR="001C73AC" w:rsidRPr="0079111B" w:rsidRDefault="001C73AC" w:rsidP="001C73AC">
      <w:pPr>
        <w:pStyle w:val="Heading2"/>
      </w:pPr>
      <w:bookmarkStart w:id="61" w:name="_Toc39079200"/>
      <w:r w:rsidRPr="0079111B">
        <w:t>Software Development</w:t>
      </w:r>
      <w:bookmarkEnd w:id="61"/>
    </w:p>
    <w:p w14:paraId="6779B498" w14:textId="4B82EB3C" w:rsidR="001C73AC" w:rsidRPr="0079111B" w:rsidRDefault="001C73AC" w:rsidP="001C73AC">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Requirements for Soft</w:t>
      </w:r>
      <w:r w:rsidR="0079111B">
        <w:rPr>
          <w:rFonts w:ascii="Verdana" w:hAnsi="Verdana"/>
          <w:sz w:val="20"/>
          <w:szCs w:val="20"/>
          <w:highlight w:val="green"/>
        </w:rPr>
        <w:t xml:space="preserve">ware </w:t>
      </w:r>
      <w:r w:rsidRPr="0079111B">
        <w:rPr>
          <w:rFonts w:ascii="Verdana" w:hAnsi="Verdana"/>
          <w:sz w:val="20"/>
          <w:szCs w:val="20"/>
          <w:highlight w:val="green"/>
        </w:rPr>
        <w:t>Dev (Hard and Soft)</w:t>
      </w:r>
    </w:p>
    <w:p w14:paraId="62FB0F68" w14:textId="5A634CFB" w:rsidR="001C73AC" w:rsidRPr="0079111B" w:rsidRDefault="001C73AC" w:rsidP="001C73AC">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How these Requirements were decided</w:t>
      </w:r>
    </w:p>
    <w:p w14:paraId="30105EDA" w14:textId="77777777" w:rsidR="00BA576F" w:rsidRPr="0079111B" w:rsidRDefault="001C73AC" w:rsidP="00BA576F">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How they relate to background research</w:t>
      </w:r>
    </w:p>
    <w:p w14:paraId="35B14CA9" w14:textId="03E801DA" w:rsidR="0079111B" w:rsidRDefault="0079111B" w:rsidP="0079111B">
      <w:pPr>
        <w:pStyle w:val="Heading2"/>
      </w:pPr>
      <w:bookmarkStart w:id="62" w:name="_Toc39079201"/>
      <w:r>
        <w:t>Time Management and Development Process</w:t>
      </w:r>
      <w:bookmarkEnd w:id="62"/>
    </w:p>
    <w:p w14:paraId="261BE8F1" w14:textId="77777777" w:rsidR="0079111B" w:rsidRPr="0079111B" w:rsidRDefault="00A958E6" w:rsidP="0079111B">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supposed to take 400 hours of your time.</w:t>
      </w:r>
    </w:p>
    <w:p w14:paraId="2D30E5C8" w14:textId="77777777" w:rsidR="0079111B" w:rsidRPr="0079111B" w:rsidRDefault="00A958E6" w:rsidP="0079111B">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 xml:space="preserve">evidence of project planning </w:t>
      </w:r>
    </w:p>
    <w:p w14:paraId="2F3981C3" w14:textId="0CEB40CD" w:rsidR="0079111B" w:rsidRPr="0079111B" w:rsidRDefault="00A958E6" w:rsidP="0079111B">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 xml:space="preserve">estimates of </w:t>
      </w:r>
      <w:r w:rsidR="0079111B" w:rsidRPr="0079111B">
        <w:rPr>
          <w:rFonts w:ascii="Verdana" w:hAnsi="Verdana"/>
          <w:sz w:val="20"/>
          <w:szCs w:val="20"/>
          <w:highlight w:val="green"/>
        </w:rPr>
        <w:t>workload</w:t>
      </w:r>
      <w:r w:rsidRPr="0079111B">
        <w:rPr>
          <w:rFonts w:ascii="Verdana" w:hAnsi="Verdana"/>
          <w:sz w:val="20"/>
          <w:szCs w:val="20"/>
          <w:highlight w:val="green"/>
        </w:rPr>
        <w:t xml:space="preserve"> for the various phases, setting these in context with other estimated workloads (e.g. course work and revision) and other deadlines. </w:t>
      </w:r>
    </w:p>
    <w:p w14:paraId="620EA6C0" w14:textId="1A48E723" w:rsidR="0079111B" w:rsidRPr="0079111B" w:rsidRDefault="0079111B" w:rsidP="0079111B">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Reference Gantt Chart in Appendices</w:t>
      </w:r>
    </w:p>
    <w:p w14:paraId="0460DE43" w14:textId="00A692D1" w:rsidR="00B175D4" w:rsidRPr="0079111B" w:rsidRDefault="00A958E6" w:rsidP="0079111B">
      <w:pPr>
        <w:pStyle w:val="ListParagraph"/>
        <w:numPr>
          <w:ilvl w:val="0"/>
          <w:numId w:val="4"/>
        </w:numPr>
        <w:rPr>
          <w:rFonts w:ascii="Verdana" w:hAnsi="Verdana"/>
          <w:sz w:val="20"/>
          <w:szCs w:val="20"/>
          <w:highlight w:val="green"/>
        </w:rPr>
      </w:pPr>
      <w:r w:rsidRPr="0079111B">
        <w:rPr>
          <w:rFonts w:ascii="Verdana" w:hAnsi="Verdana"/>
          <w:sz w:val="20"/>
          <w:szCs w:val="20"/>
          <w:highlight w:val="green"/>
        </w:rPr>
        <w:t xml:space="preserve">your planning you should include contingency planning to allow for the unexpected disaster. </w:t>
      </w:r>
    </w:p>
    <w:p w14:paraId="60D5C62E" w14:textId="77777777" w:rsidR="00DB352C" w:rsidRDefault="00DB352C" w:rsidP="00DB352C">
      <w:pPr>
        <w:pStyle w:val="ChapterNumber"/>
      </w:pPr>
      <w:bookmarkStart w:id="63" w:name="_Toc39079202"/>
      <w:bookmarkEnd w:id="63"/>
    </w:p>
    <w:p w14:paraId="0420BB8A" w14:textId="1A2F8BC2" w:rsidR="00B43B4A" w:rsidRDefault="00B042C1" w:rsidP="003E6491">
      <w:pPr>
        <w:pStyle w:val="CHAPTERHEADING"/>
      </w:pPr>
      <w:bookmarkStart w:id="64" w:name="_Toc39079203"/>
      <w:r>
        <w:t>IMPLEMENTATION</w:t>
      </w:r>
      <w:bookmarkEnd w:id="64"/>
    </w:p>
    <w:p w14:paraId="76C75507" w14:textId="77777777" w:rsidR="00DB352C" w:rsidRDefault="00DB352C" w:rsidP="008101F0">
      <w:pPr>
        <w:pStyle w:val="Heading2"/>
      </w:pPr>
      <w:bookmarkStart w:id="65" w:name="_Toc39079204"/>
      <w:r>
        <w:t>Introduction</w:t>
      </w:r>
      <w:bookmarkEnd w:id="65"/>
    </w:p>
    <w:p w14:paraId="50F0FC27" w14:textId="77777777" w:rsidR="00964779" w:rsidRPr="00F5286B" w:rsidRDefault="00B63ABB" w:rsidP="00964779">
      <w:pPr>
        <w:pStyle w:val="ListParagraph"/>
        <w:numPr>
          <w:ilvl w:val="0"/>
          <w:numId w:val="4"/>
        </w:numPr>
        <w:rPr>
          <w:rFonts w:ascii="Verdana" w:hAnsi="Verdana"/>
          <w:sz w:val="20"/>
          <w:szCs w:val="20"/>
          <w:highlight w:val="green"/>
        </w:rPr>
      </w:pPr>
      <w:r w:rsidRPr="00F5286B">
        <w:rPr>
          <w:rFonts w:ascii="Verdana" w:hAnsi="Verdana"/>
          <w:sz w:val="20"/>
          <w:szCs w:val="20"/>
          <w:highlight w:val="green"/>
        </w:rPr>
        <w:t>details of the development</w:t>
      </w:r>
      <w:r w:rsidR="003B2D2D" w:rsidRPr="00F5286B">
        <w:rPr>
          <w:rFonts w:ascii="Verdana" w:hAnsi="Verdana"/>
          <w:sz w:val="20"/>
          <w:szCs w:val="20"/>
          <w:highlight w:val="green"/>
        </w:rPr>
        <w:t xml:space="preserve"> </w:t>
      </w:r>
      <w:r w:rsidRPr="00F5286B">
        <w:rPr>
          <w:rFonts w:ascii="Verdana" w:hAnsi="Verdana"/>
          <w:sz w:val="20"/>
          <w:szCs w:val="20"/>
          <w:highlight w:val="green"/>
        </w:rPr>
        <w:t>of the new material proposed in 'New Ideas'</w:t>
      </w:r>
    </w:p>
    <w:p w14:paraId="6E514C91" w14:textId="77777777" w:rsidR="00964779" w:rsidRPr="00F5286B" w:rsidRDefault="00B63ABB" w:rsidP="00964779">
      <w:pPr>
        <w:pStyle w:val="ListParagraph"/>
        <w:numPr>
          <w:ilvl w:val="0"/>
          <w:numId w:val="4"/>
        </w:numPr>
        <w:rPr>
          <w:rFonts w:ascii="Verdana" w:hAnsi="Verdana"/>
          <w:sz w:val="20"/>
          <w:szCs w:val="20"/>
          <w:highlight w:val="green"/>
        </w:rPr>
      </w:pPr>
      <w:r w:rsidRPr="00F5286B">
        <w:rPr>
          <w:rFonts w:ascii="Verdana" w:hAnsi="Verdana"/>
          <w:sz w:val="20"/>
          <w:szCs w:val="20"/>
          <w:highlight w:val="green"/>
        </w:rPr>
        <w:t>business-like manner</w:t>
      </w:r>
      <w:r w:rsidR="00964779" w:rsidRPr="00F5286B">
        <w:rPr>
          <w:rFonts w:ascii="Verdana" w:hAnsi="Verdana"/>
          <w:sz w:val="20"/>
          <w:szCs w:val="20"/>
          <w:highlight w:val="green"/>
        </w:rPr>
        <w:t>, formal</w:t>
      </w:r>
      <w:r w:rsidRPr="00F5286B">
        <w:rPr>
          <w:rFonts w:ascii="Verdana" w:hAnsi="Verdana"/>
          <w:sz w:val="20"/>
          <w:szCs w:val="20"/>
          <w:highlight w:val="green"/>
        </w:rPr>
        <w:t xml:space="preserve">. </w:t>
      </w:r>
    </w:p>
    <w:p w14:paraId="4387470F" w14:textId="4D5ABE23" w:rsidR="009363C6" w:rsidRPr="009363C6" w:rsidRDefault="00B63ABB" w:rsidP="009363C6">
      <w:pPr>
        <w:pStyle w:val="ListParagraph"/>
        <w:numPr>
          <w:ilvl w:val="0"/>
          <w:numId w:val="4"/>
        </w:numPr>
        <w:rPr>
          <w:rFonts w:ascii="Verdana" w:hAnsi="Verdana"/>
          <w:sz w:val="20"/>
          <w:szCs w:val="20"/>
          <w:highlight w:val="green"/>
        </w:rPr>
      </w:pPr>
      <w:r w:rsidRPr="00F5286B">
        <w:rPr>
          <w:rFonts w:ascii="Verdana" w:hAnsi="Verdana"/>
          <w:sz w:val="20"/>
          <w:szCs w:val="20"/>
          <w:highlight w:val="green"/>
        </w:rPr>
        <w:t xml:space="preserve">must follow a suitable </w:t>
      </w:r>
      <w:r w:rsidR="003B2D2D" w:rsidRPr="00F5286B">
        <w:rPr>
          <w:rFonts w:ascii="Verdana" w:hAnsi="Verdana"/>
          <w:sz w:val="20"/>
          <w:szCs w:val="20"/>
          <w:highlight w:val="green"/>
        </w:rPr>
        <w:t xml:space="preserve">analysis and </w:t>
      </w:r>
      <w:r w:rsidRPr="00F5286B">
        <w:rPr>
          <w:rFonts w:ascii="Verdana" w:hAnsi="Verdana"/>
          <w:sz w:val="20"/>
          <w:szCs w:val="20"/>
          <w:highlight w:val="green"/>
        </w:rPr>
        <w:t xml:space="preserve">design methodology </w:t>
      </w:r>
      <w:r w:rsidR="00964779" w:rsidRPr="00F5286B">
        <w:rPr>
          <w:rFonts w:ascii="Verdana" w:hAnsi="Verdana"/>
          <w:sz w:val="20"/>
          <w:szCs w:val="20"/>
          <w:highlight w:val="green"/>
        </w:rPr>
        <w:t>(</w:t>
      </w:r>
      <w:r w:rsidRPr="00F5286B">
        <w:rPr>
          <w:rFonts w:ascii="Verdana" w:hAnsi="Verdana"/>
          <w:sz w:val="20"/>
          <w:szCs w:val="20"/>
          <w:highlight w:val="green"/>
        </w:rPr>
        <w:t>CASE tools</w:t>
      </w:r>
      <w:r w:rsidR="00964779" w:rsidRPr="00F5286B">
        <w:rPr>
          <w:rFonts w:ascii="Verdana" w:hAnsi="Verdana"/>
          <w:sz w:val="20"/>
          <w:szCs w:val="20"/>
          <w:highlight w:val="green"/>
        </w:rPr>
        <w:t>)</w:t>
      </w:r>
    </w:p>
    <w:p w14:paraId="2FB12721" w14:textId="4778E8DB" w:rsidR="009363C6" w:rsidRPr="009363C6" w:rsidRDefault="009363C6" w:rsidP="009363C6">
      <w:pPr>
        <w:spacing w:line="240" w:lineRule="auto"/>
        <w:ind w:left="75"/>
        <w:jc w:val="center"/>
        <w:rPr>
          <w:b/>
          <w:bCs/>
          <w:szCs w:val="20"/>
          <w:highlight w:val="red"/>
        </w:rPr>
      </w:pPr>
      <w:r w:rsidRPr="009363C6">
        <w:rPr>
          <w:b/>
          <w:bCs/>
          <w:highlight w:val="red"/>
        </w:rPr>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w:t>
      </w:r>
      <w:r>
        <w:rPr>
          <w:b/>
          <w:bCs/>
          <w:highlight w:val="red"/>
        </w:rPr>
        <w:t xml:space="preserve"> ( FOR EXAMPLE, PARTS THAT WERE PARTICULARLY HARD, OR PARTS YOU ARE PROUD OF). REFERENCE TECHNIQUES USED, SHOW SHORTCOMINGS THAT YOU CAME ACROSS</w:t>
      </w:r>
    </w:p>
    <w:p w14:paraId="54723D7B" w14:textId="44D302B6" w:rsidR="00964779" w:rsidRDefault="00964779" w:rsidP="00964779">
      <w:pPr>
        <w:pStyle w:val="Heading2"/>
      </w:pPr>
      <w:bookmarkStart w:id="66" w:name="_Toc39079205"/>
      <w:r>
        <w:t>Software Development</w:t>
      </w:r>
      <w:bookmarkEnd w:id="66"/>
    </w:p>
    <w:p w14:paraId="6E1BCCC4" w14:textId="78CA523C" w:rsidR="00964779" w:rsidRPr="00F5286B" w:rsidRDefault="00964779" w:rsidP="00964779">
      <w:pPr>
        <w:pStyle w:val="ListParagraph"/>
        <w:numPr>
          <w:ilvl w:val="0"/>
          <w:numId w:val="4"/>
        </w:numPr>
        <w:rPr>
          <w:rFonts w:ascii="Verdana" w:hAnsi="Verdana"/>
          <w:sz w:val="20"/>
          <w:szCs w:val="20"/>
          <w:highlight w:val="green"/>
        </w:rPr>
      </w:pPr>
      <w:r w:rsidRPr="00F5286B">
        <w:rPr>
          <w:rFonts w:ascii="Verdana" w:hAnsi="Verdana"/>
          <w:sz w:val="20"/>
          <w:szCs w:val="20"/>
          <w:highlight w:val="green"/>
        </w:rPr>
        <w:t>Explain Project Management Method</w:t>
      </w:r>
    </w:p>
    <w:p w14:paraId="1860362B" w14:textId="1FEA0F3C" w:rsidR="00964779" w:rsidRDefault="00964779" w:rsidP="00964779">
      <w:pPr>
        <w:pStyle w:val="Heading3"/>
      </w:pPr>
      <w:bookmarkStart w:id="67" w:name="_Toc39079206"/>
      <w:r w:rsidRPr="00964779">
        <w:t>Analysis</w:t>
      </w:r>
      <w:bookmarkEnd w:id="67"/>
    </w:p>
    <w:p w14:paraId="1A84322A" w14:textId="4F75396D" w:rsidR="00F5286B" w:rsidRPr="00F5286B" w:rsidRDefault="00F5286B" w:rsidP="00F5286B">
      <w:pPr>
        <w:pStyle w:val="ListParagraph"/>
        <w:numPr>
          <w:ilvl w:val="0"/>
          <w:numId w:val="4"/>
        </w:numPr>
        <w:rPr>
          <w:rFonts w:ascii="Verdana" w:hAnsi="Verdana"/>
          <w:sz w:val="20"/>
          <w:szCs w:val="20"/>
          <w:highlight w:val="green"/>
        </w:rPr>
      </w:pPr>
      <w:r>
        <w:rPr>
          <w:rFonts w:ascii="Verdana" w:hAnsi="Verdana"/>
          <w:sz w:val="20"/>
          <w:szCs w:val="20"/>
          <w:highlight w:val="green"/>
        </w:rPr>
        <w:t>Analysis</w:t>
      </w:r>
    </w:p>
    <w:p w14:paraId="5C7695AF" w14:textId="77777777" w:rsidR="00F5286B" w:rsidRDefault="00964779" w:rsidP="00F5286B">
      <w:pPr>
        <w:pStyle w:val="Heading3"/>
      </w:pPr>
      <w:bookmarkStart w:id="68" w:name="_Toc39079207"/>
      <w:r>
        <w:t>Design</w:t>
      </w:r>
      <w:bookmarkEnd w:id="68"/>
    </w:p>
    <w:p w14:paraId="2E19DD0D" w14:textId="3A50D9DE" w:rsidR="00964779" w:rsidRDefault="00F5286B" w:rsidP="00F5286B">
      <w:pPr>
        <w:pStyle w:val="ListParagraph"/>
        <w:numPr>
          <w:ilvl w:val="0"/>
          <w:numId w:val="4"/>
        </w:numPr>
        <w:rPr>
          <w:rFonts w:ascii="Verdana" w:hAnsi="Verdana"/>
          <w:sz w:val="20"/>
          <w:szCs w:val="20"/>
          <w:highlight w:val="green"/>
        </w:rPr>
      </w:pPr>
      <w:r>
        <w:rPr>
          <w:rFonts w:ascii="Verdana" w:hAnsi="Verdana"/>
          <w:sz w:val="20"/>
          <w:szCs w:val="20"/>
          <w:highlight w:val="green"/>
        </w:rPr>
        <w:t>Design</w:t>
      </w:r>
    </w:p>
    <w:p w14:paraId="4AC2EF4B" w14:textId="11C9E237" w:rsidR="00F5286B" w:rsidRPr="00F5286B" w:rsidRDefault="00F5286B" w:rsidP="00F5286B">
      <w:pPr>
        <w:pStyle w:val="ListParagraph"/>
        <w:numPr>
          <w:ilvl w:val="0"/>
          <w:numId w:val="4"/>
        </w:numPr>
        <w:rPr>
          <w:rFonts w:ascii="Verdana" w:hAnsi="Verdana"/>
          <w:sz w:val="20"/>
          <w:szCs w:val="20"/>
          <w:highlight w:val="green"/>
        </w:rPr>
      </w:pPr>
      <w:r>
        <w:rPr>
          <w:rFonts w:ascii="Verdana" w:hAnsi="Verdana"/>
          <w:sz w:val="20"/>
          <w:szCs w:val="20"/>
          <w:highlight w:val="green"/>
        </w:rPr>
        <w:t>Consideration of Human Computer Interaction, aka user-friendliness</w:t>
      </w:r>
    </w:p>
    <w:p w14:paraId="43633CB0" w14:textId="77777777" w:rsidR="00F5286B" w:rsidRDefault="00964779" w:rsidP="00F5286B">
      <w:pPr>
        <w:pStyle w:val="Heading3"/>
      </w:pPr>
      <w:bookmarkStart w:id="69" w:name="_Toc39079208"/>
      <w:r>
        <w:t>Production</w:t>
      </w:r>
      <w:bookmarkEnd w:id="69"/>
    </w:p>
    <w:p w14:paraId="420E1F00" w14:textId="3CDC5D8A" w:rsidR="00964779" w:rsidRPr="00F5286B" w:rsidRDefault="00F5286B" w:rsidP="00F5286B">
      <w:pPr>
        <w:pStyle w:val="ListParagraph"/>
        <w:numPr>
          <w:ilvl w:val="0"/>
          <w:numId w:val="4"/>
        </w:numPr>
        <w:rPr>
          <w:rFonts w:ascii="Verdana" w:hAnsi="Verdana"/>
          <w:sz w:val="20"/>
          <w:szCs w:val="20"/>
          <w:highlight w:val="green"/>
        </w:rPr>
      </w:pPr>
      <w:r>
        <w:rPr>
          <w:rFonts w:ascii="Verdana" w:hAnsi="Verdana"/>
          <w:sz w:val="20"/>
          <w:szCs w:val="20"/>
          <w:highlight w:val="green"/>
        </w:rPr>
        <w:t>Production</w:t>
      </w:r>
    </w:p>
    <w:p w14:paraId="65023095" w14:textId="77777777" w:rsidR="00F5286B" w:rsidRDefault="00964779" w:rsidP="00F5286B">
      <w:pPr>
        <w:pStyle w:val="Heading3"/>
      </w:pPr>
      <w:bookmarkStart w:id="70" w:name="_Toc39079209"/>
      <w:r>
        <w:t>Testing</w:t>
      </w:r>
      <w:bookmarkEnd w:id="70"/>
    </w:p>
    <w:p w14:paraId="45758E9A" w14:textId="32EFF32D" w:rsidR="00964779" w:rsidRPr="00F5286B" w:rsidRDefault="00F5286B" w:rsidP="00F5286B">
      <w:pPr>
        <w:pStyle w:val="ListParagraph"/>
        <w:numPr>
          <w:ilvl w:val="0"/>
          <w:numId w:val="4"/>
        </w:numPr>
        <w:rPr>
          <w:rFonts w:ascii="Verdana" w:hAnsi="Verdana"/>
          <w:sz w:val="20"/>
          <w:szCs w:val="20"/>
          <w:highlight w:val="green"/>
        </w:rPr>
      </w:pPr>
      <w:r>
        <w:rPr>
          <w:rFonts w:ascii="Verdana" w:hAnsi="Verdana"/>
          <w:sz w:val="20"/>
          <w:szCs w:val="20"/>
          <w:highlight w:val="green"/>
        </w:rPr>
        <w:t>Testing, including table.</w:t>
      </w:r>
    </w:p>
    <w:p w14:paraId="37A15CE5" w14:textId="0B7CA4AA" w:rsidR="00F5286B" w:rsidRDefault="00F5286B" w:rsidP="00F5286B">
      <w:pPr>
        <w:pStyle w:val="Heading2"/>
      </w:pPr>
      <w:bookmarkStart w:id="71" w:name="_Toc39079210"/>
      <w:r>
        <w:lastRenderedPageBreak/>
        <w:t>Project Progress Diary</w:t>
      </w:r>
      <w:bookmarkEnd w:id="71"/>
    </w:p>
    <w:p w14:paraId="47C5C415" w14:textId="2AC3EEDD" w:rsidR="00F5286B" w:rsidRPr="009363C6" w:rsidRDefault="00025449" w:rsidP="00025449">
      <w:pPr>
        <w:spacing w:line="240" w:lineRule="auto"/>
        <w:jc w:val="center"/>
        <w:rPr>
          <w:b/>
          <w:bCs/>
        </w:rPr>
      </w:pPr>
      <w:r w:rsidRPr="009363C6">
        <w:rPr>
          <w:b/>
          <w:bCs/>
          <w:highlight w:val="red"/>
        </w:rPr>
        <w:t>CAN BE DONE INSTEAD OF 4.2 BUT IS NOT AS GOOD, NO REASON TO REMOVE AFTER DOING 4.2 THOUGH.</w:t>
      </w:r>
    </w:p>
    <w:p w14:paraId="39AF5F84" w14:textId="74790364" w:rsidR="00025449" w:rsidRPr="00025449" w:rsidRDefault="00025449" w:rsidP="00025449">
      <w:pPr>
        <w:pStyle w:val="ListParagraph"/>
        <w:numPr>
          <w:ilvl w:val="0"/>
          <w:numId w:val="4"/>
        </w:numPr>
        <w:rPr>
          <w:rFonts w:ascii="Verdana" w:hAnsi="Verdana"/>
          <w:sz w:val="20"/>
          <w:szCs w:val="20"/>
          <w:highlight w:val="green"/>
        </w:rPr>
      </w:pPr>
      <w:r w:rsidRPr="00025449">
        <w:rPr>
          <w:rFonts w:ascii="Verdana" w:hAnsi="Verdana"/>
          <w:sz w:val="20"/>
          <w:szCs w:val="20"/>
          <w:highlight w:val="green"/>
        </w:rPr>
        <w:t>Simple Chronological Retelling of production of the System</w:t>
      </w:r>
    </w:p>
    <w:p w14:paraId="4C3DC7F6" w14:textId="77777777" w:rsidR="00DB352C" w:rsidRDefault="00DB352C" w:rsidP="00DB352C">
      <w:pPr>
        <w:pStyle w:val="ChapterNumber"/>
      </w:pPr>
      <w:bookmarkStart w:id="72" w:name="_Toc39079211"/>
      <w:bookmarkEnd w:id="72"/>
    </w:p>
    <w:p w14:paraId="792D0B92" w14:textId="77777777" w:rsidR="00B43B4A" w:rsidRDefault="00DB352C" w:rsidP="003E6491">
      <w:pPr>
        <w:pStyle w:val="CHAPTERHEADING"/>
      </w:pPr>
      <w:bookmarkStart w:id="73" w:name="_Toc39079212"/>
      <w:r>
        <w:t>RESULTS / DISCUSSION</w:t>
      </w:r>
      <w:bookmarkEnd w:id="73"/>
    </w:p>
    <w:p w14:paraId="5021CCC2" w14:textId="47AA32A4" w:rsidR="00DB352C" w:rsidRDefault="00DB352C" w:rsidP="008101F0">
      <w:pPr>
        <w:pStyle w:val="Heading2"/>
      </w:pPr>
      <w:bookmarkStart w:id="74" w:name="_Toc39079213"/>
      <w:r>
        <w:t>Introduction</w:t>
      </w:r>
      <w:bookmarkEnd w:id="74"/>
    </w:p>
    <w:p w14:paraId="67659BB0" w14:textId="69E559E3" w:rsidR="0024589D" w:rsidRPr="003678ED" w:rsidRDefault="0024589D" w:rsidP="0024589D">
      <w:pPr>
        <w:pStyle w:val="ListParagraph"/>
        <w:numPr>
          <w:ilvl w:val="0"/>
          <w:numId w:val="4"/>
        </w:numPr>
        <w:rPr>
          <w:rFonts w:ascii="Verdana" w:hAnsi="Verdana"/>
          <w:sz w:val="20"/>
          <w:szCs w:val="20"/>
          <w:highlight w:val="green"/>
        </w:rPr>
      </w:pPr>
      <w:r w:rsidRPr="003678ED">
        <w:rPr>
          <w:rFonts w:ascii="Verdana" w:hAnsi="Verdana"/>
          <w:sz w:val="20"/>
          <w:szCs w:val="20"/>
          <w:highlight w:val="green"/>
        </w:rPr>
        <w:t>Your Method was meant to develop and improve upon others, evaluate whether this was true</w:t>
      </w:r>
    </w:p>
    <w:p w14:paraId="695001DB" w14:textId="77777777" w:rsidR="003678ED" w:rsidRPr="003678ED" w:rsidRDefault="0024589D" w:rsidP="003678ED">
      <w:pPr>
        <w:pStyle w:val="ListParagraph"/>
        <w:numPr>
          <w:ilvl w:val="0"/>
          <w:numId w:val="4"/>
        </w:numPr>
        <w:rPr>
          <w:rFonts w:ascii="Verdana" w:hAnsi="Verdana"/>
          <w:sz w:val="20"/>
          <w:szCs w:val="20"/>
          <w:highlight w:val="green"/>
        </w:rPr>
      </w:pPr>
      <w:r w:rsidRPr="003678ED">
        <w:rPr>
          <w:rFonts w:ascii="Verdana" w:hAnsi="Verdana"/>
          <w:sz w:val="20"/>
          <w:szCs w:val="20"/>
          <w:highlight w:val="green"/>
        </w:rPr>
        <w:t>Construct and Complete quantitative test for results and to prove conclusion</w:t>
      </w:r>
    </w:p>
    <w:p w14:paraId="47BCB7DA" w14:textId="6A7D7074" w:rsidR="00ED4C9F" w:rsidRPr="003678ED" w:rsidRDefault="00666BC8" w:rsidP="003678ED">
      <w:pPr>
        <w:pStyle w:val="ListParagraph"/>
        <w:numPr>
          <w:ilvl w:val="0"/>
          <w:numId w:val="4"/>
        </w:numPr>
        <w:rPr>
          <w:rFonts w:ascii="Verdana" w:hAnsi="Verdana"/>
          <w:sz w:val="20"/>
          <w:szCs w:val="20"/>
          <w:highlight w:val="green"/>
        </w:rPr>
      </w:pPr>
      <w:r w:rsidRPr="003678ED">
        <w:rPr>
          <w:rFonts w:ascii="Verdana" w:hAnsi="Verdana"/>
          <w:sz w:val="20"/>
          <w:szCs w:val="20"/>
          <w:highlight w:val="green"/>
        </w:rPr>
        <w:t xml:space="preserve">Explain </w:t>
      </w:r>
      <w:r w:rsidR="00DB352C" w:rsidRPr="003678ED">
        <w:rPr>
          <w:rFonts w:ascii="Verdana" w:hAnsi="Verdana"/>
          <w:sz w:val="20"/>
          <w:szCs w:val="20"/>
          <w:highlight w:val="green"/>
        </w:rPr>
        <w:t>the</w:t>
      </w:r>
      <w:r w:rsidRPr="003678ED">
        <w:rPr>
          <w:rFonts w:ascii="Verdana" w:hAnsi="Verdana"/>
          <w:sz w:val="20"/>
          <w:szCs w:val="20"/>
          <w:highlight w:val="green"/>
        </w:rPr>
        <w:t xml:space="preserve"> success and</w:t>
      </w:r>
      <w:r w:rsidR="00DB352C" w:rsidRPr="003678ED">
        <w:rPr>
          <w:rFonts w:ascii="Verdana" w:hAnsi="Verdana"/>
          <w:sz w:val="20"/>
          <w:szCs w:val="20"/>
          <w:highlight w:val="green"/>
        </w:rPr>
        <w:t xml:space="preserve"> limitations of your work </w:t>
      </w:r>
      <w:r w:rsidRPr="003678ED">
        <w:rPr>
          <w:rFonts w:ascii="Verdana" w:hAnsi="Verdana"/>
          <w:sz w:val="20"/>
          <w:szCs w:val="20"/>
          <w:highlight w:val="green"/>
        </w:rPr>
        <w:t>and show how this relates to the aims and objectives set out in the introduction</w:t>
      </w:r>
      <w:r w:rsidR="00DB352C" w:rsidRPr="003678ED">
        <w:rPr>
          <w:rFonts w:ascii="Verdana" w:hAnsi="Verdana"/>
          <w:sz w:val="20"/>
          <w:szCs w:val="20"/>
          <w:highlight w:val="green"/>
        </w:rPr>
        <w:t>.</w:t>
      </w:r>
    </w:p>
    <w:p w14:paraId="2DE601FC" w14:textId="77777777" w:rsidR="00DB352C" w:rsidRDefault="00DB352C" w:rsidP="00DB352C">
      <w:pPr>
        <w:pStyle w:val="ChapterNumber"/>
      </w:pPr>
      <w:bookmarkStart w:id="75" w:name="_Toc39079214"/>
      <w:bookmarkEnd w:id="75"/>
    </w:p>
    <w:p w14:paraId="6BE6E794" w14:textId="77777777" w:rsidR="00B43B4A" w:rsidRDefault="00DB352C" w:rsidP="003E6491">
      <w:pPr>
        <w:pStyle w:val="CHAPTERHEADING"/>
      </w:pPr>
      <w:bookmarkStart w:id="76" w:name="_Toc39079215"/>
      <w:r>
        <w:t>CONCLUSIONS / FUTURE WORK</w:t>
      </w:r>
      <w:bookmarkEnd w:id="76"/>
    </w:p>
    <w:p w14:paraId="144EFA1A" w14:textId="77777777" w:rsidR="00DB352C" w:rsidRDefault="00666BC8" w:rsidP="008101F0">
      <w:pPr>
        <w:pStyle w:val="Heading2"/>
      </w:pPr>
      <w:bookmarkStart w:id="77" w:name="_Toc39079216"/>
      <w:r>
        <w:t>Conclusions</w:t>
      </w:r>
      <w:bookmarkEnd w:id="77"/>
    </w:p>
    <w:p w14:paraId="29DD6541" w14:textId="2AFE769E" w:rsidR="00964779" w:rsidRPr="00964779" w:rsidRDefault="00964779" w:rsidP="00964779">
      <w:pPr>
        <w:pStyle w:val="ListParagraph"/>
        <w:numPr>
          <w:ilvl w:val="0"/>
          <w:numId w:val="4"/>
        </w:numPr>
        <w:rPr>
          <w:rFonts w:ascii="Verdana" w:hAnsi="Verdana"/>
          <w:sz w:val="20"/>
          <w:szCs w:val="20"/>
          <w:highlight w:val="green"/>
        </w:rPr>
      </w:pPr>
      <w:r w:rsidRPr="00964779">
        <w:rPr>
          <w:rFonts w:ascii="Verdana" w:hAnsi="Verdana"/>
          <w:sz w:val="20"/>
          <w:szCs w:val="20"/>
          <w:highlight w:val="green"/>
        </w:rPr>
        <w:t>Summary of Results and Meaning of Results</w:t>
      </w:r>
    </w:p>
    <w:p w14:paraId="7F1963D0" w14:textId="208F591D" w:rsidR="00964779" w:rsidRPr="00964779" w:rsidRDefault="00964779" w:rsidP="00964779">
      <w:pPr>
        <w:pStyle w:val="ListParagraph"/>
        <w:numPr>
          <w:ilvl w:val="0"/>
          <w:numId w:val="4"/>
        </w:numPr>
        <w:rPr>
          <w:rFonts w:ascii="Verdana" w:hAnsi="Verdana"/>
          <w:sz w:val="20"/>
          <w:szCs w:val="20"/>
          <w:highlight w:val="green"/>
        </w:rPr>
      </w:pPr>
      <w:r w:rsidRPr="00964779">
        <w:rPr>
          <w:rFonts w:ascii="Verdana" w:hAnsi="Verdana"/>
          <w:sz w:val="20"/>
          <w:szCs w:val="20"/>
          <w:highlight w:val="green"/>
        </w:rPr>
        <w:t>Did you achieve what you set out to do</w:t>
      </w:r>
    </w:p>
    <w:p w14:paraId="365A6129" w14:textId="41F21417" w:rsidR="00964779" w:rsidRPr="00964779" w:rsidRDefault="00964779" w:rsidP="00964779">
      <w:pPr>
        <w:pStyle w:val="ListParagraph"/>
        <w:numPr>
          <w:ilvl w:val="0"/>
          <w:numId w:val="4"/>
        </w:numPr>
        <w:rPr>
          <w:rFonts w:ascii="Verdana" w:hAnsi="Verdana"/>
          <w:sz w:val="20"/>
          <w:szCs w:val="20"/>
          <w:highlight w:val="green"/>
        </w:rPr>
      </w:pPr>
      <w:r w:rsidRPr="00964779">
        <w:rPr>
          <w:rFonts w:ascii="Verdana" w:hAnsi="Verdana"/>
          <w:sz w:val="20"/>
          <w:szCs w:val="20"/>
          <w:highlight w:val="green"/>
        </w:rPr>
        <w:t>Success?</w:t>
      </w:r>
    </w:p>
    <w:p w14:paraId="7166F512" w14:textId="77777777" w:rsidR="00964779" w:rsidRPr="00964779" w:rsidRDefault="00964779" w:rsidP="00964779">
      <w:pPr>
        <w:pStyle w:val="ListParagraph"/>
        <w:numPr>
          <w:ilvl w:val="0"/>
          <w:numId w:val="4"/>
        </w:numPr>
        <w:rPr>
          <w:rFonts w:ascii="Verdana" w:hAnsi="Verdana"/>
          <w:sz w:val="20"/>
          <w:szCs w:val="20"/>
          <w:highlight w:val="green"/>
        </w:rPr>
      </w:pPr>
      <w:r w:rsidRPr="00964779">
        <w:rPr>
          <w:rFonts w:ascii="Verdana" w:hAnsi="Verdana"/>
          <w:sz w:val="20"/>
          <w:szCs w:val="20"/>
          <w:highlight w:val="green"/>
        </w:rPr>
        <w:t>How would you have done things differently in retrospect</w:t>
      </w:r>
    </w:p>
    <w:p w14:paraId="5B17CECB" w14:textId="15D4A642" w:rsidR="00666BC8" w:rsidRDefault="00666BC8" w:rsidP="00964779">
      <w:pPr>
        <w:pStyle w:val="Heading2"/>
      </w:pPr>
      <w:bookmarkStart w:id="78" w:name="_Toc39079217"/>
      <w:r>
        <w:t>Future work</w:t>
      </w:r>
      <w:bookmarkEnd w:id="78"/>
    </w:p>
    <w:p w14:paraId="22BE4938" w14:textId="628E4969" w:rsidR="00F5286B" w:rsidRPr="00025449" w:rsidRDefault="00F5286B" w:rsidP="00F5286B">
      <w:pPr>
        <w:pStyle w:val="ListParagraph"/>
        <w:numPr>
          <w:ilvl w:val="0"/>
          <w:numId w:val="4"/>
        </w:numPr>
        <w:rPr>
          <w:rFonts w:ascii="Verdana" w:hAnsi="Verdana"/>
          <w:sz w:val="20"/>
          <w:szCs w:val="20"/>
          <w:highlight w:val="green"/>
        </w:rPr>
      </w:pPr>
      <w:r w:rsidRPr="00025449">
        <w:rPr>
          <w:rFonts w:ascii="Verdana" w:hAnsi="Verdana"/>
          <w:sz w:val="20"/>
          <w:szCs w:val="20"/>
          <w:highlight w:val="green"/>
        </w:rPr>
        <w:t>If you were to continue this project, what would get done</w:t>
      </w:r>
    </w:p>
    <w:p w14:paraId="07A3197D" w14:textId="2A07F279" w:rsidR="00F5286B" w:rsidRPr="00025449" w:rsidRDefault="00F5286B" w:rsidP="00F5286B">
      <w:pPr>
        <w:pStyle w:val="ListParagraph"/>
        <w:numPr>
          <w:ilvl w:val="0"/>
          <w:numId w:val="4"/>
        </w:numPr>
        <w:rPr>
          <w:rFonts w:ascii="Verdana" w:hAnsi="Verdana"/>
          <w:sz w:val="20"/>
          <w:szCs w:val="20"/>
          <w:highlight w:val="green"/>
        </w:rPr>
      </w:pPr>
      <w:r w:rsidRPr="00025449">
        <w:rPr>
          <w:rFonts w:ascii="Verdana" w:hAnsi="Verdana"/>
          <w:sz w:val="20"/>
          <w:szCs w:val="20"/>
          <w:highlight w:val="green"/>
        </w:rPr>
        <w:t>Expand on successful outcomes</w:t>
      </w:r>
    </w:p>
    <w:p w14:paraId="0DEDE460" w14:textId="00302A6D" w:rsidR="00F5286B" w:rsidRPr="00025449" w:rsidRDefault="00F5286B" w:rsidP="00F5286B">
      <w:pPr>
        <w:pStyle w:val="ListParagraph"/>
        <w:numPr>
          <w:ilvl w:val="0"/>
          <w:numId w:val="4"/>
        </w:numPr>
        <w:rPr>
          <w:rFonts w:ascii="Verdana" w:hAnsi="Verdana"/>
          <w:sz w:val="20"/>
          <w:szCs w:val="20"/>
          <w:highlight w:val="green"/>
        </w:rPr>
      </w:pPr>
      <w:r w:rsidRPr="00025449">
        <w:rPr>
          <w:rFonts w:ascii="Verdana" w:hAnsi="Verdana"/>
          <w:sz w:val="20"/>
          <w:szCs w:val="20"/>
          <w:highlight w:val="green"/>
        </w:rPr>
        <w:t>Produce solutions to issues raised within project</w:t>
      </w:r>
    </w:p>
    <w:p w14:paraId="03D15333" w14:textId="77777777" w:rsidR="00025449" w:rsidRPr="00025449" w:rsidRDefault="00025449" w:rsidP="00025449">
      <w:pPr>
        <w:pStyle w:val="ListParagraph"/>
        <w:numPr>
          <w:ilvl w:val="0"/>
          <w:numId w:val="4"/>
        </w:numPr>
        <w:rPr>
          <w:rFonts w:ascii="Verdana" w:hAnsi="Verdana"/>
          <w:sz w:val="20"/>
          <w:szCs w:val="20"/>
          <w:highlight w:val="green"/>
        </w:rPr>
      </w:pPr>
      <w:r w:rsidRPr="00025449">
        <w:rPr>
          <w:rFonts w:ascii="Verdana" w:hAnsi="Verdana"/>
          <w:sz w:val="20"/>
          <w:szCs w:val="20"/>
          <w:highlight w:val="green"/>
        </w:rPr>
        <w:t>Further implications of what you have achieved (??????)</w:t>
      </w:r>
    </w:p>
    <w:p w14:paraId="33895C84" w14:textId="45B4C36F" w:rsidR="00666BC8" w:rsidRDefault="00666BC8" w:rsidP="00025449">
      <w:pPr>
        <w:pStyle w:val="Heading2"/>
      </w:pPr>
      <w:bookmarkStart w:id="79" w:name="_Toc39079218"/>
      <w:r>
        <w:t>Legal, Social, Ethical and Professional Issues</w:t>
      </w:r>
      <w:bookmarkEnd w:id="79"/>
    </w:p>
    <w:p w14:paraId="379D1321" w14:textId="1AA548D2" w:rsidR="0079111B" w:rsidRPr="003D3B84" w:rsidRDefault="0079111B" w:rsidP="0079111B">
      <w:r w:rsidRPr="003D3B84">
        <w:t xml:space="preserve">Any issues that may arise during my project should be monitored, as I should follow the British Computer Society (BCS) Code of Conduct </w:t>
      </w:r>
      <w:sdt>
        <w:sdtPr>
          <w:id w:val="-662696826"/>
          <w:citation/>
        </w:sdtPr>
        <w:sdtContent>
          <w:r w:rsidR="006955EB" w:rsidRPr="003D3B84">
            <w:fldChar w:fldCharType="begin"/>
          </w:r>
          <w:r w:rsidR="006955EB" w:rsidRPr="003D3B84">
            <w:instrText xml:space="preserve"> CITATION Bri15 \l 2057 </w:instrText>
          </w:r>
          <w:r w:rsidR="006955EB" w:rsidRPr="003D3B84">
            <w:fldChar w:fldCharType="separate"/>
          </w:r>
          <w:r w:rsidR="00033DBB">
            <w:rPr>
              <w:noProof/>
            </w:rPr>
            <w:t>(British Computer Society, 2015)</w:t>
          </w:r>
          <w:r w:rsidR="006955EB" w:rsidRPr="003D3B84">
            <w:fldChar w:fldCharType="end"/>
          </w:r>
        </w:sdtContent>
      </w:sdt>
      <w:r w:rsidR="003D3B84" w:rsidRPr="003D3B84">
        <w:t xml:space="preserve">. </w:t>
      </w:r>
      <w:r w:rsidRPr="003D3B84">
        <w:t xml:space="preserve">However, BCS is not the only institute in the field of computing, so it would be advisable to also follow the Association for Computing Machinery Code of Ethics and Professional Conduct </w:t>
      </w:r>
      <w:sdt>
        <w:sdtPr>
          <w:id w:val="827629828"/>
          <w:citation/>
        </w:sdtPr>
        <w:sdtContent>
          <w:r w:rsidR="003D3B84" w:rsidRPr="003D3B84">
            <w:fldChar w:fldCharType="begin"/>
          </w:r>
          <w:r w:rsidR="003D3B84" w:rsidRPr="003D3B84">
            <w:instrText xml:space="preserve"> CITATION Ass18 \l 2057 </w:instrText>
          </w:r>
          <w:r w:rsidR="003D3B84" w:rsidRPr="003D3B84">
            <w:fldChar w:fldCharType="separate"/>
          </w:r>
          <w:r w:rsidR="00033DBB">
            <w:rPr>
              <w:noProof/>
            </w:rPr>
            <w:t>(Association for Computing Machinery, 2018)</w:t>
          </w:r>
          <w:r w:rsidR="003D3B84" w:rsidRPr="003D3B84">
            <w:fldChar w:fldCharType="end"/>
          </w:r>
        </w:sdtContent>
      </w:sdt>
      <w:r w:rsidRPr="003D3B84">
        <w:t>as well as the Institute of Electrical and Electronics Engineers’ Code of Conduct</w:t>
      </w:r>
      <w:r w:rsidR="003D3B84">
        <w:t xml:space="preserve"> </w:t>
      </w:r>
      <w:sdt>
        <w:sdtPr>
          <w:id w:val="204080057"/>
          <w:citation/>
        </w:sdtPr>
        <w:sdtContent>
          <w:r w:rsidR="003D3B84">
            <w:fldChar w:fldCharType="begin"/>
          </w:r>
          <w:r w:rsidR="003D3B84">
            <w:instrText xml:space="preserve"> CITATION Ins14 \l 2057 </w:instrText>
          </w:r>
          <w:r w:rsidR="003D3B84">
            <w:fldChar w:fldCharType="separate"/>
          </w:r>
          <w:r w:rsidR="00033DBB">
            <w:rPr>
              <w:noProof/>
            </w:rPr>
            <w:t>(Institute of Electrical and Electronic Engineers, 2014)</w:t>
          </w:r>
          <w:r w:rsidR="003D3B84">
            <w:fldChar w:fldCharType="end"/>
          </w:r>
        </w:sdtContent>
      </w:sdt>
      <w:r w:rsidRPr="003D3B84">
        <w:t>. The reason I should follow all of these, is due to the fact that if one society may have missed a certain topic, it is still an issue and should be addressed to as such.</w:t>
      </w:r>
    </w:p>
    <w:p w14:paraId="51E2B0C3" w14:textId="2AE1B2FD" w:rsidR="0079111B" w:rsidRPr="003D3B84" w:rsidRDefault="0079111B" w:rsidP="0079111B">
      <w:r w:rsidRPr="003D3B84">
        <w:t xml:space="preserve">“Have due regard for the legitimate rights of Third Parties” </w:t>
      </w:r>
      <w:sdt>
        <w:sdtPr>
          <w:id w:val="1918588707"/>
          <w:citation/>
        </w:sdtPr>
        <w:sdtContent>
          <w:r w:rsidR="003D3B84" w:rsidRPr="003D3B84">
            <w:fldChar w:fldCharType="begin"/>
          </w:r>
          <w:r w:rsidR="003D3B84" w:rsidRPr="003D3B84">
            <w:instrText xml:space="preserve"> CITATION Bri15 \l 2057 </w:instrText>
          </w:r>
          <w:r w:rsidR="003D3B84" w:rsidRPr="003D3B84">
            <w:fldChar w:fldCharType="separate"/>
          </w:r>
          <w:r w:rsidR="00033DBB">
            <w:rPr>
              <w:noProof/>
            </w:rPr>
            <w:t>(British Computer Society, 2015)</w:t>
          </w:r>
          <w:r w:rsidR="003D3B84" w:rsidRPr="003D3B84">
            <w:fldChar w:fldCharType="end"/>
          </w:r>
        </w:sdtContent>
      </w:sdt>
      <w:r w:rsidRPr="003D3B84">
        <w:t xml:space="preserve">, also “Ensure that you have the knowledge and understanding of the Legislation and you comply with such” </w:t>
      </w:r>
      <w:sdt>
        <w:sdtPr>
          <w:id w:val="-170655869"/>
          <w:citation/>
        </w:sdtPr>
        <w:sdtContent>
          <w:r w:rsidR="003D3B84" w:rsidRPr="003D3B84">
            <w:fldChar w:fldCharType="begin"/>
          </w:r>
          <w:r w:rsidR="003D3B84" w:rsidRPr="003D3B84">
            <w:instrText xml:space="preserve"> CITATION Bri15 \l 2057 </w:instrText>
          </w:r>
          <w:r w:rsidR="003D3B84" w:rsidRPr="003D3B84">
            <w:fldChar w:fldCharType="separate"/>
          </w:r>
          <w:r w:rsidR="00033DBB">
            <w:rPr>
              <w:noProof/>
            </w:rPr>
            <w:t>(British Computer Society, 2015)</w:t>
          </w:r>
          <w:r w:rsidR="003D3B84" w:rsidRPr="003D3B84">
            <w:fldChar w:fldCharType="end"/>
          </w:r>
        </w:sdtContent>
      </w:sdt>
      <w:r w:rsidRPr="003D3B84">
        <w:t xml:space="preserve">. The </w:t>
      </w:r>
      <w:r w:rsidRPr="003D3B84">
        <w:lastRenderedPageBreak/>
        <w:t>biggest issue would be the gathering and storing of user’s information, and specifically to follow the regulations of the Data Protection Act, 2018. Under the Data Protection Act, any person whose data I possess, has the right to know what it is being used for, the right to know what I hold, have incorrect data updated and to have data erased if wanted. I will follow this by explaining what the project is about and what conclusions I will be drawing, and what information shall be getting used in that. I will also provide any user with ways of contacting me if they require information updated or erased.</w:t>
      </w:r>
    </w:p>
    <w:p w14:paraId="00A41617" w14:textId="55290343" w:rsidR="0079111B" w:rsidRPr="003D3B84" w:rsidRDefault="0079111B" w:rsidP="0079111B">
      <w:r w:rsidRPr="003D3B84">
        <w:t xml:space="preserve">“Avoid harm … examples of harm include unjustified physical or mental injury” </w:t>
      </w:r>
      <w:sdt>
        <w:sdtPr>
          <w:id w:val="-1446377086"/>
          <w:citation/>
        </w:sdtPr>
        <w:sdtContent>
          <w:r w:rsidR="003D3B84" w:rsidRPr="003D3B84">
            <w:fldChar w:fldCharType="begin"/>
          </w:r>
          <w:r w:rsidR="003D3B84" w:rsidRPr="003D3B84">
            <w:instrText xml:space="preserve"> CITATION Ass18 \l 2057 </w:instrText>
          </w:r>
          <w:r w:rsidR="003D3B84" w:rsidRPr="003D3B84">
            <w:fldChar w:fldCharType="separate"/>
          </w:r>
          <w:r w:rsidR="00033DBB">
            <w:rPr>
              <w:noProof/>
            </w:rPr>
            <w:t>(Association for Computing Machinery, 2018)</w:t>
          </w:r>
          <w:r w:rsidR="003D3B84" w:rsidRPr="003D3B84">
            <w:fldChar w:fldCharType="end"/>
          </w:r>
        </w:sdtContent>
      </w:sdt>
      <w:r w:rsidRPr="003D3B84">
        <w:t xml:space="preserve">. Since I am working in Virtual Reality there is a slight inherent risk for the user of the Simulation. Not being able to </w:t>
      </w:r>
      <w:r w:rsidR="003D3B84" w:rsidRPr="003D3B84">
        <w:t>see and</w:t>
      </w:r>
      <w:r w:rsidRPr="003D3B84">
        <w:t xml:space="preserve"> having greatly reduced other senses and awareness of the surroundings can result in risk to the user. I will ensure, with the user, that they are aware of the risk and that the area is as safe and with the lowest risk of harm possible. The risk cannot be removed; however, the user will be aware of it and is fully within their rights to not take part if they are not happy with the precautions.</w:t>
      </w:r>
    </w:p>
    <w:p w14:paraId="31F01D63" w14:textId="77777777" w:rsidR="0079111B" w:rsidRDefault="0079111B" w:rsidP="0079111B">
      <w:r w:rsidRPr="003D3B84">
        <w:t>An ethical issue would revolve around whether or not I should use stock assets or make my own, since if I were to use the assets that are for educational use, I would not be able to continue work on the system, unless I paid for the licenses, or took them out and made my own. Making my own would mean there would be none of those issues, however, it would take more time. I consider this project a proof of concept and would be willing to use premade assets as they would allow for more time to be spent on more time-consuming components.</w:t>
      </w:r>
      <w:r>
        <w:t xml:space="preserve"> </w:t>
      </w:r>
    </w:p>
    <w:p w14:paraId="4EFC3596" w14:textId="77777777" w:rsidR="00666BC8" w:rsidRDefault="00666BC8" w:rsidP="00666BC8">
      <w:pPr>
        <w:pStyle w:val="Heading2"/>
      </w:pPr>
      <w:bookmarkStart w:id="80" w:name="_Toc39079219"/>
      <w:r>
        <w:t>Synoptic Reflections</w:t>
      </w:r>
      <w:bookmarkEnd w:id="80"/>
    </w:p>
    <w:p w14:paraId="59219DFB" w14:textId="77777777" w:rsidR="0079111B" w:rsidRPr="0079111B" w:rsidRDefault="00954856" w:rsidP="0079111B">
      <w:pPr>
        <w:pStyle w:val="ListParagraph"/>
        <w:numPr>
          <w:ilvl w:val="0"/>
          <w:numId w:val="4"/>
        </w:numPr>
        <w:rPr>
          <w:highlight w:val="green"/>
        </w:rPr>
      </w:pPr>
      <w:r w:rsidRPr="0079111B">
        <w:rPr>
          <w:highlight w:val="green"/>
        </w:rPr>
        <w:t>reflection on the project in relation to employment aspirations</w:t>
      </w:r>
    </w:p>
    <w:p w14:paraId="3D44C154" w14:textId="7912D9FE" w:rsidR="00DB3783" w:rsidRPr="00CB34A2" w:rsidRDefault="00954856" w:rsidP="00CB34A2">
      <w:pPr>
        <w:pStyle w:val="ListParagraph"/>
        <w:numPr>
          <w:ilvl w:val="0"/>
          <w:numId w:val="4"/>
        </w:numPr>
      </w:pPr>
      <w:r w:rsidRPr="0079111B">
        <w:rPr>
          <w:highlight w:val="green"/>
        </w:rPr>
        <w:t>skills that you have developed with the project.</w:t>
      </w:r>
    </w:p>
    <w:p w14:paraId="6341EE9D" w14:textId="004D4373" w:rsidR="00CB34A2" w:rsidRPr="00CB34A2" w:rsidRDefault="00CB34A2" w:rsidP="00CB34A2">
      <w:pPr>
        <w:pStyle w:val="Heading2"/>
        <w:numPr>
          <w:ilvl w:val="0"/>
          <w:numId w:val="0"/>
        </w:numPr>
        <w:ind w:left="576" w:hanging="576"/>
        <w:rPr>
          <w:i/>
          <w:iCs w:val="0"/>
          <w:sz w:val="28"/>
          <w:szCs w:val="32"/>
        </w:rPr>
      </w:pPr>
      <w:bookmarkStart w:id="81" w:name="_Toc39079220"/>
      <w:r w:rsidRPr="00CB34A2">
        <w:rPr>
          <w:i/>
          <w:iCs w:val="0"/>
          <w:sz w:val="28"/>
          <w:szCs w:val="32"/>
        </w:rPr>
        <w:lastRenderedPageBreak/>
        <w:t>REFERENCES</w:t>
      </w:r>
      <w:bookmarkEnd w:id="81"/>
    </w:p>
    <w:p w14:paraId="3D231829" w14:textId="77777777" w:rsidR="00033DBB" w:rsidRPr="003D3B84" w:rsidRDefault="00033DBB" w:rsidP="00033DBB">
      <w:pPr>
        <w:spacing w:line="360" w:lineRule="auto"/>
      </w:pPr>
      <w:r>
        <w:t>Vogt, C. 1999. Creating Long Documents using Microsoft Word. Published on the Web at the Nottingham Trent University.</w:t>
      </w:r>
    </w:p>
    <w:sdt>
      <w:sdtPr>
        <w:id w:val="-481002876"/>
        <w:bibliography/>
      </w:sdtPr>
      <w:sdtContent>
        <w:p w14:paraId="0662ABDF" w14:textId="77777777" w:rsidR="00033DBB" w:rsidRDefault="00033DBB" w:rsidP="00033DBB">
          <w:pPr>
            <w:pStyle w:val="Bibliography"/>
            <w:spacing w:line="360" w:lineRule="auto"/>
            <w:rPr>
              <w:noProof/>
              <w:sz w:val="24"/>
            </w:rPr>
          </w:pPr>
          <w:r>
            <w:fldChar w:fldCharType="begin"/>
          </w:r>
          <w:r>
            <w:instrText xml:space="preserve"> BIBLIOGRAPHY </w:instrText>
          </w:r>
          <w:r>
            <w:fldChar w:fldCharType="separate"/>
          </w:r>
          <w:r>
            <w:rPr>
              <w:noProof/>
            </w:rPr>
            <w:t xml:space="preserve">Altobelli, F., 2019. </w:t>
          </w:r>
          <w:r>
            <w:rPr>
              <w:i/>
              <w:iCs/>
              <w:noProof/>
            </w:rPr>
            <w:t xml:space="preserve">ElectroOculoGraphy (EOG) Eye-Tracking for Virtual Reality. </w:t>
          </w:r>
          <w:r>
            <w:rPr>
              <w:noProof/>
            </w:rPr>
            <w:t>Delft: Delft University of Technology.</w:t>
          </w:r>
        </w:p>
        <w:p w14:paraId="12684EB9" w14:textId="77777777" w:rsidR="00033DBB" w:rsidRDefault="00033DBB" w:rsidP="00033DBB">
          <w:pPr>
            <w:pStyle w:val="Bibliography"/>
            <w:spacing w:line="360" w:lineRule="auto"/>
            <w:rPr>
              <w:noProof/>
            </w:rPr>
          </w:pPr>
          <w:r>
            <w:rPr>
              <w:noProof/>
            </w:rPr>
            <w:t xml:space="preserve">Association for Computing Machinery, 2018. </w:t>
          </w:r>
          <w:r>
            <w:rPr>
              <w:i/>
              <w:iCs/>
              <w:noProof/>
            </w:rPr>
            <w:t xml:space="preserve">Association for Computing Machinery Code of Ethics and Professional Conduct. </w:t>
          </w:r>
          <w:r>
            <w:rPr>
              <w:noProof/>
            </w:rPr>
            <w:t xml:space="preserve">[Online] </w:t>
          </w:r>
          <w:r>
            <w:rPr>
              <w:noProof/>
            </w:rPr>
            <w:br/>
            <w:t xml:space="preserve">Available at: </w:t>
          </w:r>
          <w:r>
            <w:rPr>
              <w:noProof/>
              <w:u w:val="single"/>
            </w:rPr>
            <w:t>https://www.acm.org/code-of-ethics</w:t>
          </w:r>
          <w:r>
            <w:rPr>
              <w:noProof/>
            </w:rPr>
            <w:br/>
            <w:t>[Accessed 30 October 2019].</w:t>
          </w:r>
        </w:p>
        <w:p w14:paraId="46A0D856" w14:textId="77777777" w:rsidR="00033DBB" w:rsidRDefault="00033DBB" w:rsidP="00033DBB">
          <w:pPr>
            <w:pStyle w:val="Bibliography"/>
            <w:spacing w:line="360" w:lineRule="auto"/>
            <w:rPr>
              <w:noProof/>
            </w:rPr>
          </w:pPr>
          <w:r>
            <w:rPr>
              <w:noProof/>
            </w:rPr>
            <w:t xml:space="preserve">Brettel, H., Vienot, F. &amp; Mollon, J. D., 1997. Computerized simulation of color appearance for dichromats. </w:t>
          </w:r>
          <w:r>
            <w:rPr>
              <w:i/>
              <w:iCs/>
              <w:noProof/>
            </w:rPr>
            <w:t xml:space="preserve">Journal of the Optical Society of America A, </w:t>
          </w:r>
          <w:r>
            <w:rPr>
              <w:noProof/>
            </w:rPr>
            <w:t>14(10), pp. 2647-2655.</w:t>
          </w:r>
        </w:p>
        <w:p w14:paraId="23983FDF" w14:textId="77777777" w:rsidR="00033DBB" w:rsidRDefault="00033DBB" w:rsidP="00033DBB">
          <w:pPr>
            <w:pStyle w:val="Bibliography"/>
            <w:spacing w:line="360" w:lineRule="auto"/>
            <w:rPr>
              <w:noProof/>
            </w:rPr>
          </w:pPr>
          <w:r>
            <w:rPr>
              <w:noProof/>
            </w:rPr>
            <w:t xml:space="preserve">British Computer Society, 2015. </w:t>
          </w:r>
          <w:r>
            <w:rPr>
              <w:i/>
              <w:iCs/>
              <w:noProof/>
            </w:rPr>
            <w:t xml:space="preserve">British Computer Society Code of Conduct. </w:t>
          </w:r>
          <w:r>
            <w:rPr>
              <w:noProof/>
            </w:rPr>
            <w:t xml:space="preserve">[Online] </w:t>
          </w:r>
          <w:r>
            <w:rPr>
              <w:noProof/>
            </w:rPr>
            <w:br/>
            <w:t xml:space="preserve">Available at: </w:t>
          </w:r>
          <w:r>
            <w:rPr>
              <w:noProof/>
              <w:u w:val="single"/>
            </w:rPr>
            <w:t>https://cdn.bcs.org/bcs-org-media/2211/bcs-code-of-conduct.pdf</w:t>
          </w:r>
          <w:r>
            <w:rPr>
              <w:noProof/>
            </w:rPr>
            <w:br/>
            <w:t>[Accessed 30 October 2019].</w:t>
          </w:r>
        </w:p>
        <w:p w14:paraId="22D725AE" w14:textId="77777777" w:rsidR="00033DBB" w:rsidRDefault="00033DBB" w:rsidP="00033DBB">
          <w:pPr>
            <w:pStyle w:val="Bibliography"/>
            <w:spacing w:line="360" w:lineRule="auto"/>
            <w:rPr>
              <w:noProof/>
            </w:rPr>
          </w:pPr>
          <w:r>
            <w:rPr>
              <w:noProof/>
            </w:rPr>
            <w:t xml:space="preserve">Burdea, G. &amp; Coiffet, P., 2003. </w:t>
          </w:r>
          <w:r>
            <w:rPr>
              <w:i/>
              <w:iCs/>
              <w:noProof/>
            </w:rPr>
            <w:t xml:space="preserve">Virtual Reality Technology. </w:t>
          </w:r>
          <w:r>
            <w:rPr>
              <w:noProof/>
            </w:rPr>
            <w:t>2 ed. s.l.:John Wiley &amp; Sons.</w:t>
          </w:r>
        </w:p>
        <w:p w14:paraId="32CD4B9E" w14:textId="77777777" w:rsidR="00033DBB" w:rsidRDefault="00033DBB" w:rsidP="00033DBB">
          <w:pPr>
            <w:pStyle w:val="Bibliography"/>
            <w:spacing w:line="360" w:lineRule="auto"/>
            <w:rPr>
              <w:noProof/>
            </w:rPr>
          </w:pPr>
          <w:r>
            <w:rPr>
              <w:noProof/>
            </w:rPr>
            <w:t xml:space="preserve">FightForSight, 2019. </w:t>
          </w:r>
          <w:r>
            <w:rPr>
              <w:i/>
              <w:iCs/>
              <w:noProof/>
            </w:rPr>
            <w:t xml:space="preserve">A-Z Eye Conditions. </w:t>
          </w:r>
          <w:r>
            <w:rPr>
              <w:noProof/>
            </w:rPr>
            <w:t xml:space="preserve">[Online] </w:t>
          </w:r>
          <w:r>
            <w:rPr>
              <w:noProof/>
            </w:rPr>
            <w:br/>
            <w:t xml:space="preserve">Available at: </w:t>
          </w:r>
          <w:r>
            <w:rPr>
              <w:noProof/>
              <w:u w:val="single"/>
            </w:rPr>
            <w:t>https://www.fightforsight.org.uk/about-the-eye/a-z-eye-conditions/</w:t>
          </w:r>
          <w:r>
            <w:rPr>
              <w:noProof/>
            </w:rPr>
            <w:br/>
            <w:t>[Accessed 24 3 2020].</w:t>
          </w:r>
        </w:p>
        <w:p w14:paraId="08DACA36" w14:textId="77777777" w:rsidR="00033DBB" w:rsidRDefault="00033DBB" w:rsidP="00033DBB">
          <w:pPr>
            <w:pStyle w:val="Bibliography"/>
            <w:spacing w:line="360" w:lineRule="auto"/>
            <w:rPr>
              <w:noProof/>
            </w:rPr>
          </w:pPr>
          <w:r>
            <w:rPr>
              <w:noProof/>
            </w:rPr>
            <w:t xml:space="preserve">Goodman-Deane, J. et al., 2007. </w:t>
          </w:r>
          <w:r>
            <w:rPr>
              <w:i/>
              <w:iCs/>
              <w:noProof/>
            </w:rPr>
            <w:t xml:space="preserve">Equipping Designers by Simulating the effects of Visual and Hearing Impairments. </w:t>
          </w:r>
          <w:r>
            <w:rPr>
              <w:noProof/>
            </w:rPr>
            <w:t>Tempe, Proceedings of the 9th international ACM SIGACCESS conference of Computers and accessibility.</w:t>
          </w:r>
        </w:p>
        <w:p w14:paraId="4C8C3CFA" w14:textId="77777777" w:rsidR="00033DBB" w:rsidRDefault="00033DBB" w:rsidP="00033DBB">
          <w:pPr>
            <w:pStyle w:val="Bibliography"/>
            <w:spacing w:line="360" w:lineRule="auto"/>
            <w:rPr>
              <w:noProof/>
            </w:rPr>
          </w:pPr>
          <w:r>
            <w:rPr>
              <w:noProof/>
            </w:rPr>
            <w:t xml:space="preserve">HTC, 2019. </w:t>
          </w:r>
          <w:r>
            <w:rPr>
              <w:i/>
              <w:iCs/>
              <w:noProof/>
            </w:rPr>
            <w:t xml:space="preserve">HTC VIVE PRO EYE Product Page. </w:t>
          </w:r>
          <w:r>
            <w:rPr>
              <w:noProof/>
            </w:rPr>
            <w:t xml:space="preserve">[Online] </w:t>
          </w:r>
          <w:r>
            <w:rPr>
              <w:noProof/>
            </w:rPr>
            <w:br/>
            <w:t xml:space="preserve">Available at: </w:t>
          </w:r>
          <w:r>
            <w:rPr>
              <w:noProof/>
              <w:u w:val="single"/>
            </w:rPr>
            <w:t>https://www.vive.com/uk/product/vive-pro-eye/</w:t>
          </w:r>
          <w:r>
            <w:rPr>
              <w:noProof/>
            </w:rPr>
            <w:br/>
            <w:t>[Accessed 26 3 2020].</w:t>
          </w:r>
        </w:p>
        <w:p w14:paraId="3B0C27F9" w14:textId="77777777" w:rsidR="00033DBB" w:rsidRDefault="00033DBB" w:rsidP="00033DBB">
          <w:pPr>
            <w:pStyle w:val="Bibliography"/>
            <w:spacing w:line="360" w:lineRule="auto"/>
            <w:rPr>
              <w:noProof/>
            </w:rPr>
          </w:pPr>
          <w:r>
            <w:rPr>
              <w:noProof/>
            </w:rPr>
            <w:t xml:space="preserve">Huebner, K. M., 2000. Chapter 2: Visual Impairments. In: M. Holbrook &amp; A. Koenig, eds. </w:t>
          </w:r>
          <w:r>
            <w:rPr>
              <w:i/>
              <w:iCs/>
              <w:noProof/>
            </w:rPr>
            <w:t xml:space="preserve">Foundations of Education: History and theory of teaching children </w:t>
          </w:r>
          <w:r>
            <w:rPr>
              <w:i/>
              <w:iCs/>
              <w:noProof/>
            </w:rPr>
            <w:lastRenderedPageBreak/>
            <w:t xml:space="preserve">and youths with visual impairments. </w:t>
          </w:r>
          <w:r>
            <w:rPr>
              <w:noProof/>
            </w:rPr>
            <w:t>s.l.:American Foundation for the Blind, pp. 55-77.</w:t>
          </w:r>
        </w:p>
        <w:p w14:paraId="5C665D89" w14:textId="77777777" w:rsidR="00033DBB" w:rsidRDefault="00033DBB" w:rsidP="00033DBB">
          <w:pPr>
            <w:pStyle w:val="Bibliography"/>
            <w:spacing w:line="360" w:lineRule="auto"/>
            <w:rPr>
              <w:noProof/>
            </w:rPr>
          </w:pPr>
          <w:r>
            <w:rPr>
              <w:noProof/>
            </w:rPr>
            <w:t xml:space="preserve">Institute of Electrical and Electronic Engineers, 2014. </w:t>
          </w:r>
          <w:r>
            <w:rPr>
              <w:i/>
              <w:iCs/>
              <w:noProof/>
            </w:rPr>
            <w:t xml:space="preserve">IEEE Code of Conduct. </w:t>
          </w:r>
          <w:r>
            <w:rPr>
              <w:noProof/>
            </w:rPr>
            <w:t xml:space="preserve">[Online] </w:t>
          </w:r>
          <w:r>
            <w:rPr>
              <w:noProof/>
            </w:rPr>
            <w:br/>
            <w:t xml:space="preserve">Available at: </w:t>
          </w:r>
          <w:r>
            <w:rPr>
              <w:noProof/>
              <w:u w:val="single"/>
            </w:rPr>
            <w:t>https://www.ieee.org/content/dam/ieee-org/ieee/web/org/about/ieee_code_of_conduct.pdf</w:t>
          </w:r>
          <w:r>
            <w:rPr>
              <w:noProof/>
            </w:rPr>
            <w:br/>
            <w:t>[Accessed 30 October 2019].</w:t>
          </w:r>
        </w:p>
        <w:p w14:paraId="5E1F480E" w14:textId="77777777" w:rsidR="00033DBB" w:rsidRDefault="00033DBB" w:rsidP="00033DBB">
          <w:pPr>
            <w:pStyle w:val="Bibliography"/>
            <w:spacing w:line="360" w:lineRule="auto"/>
            <w:rPr>
              <w:noProof/>
            </w:rPr>
          </w:pPr>
          <w:r>
            <w:rPr>
              <w:noProof/>
            </w:rPr>
            <w:t xml:space="preserve">Korolov, M., 2014. The Real Risks of Virtual Reality. </w:t>
          </w:r>
          <w:r>
            <w:rPr>
              <w:i/>
              <w:iCs/>
              <w:noProof/>
            </w:rPr>
            <w:t xml:space="preserve">Risk Management, </w:t>
          </w:r>
          <w:r>
            <w:rPr>
              <w:noProof/>
            </w:rPr>
            <w:t>61(8).</w:t>
          </w:r>
        </w:p>
        <w:p w14:paraId="711C2184" w14:textId="77777777" w:rsidR="00033DBB" w:rsidRDefault="00033DBB" w:rsidP="00033DBB">
          <w:pPr>
            <w:pStyle w:val="Bibliography"/>
            <w:spacing w:line="360" w:lineRule="auto"/>
            <w:rPr>
              <w:noProof/>
            </w:rPr>
          </w:pPr>
          <w:r>
            <w:rPr>
              <w:noProof/>
            </w:rPr>
            <w:t xml:space="preserve">Krischer, D. C. C., 1983. Reading Speed under Real and Simulated Visual Impairment. </w:t>
          </w:r>
          <w:r>
            <w:rPr>
              <w:i/>
              <w:iCs/>
              <w:noProof/>
            </w:rPr>
            <w:t xml:space="preserve">Journal of Visual Impairment and Blindness, </w:t>
          </w:r>
          <w:r>
            <w:rPr>
              <w:noProof/>
            </w:rPr>
            <w:t>77(8).</w:t>
          </w:r>
        </w:p>
        <w:p w14:paraId="5F3EBC63" w14:textId="77777777" w:rsidR="00033DBB" w:rsidRDefault="00033DBB" w:rsidP="00033DBB">
          <w:pPr>
            <w:pStyle w:val="Bibliography"/>
            <w:spacing w:line="360" w:lineRule="auto"/>
            <w:rPr>
              <w:noProof/>
            </w:rPr>
          </w:pPr>
          <w:r>
            <w:rPr>
              <w:noProof/>
            </w:rPr>
            <w:t xml:space="preserve">Lewis, J., Brown, D., Cranton, W. &amp; Mason, R., 2011. </w:t>
          </w:r>
          <w:r>
            <w:rPr>
              <w:i/>
              <w:iCs/>
              <w:noProof/>
            </w:rPr>
            <w:t xml:space="preserve">Simulating Visual Impairments using the Unreal Engine 3 game engine. </w:t>
          </w:r>
          <w:r>
            <w:rPr>
              <w:noProof/>
            </w:rPr>
            <w:t>Braga, IEEE, pp. 1-8.</w:t>
          </w:r>
        </w:p>
        <w:p w14:paraId="04CE107D" w14:textId="77777777" w:rsidR="00033DBB" w:rsidRDefault="00033DBB" w:rsidP="00033DBB">
          <w:pPr>
            <w:pStyle w:val="Bibliography"/>
            <w:spacing w:line="360" w:lineRule="auto"/>
            <w:rPr>
              <w:noProof/>
            </w:rPr>
          </w:pPr>
          <w:r>
            <w:rPr>
              <w:noProof/>
            </w:rPr>
            <w:t xml:space="preserve">Lofti, A. &amp; Garibaldi, J., 2004. </w:t>
          </w:r>
          <w:r>
            <w:rPr>
              <w:i/>
              <w:iCs/>
              <w:noProof/>
            </w:rPr>
            <w:t xml:space="preserve">Applications and Science in Soft Computing. </w:t>
          </w:r>
          <w:r>
            <w:rPr>
              <w:noProof/>
            </w:rPr>
            <w:t>1 ed. s.l.:Springer-Verlag Berlin Heidelberg.</w:t>
          </w:r>
        </w:p>
        <w:p w14:paraId="705B3BD0" w14:textId="77777777" w:rsidR="00033DBB" w:rsidRDefault="00033DBB" w:rsidP="00033DBB">
          <w:pPr>
            <w:pStyle w:val="Bibliography"/>
            <w:spacing w:line="360" w:lineRule="auto"/>
            <w:rPr>
              <w:noProof/>
            </w:rPr>
          </w:pPr>
          <w:r>
            <w:rPr>
              <w:noProof/>
            </w:rPr>
            <w:t xml:space="preserve">Mealy, P., 2018. </w:t>
          </w:r>
          <w:r>
            <w:rPr>
              <w:i/>
              <w:iCs/>
              <w:noProof/>
            </w:rPr>
            <w:t xml:space="preserve">Virtual &amp; Augmented Reality For Dummies. </w:t>
          </w:r>
          <w:r>
            <w:rPr>
              <w:noProof/>
            </w:rPr>
            <w:t>s.l.:John Wiley &amp; Sons.</w:t>
          </w:r>
        </w:p>
        <w:p w14:paraId="77128170" w14:textId="77777777" w:rsidR="00033DBB" w:rsidRDefault="00033DBB" w:rsidP="00033DBB">
          <w:pPr>
            <w:pStyle w:val="Bibliography"/>
            <w:spacing w:line="360" w:lineRule="auto"/>
            <w:rPr>
              <w:noProof/>
            </w:rPr>
          </w:pPr>
          <w:r>
            <w:rPr>
              <w:noProof/>
            </w:rPr>
            <w:t xml:space="preserve">Tsoulfas, G., 2018. </w:t>
          </w:r>
          <w:r>
            <w:rPr>
              <w:i/>
              <w:iCs/>
              <w:noProof/>
            </w:rPr>
            <w:t xml:space="preserve">Medical and Surgical Education: Past, Present and Future. </w:t>
          </w:r>
          <w:r>
            <w:rPr>
              <w:noProof/>
            </w:rPr>
            <w:t>s.l.:InTech.</w:t>
          </w:r>
        </w:p>
        <w:p w14:paraId="1BFC8EAA" w14:textId="77777777" w:rsidR="00033DBB" w:rsidRDefault="00033DBB" w:rsidP="00033DBB">
          <w:pPr>
            <w:pStyle w:val="Bibliography"/>
            <w:spacing w:line="360" w:lineRule="auto"/>
            <w:rPr>
              <w:noProof/>
            </w:rPr>
          </w:pPr>
          <w:r>
            <w:rPr>
              <w:noProof/>
            </w:rPr>
            <w:t xml:space="preserve">Weiss, P., Keshner, E. &amp; Levin, M., 2014. </w:t>
          </w:r>
          <w:r>
            <w:rPr>
              <w:i/>
              <w:iCs/>
              <w:noProof/>
            </w:rPr>
            <w:t xml:space="preserve">Virtual Reality for Physical and Motor Rehabilitation. </w:t>
          </w:r>
          <w:r>
            <w:rPr>
              <w:noProof/>
            </w:rPr>
            <w:t>1 ed. s.l.:Springer.</w:t>
          </w:r>
        </w:p>
        <w:p w14:paraId="42F9D5AB" w14:textId="77777777" w:rsidR="00033DBB" w:rsidRDefault="00033DBB" w:rsidP="00033DBB">
          <w:pPr>
            <w:pStyle w:val="Bibliography"/>
            <w:spacing w:line="360" w:lineRule="auto"/>
            <w:rPr>
              <w:noProof/>
            </w:rPr>
          </w:pPr>
          <w:r>
            <w:rPr>
              <w:noProof/>
            </w:rPr>
            <w:t xml:space="preserve">Wood, J., Chapparo, A., Carberry, T. &amp; Chu, B. S., 2010. Effect of Simulated Visual Impairment on Nighttime Driving Performance. </w:t>
          </w:r>
          <w:r>
            <w:rPr>
              <w:i/>
              <w:iCs/>
              <w:noProof/>
            </w:rPr>
            <w:t xml:space="preserve">Optometry and Vision Science, </w:t>
          </w:r>
          <w:r>
            <w:rPr>
              <w:noProof/>
            </w:rPr>
            <w:t>87(6), pp. 379-386.</w:t>
          </w:r>
        </w:p>
        <w:p w14:paraId="6F463E57" w14:textId="0586C6A9" w:rsidR="00CB34A2" w:rsidRDefault="00033DBB" w:rsidP="00033DBB">
          <w:pPr>
            <w:spacing w:after="0" w:line="360" w:lineRule="auto"/>
            <w:rPr>
              <w:highlight w:val="green"/>
            </w:rPr>
          </w:pPr>
          <w:r>
            <w:rPr>
              <w:b/>
              <w:bCs/>
              <w:noProof/>
            </w:rPr>
            <w:fldChar w:fldCharType="end"/>
          </w:r>
          <w:r w:rsidR="00CB34A2">
            <w:rPr>
              <w:highlight w:val="green"/>
            </w:rPr>
            <w:br w:type="page"/>
          </w:r>
        </w:p>
      </w:sdtContent>
    </w:sdt>
    <w:bookmarkStart w:id="82" w:name="_Toc39079221" w:displacedByCustomXml="next"/>
    <w:sdt>
      <w:sdtPr>
        <w:id w:val="-2119278809"/>
        <w:docPartObj>
          <w:docPartGallery w:val="Bibliographies"/>
          <w:docPartUnique/>
        </w:docPartObj>
      </w:sdtPr>
      <w:sdtEndPr>
        <w:rPr>
          <w:rFonts w:cs="Times New Roman"/>
          <w:b w:val="0"/>
          <w:bCs w:val="0"/>
          <w:kern w:val="0"/>
          <w:sz w:val="20"/>
          <w:szCs w:val="20"/>
        </w:rPr>
      </w:sdtEndPr>
      <w:sdtContent>
        <w:p w14:paraId="1F7CC3AF" w14:textId="7827A8D5" w:rsidR="006955EB" w:rsidRDefault="006955EB" w:rsidP="006955EB">
          <w:pPr>
            <w:pStyle w:val="Heading1"/>
            <w:numPr>
              <w:ilvl w:val="0"/>
              <w:numId w:val="0"/>
            </w:numPr>
            <w:ind w:left="432" w:hanging="432"/>
            <w:rPr>
              <w:i/>
              <w:iCs/>
            </w:rPr>
          </w:pPr>
          <w:r w:rsidRPr="006955EB">
            <w:rPr>
              <w:i/>
              <w:iCs/>
            </w:rPr>
            <w:t>BIBLIOGRAPHY</w:t>
          </w:r>
          <w:bookmarkEnd w:id="82"/>
        </w:p>
        <w:p w14:paraId="2484E6B2" w14:textId="2A52AE43" w:rsidR="003D3B84" w:rsidRPr="00033DBB" w:rsidRDefault="003D3B84" w:rsidP="00033DBB">
          <w:pPr>
            <w:spacing w:line="360" w:lineRule="auto"/>
            <w:rPr>
              <w:szCs w:val="20"/>
            </w:rPr>
          </w:pPr>
          <w:r w:rsidRPr="00033DBB">
            <w:rPr>
              <w:szCs w:val="20"/>
            </w:rPr>
            <w:t>Vogt, C. 1999. Creating Long Documents using Microsoft Word. Published on the Web at the Nottingham Trent University.</w:t>
          </w:r>
        </w:p>
        <w:sdt>
          <w:sdtPr>
            <w:rPr>
              <w:szCs w:val="20"/>
            </w:rPr>
            <w:id w:val="111145805"/>
            <w:bibliography/>
          </w:sdtPr>
          <w:sdtContent>
            <w:p w14:paraId="22583193" w14:textId="77777777" w:rsidR="00033DBB" w:rsidRPr="00033DBB" w:rsidRDefault="006955EB" w:rsidP="00033DBB">
              <w:pPr>
                <w:pStyle w:val="Bibliography"/>
                <w:spacing w:line="360" w:lineRule="auto"/>
                <w:rPr>
                  <w:noProof/>
                  <w:szCs w:val="20"/>
                </w:rPr>
              </w:pPr>
              <w:r w:rsidRPr="00033DBB">
                <w:rPr>
                  <w:szCs w:val="20"/>
                </w:rPr>
                <w:fldChar w:fldCharType="begin"/>
              </w:r>
              <w:r w:rsidRPr="00033DBB">
                <w:rPr>
                  <w:szCs w:val="20"/>
                </w:rPr>
                <w:instrText xml:space="preserve"> BIBLIOGRAPHY </w:instrText>
              </w:r>
              <w:r w:rsidRPr="00033DBB">
                <w:rPr>
                  <w:szCs w:val="20"/>
                </w:rPr>
                <w:fldChar w:fldCharType="separate"/>
              </w:r>
              <w:r w:rsidR="00033DBB" w:rsidRPr="00033DBB">
                <w:rPr>
                  <w:noProof/>
                  <w:szCs w:val="20"/>
                </w:rPr>
                <w:t xml:space="preserve">Altobelli, F., 2019. </w:t>
              </w:r>
              <w:r w:rsidR="00033DBB" w:rsidRPr="00033DBB">
                <w:rPr>
                  <w:i/>
                  <w:iCs/>
                  <w:noProof/>
                  <w:szCs w:val="20"/>
                </w:rPr>
                <w:t xml:space="preserve">ElectroOculoGraphy (EOG) Eye-Tracking for Virtual Reality. </w:t>
              </w:r>
              <w:r w:rsidR="00033DBB" w:rsidRPr="00033DBB">
                <w:rPr>
                  <w:noProof/>
                  <w:szCs w:val="20"/>
                </w:rPr>
                <w:t>Delft: Delft University of Technology.</w:t>
              </w:r>
            </w:p>
            <w:p w14:paraId="2C7295E4" w14:textId="77777777" w:rsidR="00033DBB" w:rsidRPr="00033DBB" w:rsidRDefault="00033DBB" w:rsidP="00033DBB">
              <w:pPr>
                <w:pStyle w:val="Bibliography"/>
                <w:spacing w:line="360" w:lineRule="auto"/>
                <w:rPr>
                  <w:noProof/>
                  <w:szCs w:val="20"/>
                </w:rPr>
              </w:pPr>
              <w:r w:rsidRPr="00033DBB">
                <w:rPr>
                  <w:noProof/>
                  <w:szCs w:val="20"/>
                </w:rPr>
                <w:t xml:space="preserve">Association for Computing Machinery, 2018. </w:t>
              </w:r>
              <w:r w:rsidRPr="00033DBB">
                <w:rPr>
                  <w:i/>
                  <w:iCs/>
                  <w:noProof/>
                  <w:szCs w:val="20"/>
                </w:rPr>
                <w:t xml:space="preserve">Association for Computing Machinery Code of Ethics and Professional Conduct. </w:t>
              </w:r>
              <w:r w:rsidRPr="00033DBB">
                <w:rPr>
                  <w:noProof/>
                  <w:szCs w:val="20"/>
                </w:rPr>
                <w:t xml:space="preserve">[Online] </w:t>
              </w:r>
              <w:r w:rsidRPr="00033DBB">
                <w:rPr>
                  <w:noProof/>
                  <w:szCs w:val="20"/>
                </w:rPr>
                <w:br/>
                <w:t xml:space="preserve">Available at: </w:t>
              </w:r>
              <w:r w:rsidRPr="00033DBB">
                <w:rPr>
                  <w:noProof/>
                  <w:szCs w:val="20"/>
                  <w:u w:val="single"/>
                </w:rPr>
                <w:t>https://www.acm.org/code-of-ethics</w:t>
              </w:r>
              <w:r w:rsidRPr="00033DBB">
                <w:rPr>
                  <w:noProof/>
                  <w:szCs w:val="20"/>
                </w:rPr>
                <w:br/>
                <w:t>[Accessed 30 October 2019].</w:t>
              </w:r>
            </w:p>
            <w:p w14:paraId="42ED1C3A" w14:textId="77777777" w:rsidR="00033DBB" w:rsidRPr="00033DBB" w:rsidRDefault="00033DBB" w:rsidP="00033DBB">
              <w:pPr>
                <w:pStyle w:val="Bibliography"/>
                <w:spacing w:line="360" w:lineRule="auto"/>
                <w:rPr>
                  <w:noProof/>
                  <w:szCs w:val="20"/>
                </w:rPr>
              </w:pPr>
              <w:r w:rsidRPr="00033DBB">
                <w:rPr>
                  <w:noProof/>
                  <w:szCs w:val="20"/>
                </w:rPr>
                <w:t xml:space="preserve">Brettel, H., Vienot, F. &amp; Mollon, J. D., 1997. Computerized simulation of color appearance for dichromats. </w:t>
              </w:r>
              <w:r w:rsidRPr="00033DBB">
                <w:rPr>
                  <w:i/>
                  <w:iCs/>
                  <w:noProof/>
                  <w:szCs w:val="20"/>
                </w:rPr>
                <w:t xml:space="preserve">Journal of the Optical Society of America A, </w:t>
              </w:r>
              <w:r w:rsidRPr="00033DBB">
                <w:rPr>
                  <w:noProof/>
                  <w:szCs w:val="20"/>
                </w:rPr>
                <w:t>14(10), pp. 2647-2655.</w:t>
              </w:r>
            </w:p>
            <w:p w14:paraId="1D60B317" w14:textId="77777777" w:rsidR="00033DBB" w:rsidRPr="00033DBB" w:rsidRDefault="00033DBB" w:rsidP="00033DBB">
              <w:pPr>
                <w:pStyle w:val="Bibliography"/>
                <w:spacing w:line="360" w:lineRule="auto"/>
                <w:rPr>
                  <w:noProof/>
                  <w:szCs w:val="20"/>
                </w:rPr>
              </w:pPr>
              <w:r w:rsidRPr="00033DBB">
                <w:rPr>
                  <w:noProof/>
                  <w:szCs w:val="20"/>
                </w:rPr>
                <w:t xml:space="preserve">British Computer Society, 2015. </w:t>
              </w:r>
              <w:r w:rsidRPr="00033DBB">
                <w:rPr>
                  <w:i/>
                  <w:iCs/>
                  <w:noProof/>
                  <w:szCs w:val="20"/>
                </w:rPr>
                <w:t xml:space="preserve">British Computer Society Code of Conduct. </w:t>
              </w:r>
              <w:r w:rsidRPr="00033DBB">
                <w:rPr>
                  <w:noProof/>
                  <w:szCs w:val="20"/>
                </w:rPr>
                <w:t xml:space="preserve">[Online] </w:t>
              </w:r>
              <w:r w:rsidRPr="00033DBB">
                <w:rPr>
                  <w:noProof/>
                  <w:szCs w:val="20"/>
                </w:rPr>
                <w:br/>
                <w:t xml:space="preserve">Available at: </w:t>
              </w:r>
              <w:r w:rsidRPr="00033DBB">
                <w:rPr>
                  <w:noProof/>
                  <w:szCs w:val="20"/>
                  <w:u w:val="single"/>
                </w:rPr>
                <w:t>https://cdn.bcs.org/bcs-org-media/2211/bcs-code-of-conduct.pdf</w:t>
              </w:r>
              <w:r w:rsidRPr="00033DBB">
                <w:rPr>
                  <w:noProof/>
                  <w:szCs w:val="20"/>
                </w:rPr>
                <w:br/>
                <w:t>[Accessed 30 October 2019].</w:t>
              </w:r>
            </w:p>
            <w:p w14:paraId="21C340EA" w14:textId="77777777" w:rsidR="00033DBB" w:rsidRPr="00033DBB" w:rsidRDefault="00033DBB" w:rsidP="00033DBB">
              <w:pPr>
                <w:pStyle w:val="Bibliography"/>
                <w:spacing w:line="360" w:lineRule="auto"/>
                <w:rPr>
                  <w:noProof/>
                  <w:szCs w:val="20"/>
                </w:rPr>
              </w:pPr>
              <w:r w:rsidRPr="00033DBB">
                <w:rPr>
                  <w:noProof/>
                  <w:szCs w:val="20"/>
                </w:rPr>
                <w:t xml:space="preserve">Burdea, G. &amp; Coiffet, P., 2003. </w:t>
              </w:r>
              <w:r w:rsidRPr="00033DBB">
                <w:rPr>
                  <w:i/>
                  <w:iCs/>
                  <w:noProof/>
                  <w:szCs w:val="20"/>
                </w:rPr>
                <w:t xml:space="preserve">Virtual Reality Technology. </w:t>
              </w:r>
              <w:r w:rsidRPr="00033DBB">
                <w:rPr>
                  <w:noProof/>
                  <w:szCs w:val="20"/>
                </w:rPr>
                <w:t>2 ed. s.l.:John Wiley &amp; Sons.</w:t>
              </w:r>
            </w:p>
            <w:p w14:paraId="5A9E1664" w14:textId="77777777" w:rsidR="00033DBB" w:rsidRPr="00033DBB" w:rsidRDefault="00033DBB" w:rsidP="00033DBB">
              <w:pPr>
                <w:pStyle w:val="Bibliography"/>
                <w:spacing w:line="360" w:lineRule="auto"/>
                <w:rPr>
                  <w:noProof/>
                  <w:szCs w:val="20"/>
                </w:rPr>
              </w:pPr>
              <w:r w:rsidRPr="00033DBB">
                <w:rPr>
                  <w:noProof/>
                  <w:szCs w:val="20"/>
                </w:rPr>
                <w:t xml:space="preserve">FightForSight, 2019. </w:t>
              </w:r>
              <w:r w:rsidRPr="00033DBB">
                <w:rPr>
                  <w:i/>
                  <w:iCs/>
                  <w:noProof/>
                  <w:szCs w:val="20"/>
                </w:rPr>
                <w:t xml:space="preserve">A-Z Eye Conditions. </w:t>
              </w:r>
              <w:r w:rsidRPr="00033DBB">
                <w:rPr>
                  <w:noProof/>
                  <w:szCs w:val="20"/>
                </w:rPr>
                <w:t xml:space="preserve">[Online] </w:t>
              </w:r>
              <w:r w:rsidRPr="00033DBB">
                <w:rPr>
                  <w:noProof/>
                  <w:szCs w:val="20"/>
                </w:rPr>
                <w:br/>
                <w:t xml:space="preserve">Available at: </w:t>
              </w:r>
              <w:r w:rsidRPr="00033DBB">
                <w:rPr>
                  <w:noProof/>
                  <w:szCs w:val="20"/>
                  <w:u w:val="single"/>
                </w:rPr>
                <w:t>https://www.fightforsight.org.uk/about-the-eye/a-z-eye-conditions/</w:t>
              </w:r>
              <w:r w:rsidRPr="00033DBB">
                <w:rPr>
                  <w:noProof/>
                  <w:szCs w:val="20"/>
                </w:rPr>
                <w:br/>
                <w:t>[Accessed 24 3 2020].</w:t>
              </w:r>
            </w:p>
            <w:p w14:paraId="7DCDDBCE" w14:textId="77777777" w:rsidR="00033DBB" w:rsidRPr="00033DBB" w:rsidRDefault="00033DBB" w:rsidP="00033DBB">
              <w:pPr>
                <w:pStyle w:val="Bibliography"/>
                <w:spacing w:line="360" w:lineRule="auto"/>
                <w:rPr>
                  <w:noProof/>
                  <w:szCs w:val="20"/>
                </w:rPr>
              </w:pPr>
              <w:r w:rsidRPr="00033DBB">
                <w:rPr>
                  <w:noProof/>
                  <w:szCs w:val="20"/>
                </w:rPr>
                <w:t xml:space="preserve">Goodman-Deane, J. et al., 2007. </w:t>
              </w:r>
              <w:r w:rsidRPr="00033DBB">
                <w:rPr>
                  <w:i/>
                  <w:iCs/>
                  <w:noProof/>
                  <w:szCs w:val="20"/>
                </w:rPr>
                <w:t xml:space="preserve">Equipping Designers by Simulating the effects of Visual and Hearing Impairments. </w:t>
              </w:r>
              <w:r w:rsidRPr="00033DBB">
                <w:rPr>
                  <w:noProof/>
                  <w:szCs w:val="20"/>
                </w:rPr>
                <w:t>Tempe, Proceedings of the 9th international ACM SIGACCESS conference of Computers and accessibility.</w:t>
              </w:r>
            </w:p>
            <w:p w14:paraId="5D767A1A" w14:textId="77777777" w:rsidR="00033DBB" w:rsidRPr="00033DBB" w:rsidRDefault="00033DBB" w:rsidP="00033DBB">
              <w:pPr>
                <w:pStyle w:val="Bibliography"/>
                <w:spacing w:line="360" w:lineRule="auto"/>
                <w:rPr>
                  <w:noProof/>
                  <w:szCs w:val="20"/>
                </w:rPr>
              </w:pPr>
              <w:r w:rsidRPr="00033DBB">
                <w:rPr>
                  <w:noProof/>
                  <w:szCs w:val="20"/>
                </w:rPr>
                <w:t xml:space="preserve">HTC, 2019. </w:t>
              </w:r>
              <w:r w:rsidRPr="00033DBB">
                <w:rPr>
                  <w:i/>
                  <w:iCs/>
                  <w:noProof/>
                  <w:szCs w:val="20"/>
                </w:rPr>
                <w:t xml:space="preserve">HTC VIVE PRO EYE Product Page. </w:t>
              </w:r>
              <w:r w:rsidRPr="00033DBB">
                <w:rPr>
                  <w:noProof/>
                  <w:szCs w:val="20"/>
                </w:rPr>
                <w:t xml:space="preserve">[Online] </w:t>
              </w:r>
              <w:r w:rsidRPr="00033DBB">
                <w:rPr>
                  <w:noProof/>
                  <w:szCs w:val="20"/>
                </w:rPr>
                <w:br/>
                <w:t xml:space="preserve">Available at: </w:t>
              </w:r>
              <w:r w:rsidRPr="00033DBB">
                <w:rPr>
                  <w:noProof/>
                  <w:szCs w:val="20"/>
                  <w:u w:val="single"/>
                </w:rPr>
                <w:t>https://www.vive.com/uk/product/vive-pro-eye/</w:t>
              </w:r>
              <w:r w:rsidRPr="00033DBB">
                <w:rPr>
                  <w:noProof/>
                  <w:szCs w:val="20"/>
                </w:rPr>
                <w:br/>
                <w:t>[Accessed 26 3 2020].</w:t>
              </w:r>
            </w:p>
            <w:p w14:paraId="2537127C" w14:textId="77777777" w:rsidR="00033DBB" w:rsidRPr="00033DBB" w:rsidRDefault="00033DBB" w:rsidP="00033DBB">
              <w:pPr>
                <w:pStyle w:val="Bibliography"/>
                <w:spacing w:line="360" w:lineRule="auto"/>
                <w:rPr>
                  <w:noProof/>
                  <w:szCs w:val="20"/>
                </w:rPr>
              </w:pPr>
              <w:r w:rsidRPr="00033DBB">
                <w:rPr>
                  <w:noProof/>
                  <w:szCs w:val="20"/>
                </w:rPr>
                <w:t xml:space="preserve">Huebner, K. M., 2000. Chapter 2: Visual Impairments. In: M. Holbrook &amp; A. Koenig, eds. </w:t>
              </w:r>
              <w:r w:rsidRPr="00033DBB">
                <w:rPr>
                  <w:i/>
                  <w:iCs/>
                  <w:noProof/>
                  <w:szCs w:val="20"/>
                </w:rPr>
                <w:t xml:space="preserve">Foundations of Education: History and theory of teaching children </w:t>
              </w:r>
              <w:r w:rsidRPr="00033DBB">
                <w:rPr>
                  <w:i/>
                  <w:iCs/>
                  <w:noProof/>
                  <w:szCs w:val="20"/>
                </w:rPr>
                <w:lastRenderedPageBreak/>
                <w:t xml:space="preserve">and youths with visual impairments. </w:t>
              </w:r>
              <w:r w:rsidRPr="00033DBB">
                <w:rPr>
                  <w:noProof/>
                  <w:szCs w:val="20"/>
                </w:rPr>
                <w:t>s.l.:American Foundation for the Blind, pp. 55-77.</w:t>
              </w:r>
            </w:p>
            <w:p w14:paraId="4CCCED1F" w14:textId="77777777" w:rsidR="00033DBB" w:rsidRPr="00033DBB" w:rsidRDefault="00033DBB" w:rsidP="00033DBB">
              <w:pPr>
                <w:pStyle w:val="Bibliography"/>
                <w:spacing w:line="360" w:lineRule="auto"/>
                <w:rPr>
                  <w:noProof/>
                  <w:szCs w:val="20"/>
                </w:rPr>
              </w:pPr>
              <w:r w:rsidRPr="00033DBB">
                <w:rPr>
                  <w:noProof/>
                  <w:szCs w:val="20"/>
                </w:rPr>
                <w:t xml:space="preserve">Institute of Electrical and Electronic Engineers, 2014. </w:t>
              </w:r>
              <w:r w:rsidRPr="00033DBB">
                <w:rPr>
                  <w:i/>
                  <w:iCs/>
                  <w:noProof/>
                  <w:szCs w:val="20"/>
                </w:rPr>
                <w:t xml:space="preserve">IEEE Code of Conduct. </w:t>
              </w:r>
              <w:r w:rsidRPr="00033DBB">
                <w:rPr>
                  <w:noProof/>
                  <w:szCs w:val="20"/>
                </w:rPr>
                <w:t xml:space="preserve">[Online] </w:t>
              </w:r>
              <w:r w:rsidRPr="00033DBB">
                <w:rPr>
                  <w:noProof/>
                  <w:szCs w:val="20"/>
                </w:rPr>
                <w:br/>
                <w:t xml:space="preserve">Available at: </w:t>
              </w:r>
              <w:r w:rsidRPr="00033DBB">
                <w:rPr>
                  <w:noProof/>
                  <w:szCs w:val="20"/>
                  <w:u w:val="single"/>
                </w:rPr>
                <w:t>https://www.ieee.org/content/dam/ieee-org/ieee/web/org/about/ieee_code_of_conduct.pdf</w:t>
              </w:r>
              <w:r w:rsidRPr="00033DBB">
                <w:rPr>
                  <w:noProof/>
                  <w:szCs w:val="20"/>
                </w:rPr>
                <w:br/>
                <w:t>[Accessed 30 October 2019].</w:t>
              </w:r>
            </w:p>
            <w:p w14:paraId="6CB1A270" w14:textId="77777777" w:rsidR="00033DBB" w:rsidRPr="00033DBB" w:rsidRDefault="00033DBB" w:rsidP="00033DBB">
              <w:pPr>
                <w:pStyle w:val="Bibliography"/>
                <w:spacing w:line="360" w:lineRule="auto"/>
                <w:rPr>
                  <w:noProof/>
                  <w:szCs w:val="20"/>
                </w:rPr>
              </w:pPr>
              <w:r w:rsidRPr="00033DBB">
                <w:rPr>
                  <w:noProof/>
                  <w:szCs w:val="20"/>
                </w:rPr>
                <w:t xml:space="preserve">Korolov, M., 2014. The Real Risks of Virtual Reality. </w:t>
              </w:r>
              <w:r w:rsidRPr="00033DBB">
                <w:rPr>
                  <w:i/>
                  <w:iCs/>
                  <w:noProof/>
                  <w:szCs w:val="20"/>
                </w:rPr>
                <w:t xml:space="preserve">Risk Management, </w:t>
              </w:r>
              <w:r w:rsidRPr="00033DBB">
                <w:rPr>
                  <w:noProof/>
                  <w:szCs w:val="20"/>
                </w:rPr>
                <w:t>61(8).</w:t>
              </w:r>
            </w:p>
            <w:p w14:paraId="75B19D44" w14:textId="77777777" w:rsidR="00033DBB" w:rsidRPr="00033DBB" w:rsidRDefault="00033DBB" w:rsidP="00033DBB">
              <w:pPr>
                <w:pStyle w:val="Bibliography"/>
                <w:spacing w:line="360" w:lineRule="auto"/>
                <w:rPr>
                  <w:noProof/>
                  <w:szCs w:val="20"/>
                </w:rPr>
              </w:pPr>
              <w:r w:rsidRPr="00033DBB">
                <w:rPr>
                  <w:noProof/>
                  <w:szCs w:val="20"/>
                </w:rPr>
                <w:t xml:space="preserve">Krischer, D. C. C., 1983. Reading Speed under Real and Simulated Visual Impairment. </w:t>
              </w:r>
              <w:r w:rsidRPr="00033DBB">
                <w:rPr>
                  <w:i/>
                  <w:iCs/>
                  <w:noProof/>
                  <w:szCs w:val="20"/>
                </w:rPr>
                <w:t xml:space="preserve">Journal of Visual Impairment and Blindness, </w:t>
              </w:r>
              <w:r w:rsidRPr="00033DBB">
                <w:rPr>
                  <w:noProof/>
                  <w:szCs w:val="20"/>
                </w:rPr>
                <w:t>77(8).</w:t>
              </w:r>
            </w:p>
            <w:p w14:paraId="39EB4033" w14:textId="77777777" w:rsidR="00033DBB" w:rsidRPr="00033DBB" w:rsidRDefault="00033DBB" w:rsidP="00033DBB">
              <w:pPr>
                <w:pStyle w:val="Bibliography"/>
                <w:spacing w:line="360" w:lineRule="auto"/>
                <w:rPr>
                  <w:noProof/>
                  <w:szCs w:val="20"/>
                </w:rPr>
              </w:pPr>
              <w:r w:rsidRPr="00033DBB">
                <w:rPr>
                  <w:noProof/>
                  <w:szCs w:val="20"/>
                </w:rPr>
                <w:t xml:space="preserve">Lewis, J., Brown, D., Cranton, W. &amp; Mason, R., 2011. </w:t>
              </w:r>
              <w:r w:rsidRPr="00033DBB">
                <w:rPr>
                  <w:i/>
                  <w:iCs/>
                  <w:noProof/>
                  <w:szCs w:val="20"/>
                </w:rPr>
                <w:t xml:space="preserve">Simulating Visual Impairments using the Unreal Engine 3 game engine. </w:t>
              </w:r>
              <w:r w:rsidRPr="00033DBB">
                <w:rPr>
                  <w:noProof/>
                  <w:szCs w:val="20"/>
                </w:rPr>
                <w:t>Braga, IEEE, pp. 1-8.</w:t>
              </w:r>
            </w:p>
            <w:p w14:paraId="110AC02B" w14:textId="77777777" w:rsidR="00033DBB" w:rsidRPr="00033DBB" w:rsidRDefault="00033DBB" w:rsidP="00033DBB">
              <w:pPr>
                <w:pStyle w:val="Bibliography"/>
                <w:spacing w:line="360" w:lineRule="auto"/>
                <w:rPr>
                  <w:noProof/>
                  <w:szCs w:val="20"/>
                </w:rPr>
              </w:pPr>
              <w:r w:rsidRPr="00033DBB">
                <w:rPr>
                  <w:noProof/>
                  <w:szCs w:val="20"/>
                </w:rPr>
                <w:t xml:space="preserve">Lofti, A. &amp; Garibaldi, J., 2004. </w:t>
              </w:r>
              <w:r w:rsidRPr="00033DBB">
                <w:rPr>
                  <w:i/>
                  <w:iCs/>
                  <w:noProof/>
                  <w:szCs w:val="20"/>
                </w:rPr>
                <w:t xml:space="preserve">Applications and Science in Soft Computing. </w:t>
              </w:r>
              <w:r w:rsidRPr="00033DBB">
                <w:rPr>
                  <w:noProof/>
                  <w:szCs w:val="20"/>
                </w:rPr>
                <w:t>1 ed. s.l.:Springer-Verlag Berlin Heidelberg.</w:t>
              </w:r>
            </w:p>
            <w:p w14:paraId="647AEAB7" w14:textId="77777777" w:rsidR="00033DBB" w:rsidRPr="00033DBB" w:rsidRDefault="00033DBB" w:rsidP="00033DBB">
              <w:pPr>
                <w:pStyle w:val="Bibliography"/>
                <w:spacing w:line="360" w:lineRule="auto"/>
                <w:rPr>
                  <w:noProof/>
                  <w:szCs w:val="20"/>
                </w:rPr>
              </w:pPr>
              <w:r w:rsidRPr="00033DBB">
                <w:rPr>
                  <w:noProof/>
                  <w:szCs w:val="20"/>
                </w:rPr>
                <w:t xml:space="preserve">Mealy, P., 2018. </w:t>
              </w:r>
              <w:r w:rsidRPr="00033DBB">
                <w:rPr>
                  <w:i/>
                  <w:iCs/>
                  <w:noProof/>
                  <w:szCs w:val="20"/>
                </w:rPr>
                <w:t xml:space="preserve">Virtual &amp; Augmented Reality For Dummies. </w:t>
              </w:r>
              <w:r w:rsidRPr="00033DBB">
                <w:rPr>
                  <w:noProof/>
                  <w:szCs w:val="20"/>
                </w:rPr>
                <w:t>s.l.:John Wiley &amp; Sons.</w:t>
              </w:r>
            </w:p>
            <w:p w14:paraId="5A8B580E" w14:textId="77777777" w:rsidR="00033DBB" w:rsidRPr="00033DBB" w:rsidRDefault="00033DBB" w:rsidP="00033DBB">
              <w:pPr>
                <w:pStyle w:val="Bibliography"/>
                <w:spacing w:line="360" w:lineRule="auto"/>
                <w:rPr>
                  <w:noProof/>
                  <w:szCs w:val="20"/>
                </w:rPr>
              </w:pPr>
              <w:r w:rsidRPr="00033DBB">
                <w:rPr>
                  <w:noProof/>
                  <w:szCs w:val="20"/>
                </w:rPr>
                <w:t xml:space="preserve">Tsoulfas, G., 2018. </w:t>
              </w:r>
              <w:r w:rsidRPr="00033DBB">
                <w:rPr>
                  <w:i/>
                  <w:iCs/>
                  <w:noProof/>
                  <w:szCs w:val="20"/>
                </w:rPr>
                <w:t xml:space="preserve">Medical and Surgical Education: Past, Present and Future. </w:t>
              </w:r>
              <w:r w:rsidRPr="00033DBB">
                <w:rPr>
                  <w:noProof/>
                  <w:szCs w:val="20"/>
                </w:rPr>
                <w:t>s.l.:InTech.</w:t>
              </w:r>
            </w:p>
            <w:p w14:paraId="2EBDE84E" w14:textId="77777777" w:rsidR="00033DBB" w:rsidRPr="00033DBB" w:rsidRDefault="00033DBB" w:rsidP="00033DBB">
              <w:pPr>
                <w:pStyle w:val="Bibliography"/>
                <w:spacing w:line="360" w:lineRule="auto"/>
                <w:rPr>
                  <w:noProof/>
                  <w:szCs w:val="20"/>
                </w:rPr>
              </w:pPr>
              <w:r w:rsidRPr="00033DBB">
                <w:rPr>
                  <w:noProof/>
                  <w:szCs w:val="20"/>
                </w:rPr>
                <w:t xml:space="preserve">Weiss, P., Keshner, E. &amp; Levin, M., 2014. </w:t>
              </w:r>
              <w:r w:rsidRPr="00033DBB">
                <w:rPr>
                  <w:i/>
                  <w:iCs/>
                  <w:noProof/>
                  <w:szCs w:val="20"/>
                </w:rPr>
                <w:t xml:space="preserve">Virtual Reality for Physical and Motor Rehabilitation. </w:t>
              </w:r>
              <w:r w:rsidRPr="00033DBB">
                <w:rPr>
                  <w:noProof/>
                  <w:szCs w:val="20"/>
                </w:rPr>
                <w:t>1 ed. s.l.:Springer.</w:t>
              </w:r>
            </w:p>
            <w:p w14:paraId="4685BC4C" w14:textId="77777777" w:rsidR="00033DBB" w:rsidRPr="00033DBB" w:rsidRDefault="00033DBB" w:rsidP="00033DBB">
              <w:pPr>
                <w:pStyle w:val="Bibliography"/>
                <w:spacing w:line="360" w:lineRule="auto"/>
                <w:rPr>
                  <w:noProof/>
                  <w:szCs w:val="20"/>
                </w:rPr>
              </w:pPr>
              <w:r w:rsidRPr="00033DBB">
                <w:rPr>
                  <w:noProof/>
                  <w:szCs w:val="20"/>
                </w:rPr>
                <w:t xml:space="preserve">Wood, J., Chapparo, A., Carberry, T. &amp; Chu, B. S., 2010. Effect of Simulated Visual Impairment on Nighttime Driving Performance. </w:t>
              </w:r>
              <w:r w:rsidRPr="00033DBB">
                <w:rPr>
                  <w:i/>
                  <w:iCs/>
                  <w:noProof/>
                  <w:szCs w:val="20"/>
                </w:rPr>
                <w:t xml:space="preserve">Optometry and Vision Science, </w:t>
              </w:r>
              <w:r w:rsidRPr="00033DBB">
                <w:rPr>
                  <w:noProof/>
                  <w:szCs w:val="20"/>
                </w:rPr>
                <w:t>87(6), pp. 379-386.</w:t>
              </w:r>
            </w:p>
            <w:p w14:paraId="1977AEE2" w14:textId="7FB1D6DE" w:rsidR="00DB3783" w:rsidRPr="00033DBB" w:rsidRDefault="006955EB" w:rsidP="00033DBB">
              <w:pPr>
                <w:spacing w:line="360" w:lineRule="auto"/>
                <w:rPr>
                  <w:szCs w:val="20"/>
                </w:rPr>
              </w:pPr>
              <w:r w:rsidRPr="00033DBB">
                <w:rPr>
                  <w:b/>
                  <w:bCs/>
                  <w:noProof/>
                  <w:szCs w:val="20"/>
                </w:rPr>
                <w:fldChar w:fldCharType="end"/>
              </w:r>
            </w:p>
          </w:sdtContent>
        </w:sdt>
      </w:sdtContent>
    </w:sdt>
    <w:p w14:paraId="36D4A5E1" w14:textId="02852CC7" w:rsidR="003E7521" w:rsidRPr="00033DBB" w:rsidRDefault="00826BD4" w:rsidP="00033DBB">
      <w:pPr>
        <w:spacing w:line="360" w:lineRule="auto"/>
        <w:rPr>
          <w:szCs w:val="20"/>
          <w:lang w:val="en"/>
        </w:rPr>
      </w:pPr>
      <w:r w:rsidRPr="00033DBB">
        <w:rPr>
          <w:rFonts w:cs="Arial"/>
          <w:color w:val="222222"/>
          <w:szCs w:val="20"/>
          <w:shd w:val="clear" w:color="auto" w:fill="FFFFFF"/>
        </w:rPr>
        <w:t>Zuckerberg, M., 2018. Announcing Oculus Quest.</w:t>
      </w:r>
    </w:p>
    <w:p w14:paraId="16EC89EC" w14:textId="77777777" w:rsidR="000B16A3" w:rsidRDefault="000B16A3" w:rsidP="00465164"/>
    <w:p w14:paraId="0B73ECC4" w14:textId="77777777" w:rsidR="00A958E6" w:rsidRDefault="00A958E6" w:rsidP="00A958E6">
      <w:pPr>
        <w:pStyle w:val="PageHeadings"/>
      </w:pPr>
      <w:bookmarkStart w:id="83" w:name="_Toc125788025"/>
      <w:bookmarkStart w:id="84" w:name="_Toc125788076"/>
      <w:bookmarkStart w:id="85" w:name="_Toc39079222"/>
      <w:r>
        <w:lastRenderedPageBreak/>
        <w:t>Appendix A</w:t>
      </w:r>
      <w:bookmarkEnd w:id="83"/>
      <w:bookmarkEnd w:id="84"/>
      <w:bookmarkEnd w:id="85"/>
    </w:p>
    <w:p w14:paraId="794EE05C"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62021C5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0606E7D7"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51F8E498" w14:textId="77777777" w:rsidR="000B16A3" w:rsidRDefault="000B16A3" w:rsidP="00465164"/>
    <w:sectPr w:rsidR="000B16A3" w:rsidSect="003578E0">
      <w:headerReference w:type="even" r:id="rId18"/>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941AF" w14:textId="77777777" w:rsidR="00666C83" w:rsidRDefault="00666C83">
      <w:r>
        <w:separator/>
      </w:r>
    </w:p>
  </w:endnote>
  <w:endnote w:type="continuationSeparator" w:id="0">
    <w:p w14:paraId="01BD131D" w14:textId="77777777" w:rsidR="00666C83" w:rsidRDefault="00666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86923" w14:textId="77777777" w:rsidR="00033DBB" w:rsidRDefault="00033DBB"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664B58" w14:textId="77777777" w:rsidR="00033DBB" w:rsidRDefault="00033DBB"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B31F" w14:textId="77777777" w:rsidR="00033DBB" w:rsidRDefault="00033DBB"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2C6D6E93" w14:textId="77777777" w:rsidR="00033DBB" w:rsidRPr="00766AA9" w:rsidRDefault="00033DBB" w:rsidP="0064054A">
    <w:pPr>
      <w:ind w:right="360"/>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78454" w14:textId="7C876137" w:rsidR="00033DBB" w:rsidRDefault="00033DBB" w:rsidP="00964779">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8CC01" w14:textId="77777777" w:rsidR="00666C83" w:rsidRDefault="00666C83">
      <w:r>
        <w:separator/>
      </w:r>
    </w:p>
  </w:footnote>
  <w:footnote w:type="continuationSeparator" w:id="0">
    <w:p w14:paraId="6119E164" w14:textId="77777777" w:rsidR="00666C83" w:rsidRDefault="00666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C279E" w14:textId="77777777" w:rsidR="00033DBB" w:rsidRDefault="00033D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0B3E99"/>
    <w:multiLevelType w:val="hybridMultilevel"/>
    <w:tmpl w:val="21BC8364"/>
    <w:lvl w:ilvl="0" w:tplc="62E8D828">
      <w:start w:val="2"/>
      <w:numFmt w:val="bullet"/>
      <w:lvlText w:val="-"/>
      <w:lvlJc w:val="left"/>
      <w:pPr>
        <w:ind w:left="435" w:hanging="360"/>
      </w:pPr>
      <w:rPr>
        <w:rFonts w:ascii="Verdana" w:eastAsia="Times New Roman" w:hAnsi="Verdana" w:cs="Times New Roman"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cs="Wingdings" w:hint="default"/>
      </w:rPr>
    </w:lvl>
    <w:lvl w:ilvl="3" w:tplc="08090001" w:tentative="1">
      <w:start w:val="1"/>
      <w:numFmt w:val="bullet"/>
      <w:lvlText w:val=""/>
      <w:lvlJc w:val="left"/>
      <w:pPr>
        <w:ind w:left="2595" w:hanging="360"/>
      </w:pPr>
      <w:rPr>
        <w:rFonts w:ascii="Symbol" w:hAnsi="Symbol" w:cs="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cs="Wingdings" w:hint="default"/>
      </w:rPr>
    </w:lvl>
    <w:lvl w:ilvl="6" w:tplc="08090001" w:tentative="1">
      <w:start w:val="1"/>
      <w:numFmt w:val="bullet"/>
      <w:lvlText w:val=""/>
      <w:lvlJc w:val="left"/>
      <w:pPr>
        <w:ind w:left="4755" w:hanging="360"/>
      </w:pPr>
      <w:rPr>
        <w:rFonts w:ascii="Symbol" w:hAnsi="Symbol" w:cs="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cs="Wingdings" w:hint="default"/>
      </w:rPr>
    </w:lvl>
  </w:abstractNum>
  <w:abstractNum w:abstractNumId="2"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152C7"/>
    <w:rsid w:val="00021483"/>
    <w:rsid w:val="00025449"/>
    <w:rsid w:val="0002604A"/>
    <w:rsid w:val="00033DBB"/>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C73AC"/>
    <w:rsid w:val="001D0A30"/>
    <w:rsid w:val="001D0F95"/>
    <w:rsid w:val="001D7B71"/>
    <w:rsid w:val="001F2189"/>
    <w:rsid w:val="001F7A04"/>
    <w:rsid w:val="00203C3D"/>
    <w:rsid w:val="0022767C"/>
    <w:rsid w:val="00227B52"/>
    <w:rsid w:val="00235185"/>
    <w:rsid w:val="0024589D"/>
    <w:rsid w:val="00274B20"/>
    <w:rsid w:val="00274F40"/>
    <w:rsid w:val="00286127"/>
    <w:rsid w:val="002B1048"/>
    <w:rsid w:val="002B59D1"/>
    <w:rsid w:val="002C0FCA"/>
    <w:rsid w:val="002C5149"/>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678ED"/>
    <w:rsid w:val="003934A5"/>
    <w:rsid w:val="003A23FC"/>
    <w:rsid w:val="003B2D2D"/>
    <w:rsid w:val="003B5962"/>
    <w:rsid w:val="003C079E"/>
    <w:rsid w:val="003C2A02"/>
    <w:rsid w:val="003D0D74"/>
    <w:rsid w:val="003D3B84"/>
    <w:rsid w:val="003E1BFF"/>
    <w:rsid w:val="003E6491"/>
    <w:rsid w:val="003E7521"/>
    <w:rsid w:val="00411B0D"/>
    <w:rsid w:val="0042208F"/>
    <w:rsid w:val="00422DB5"/>
    <w:rsid w:val="0043241D"/>
    <w:rsid w:val="00465164"/>
    <w:rsid w:val="00466FBD"/>
    <w:rsid w:val="00467E02"/>
    <w:rsid w:val="00470F1D"/>
    <w:rsid w:val="004736F3"/>
    <w:rsid w:val="004902F2"/>
    <w:rsid w:val="004917F6"/>
    <w:rsid w:val="004A02E4"/>
    <w:rsid w:val="004B2589"/>
    <w:rsid w:val="004C1779"/>
    <w:rsid w:val="004E4A64"/>
    <w:rsid w:val="004F0A7C"/>
    <w:rsid w:val="00503DBF"/>
    <w:rsid w:val="0052784F"/>
    <w:rsid w:val="00531483"/>
    <w:rsid w:val="0056092E"/>
    <w:rsid w:val="00561C41"/>
    <w:rsid w:val="00564636"/>
    <w:rsid w:val="00565B6F"/>
    <w:rsid w:val="00575AF3"/>
    <w:rsid w:val="00585C61"/>
    <w:rsid w:val="00590898"/>
    <w:rsid w:val="00595504"/>
    <w:rsid w:val="005B12AA"/>
    <w:rsid w:val="005C6BF2"/>
    <w:rsid w:val="005D764C"/>
    <w:rsid w:val="005E0525"/>
    <w:rsid w:val="005F0C31"/>
    <w:rsid w:val="005F21C2"/>
    <w:rsid w:val="006010FF"/>
    <w:rsid w:val="006026AA"/>
    <w:rsid w:val="006062F9"/>
    <w:rsid w:val="00610169"/>
    <w:rsid w:val="00612B03"/>
    <w:rsid w:val="00616B32"/>
    <w:rsid w:val="00624118"/>
    <w:rsid w:val="00624D40"/>
    <w:rsid w:val="0062723C"/>
    <w:rsid w:val="0063365D"/>
    <w:rsid w:val="00635CC5"/>
    <w:rsid w:val="0064054A"/>
    <w:rsid w:val="00647A09"/>
    <w:rsid w:val="00660BB1"/>
    <w:rsid w:val="00666BC8"/>
    <w:rsid w:val="00666C83"/>
    <w:rsid w:val="00673FA0"/>
    <w:rsid w:val="0068016E"/>
    <w:rsid w:val="00690070"/>
    <w:rsid w:val="006955EB"/>
    <w:rsid w:val="006B7584"/>
    <w:rsid w:val="006C094A"/>
    <w:rsid w:val="006E1ACB"/>
    <w:rsid w:val="00701E25"/>
    <w:rsid w:val="00716320"/>
    <w:rsid w:val="00730703"/>
    <w:rsid w:val="00735684"/>
    <w:rsid w:val="00743F98"/>
    <w:rsid w:val="00747A79"/>
    <w:rsid w:val="00753D0E"/>
    <w:rsid w:val="00760CF0"/>
    <w:rsid w:val="00760F45"/>
    <w:rsid w:val="00766AA9"/>
    <w:rsid w:val="00774BB6"/>
    <w:rsid w:val="0079111B"/>
    <w:rsid w:val="007A7C57"/>
    <w:rsid w:val="007B3C53"/>
    <w:rsid w:val="007D0589"/>
    <w:rsid w:val="007D07E3"/>
    <w:rsid w:val="007D14C6"/>
    <w:rsid w:val="007D3BAF"/>
    <w:rsid w:val="007F762E"/>
    <w:rsid w:val="00803012"/>
    <w:rsid w:val="00803587"/>
    <w:rsid w:val="0080413A"/>
    <w:rsid w:val="008101F0"/>
    <w:rsid w:val="00814B5E"/>
    <w:rsid w:val="0082192F"/>
    <w:rsid w:val="00825824"/>
    <w:rsid w:val="00826BD4"/>
    <w:rsid w:val="00826CED"/>
    <w:rsid w:val="00831FBB"/>
    <w:rsid w:val="008630B9"/>
    <w:rsid w:val="008767E3"/>
    <w:rsid w:val="00880D61"/>
    <w:rsid w:val="00882E7D"/>
    <w:rsid w:val="008A0BC0"/>
    <w:rsid w:val="008A449D"/>
    <w:rsid w:val="008B117C"/>
    <w:rsid w:val="008B1CF2"/>
    <w:rsid w:val="008B3900"/>
    <w:rsid w:val="008B7864"/>
    <w:rsid w:val="008D4626"/>
    <w:rsid w:val="008D7E0B"/>
    <w:rsid w:val="008E0C69"/>
    <w:rsid w:val="008E2047"/>
    <w:rsid w:val="008E284F"/>
    <w:rsid w:val="008E51EB"/>
    <w:rsid w:val="008F24C0"/>
    <w:rsid w:val="008F5D35"/>
    <w:rsid w:val="00901A16"/>
    <w:rsid w:val="00912C21"/>
    <w:rsid w:val="009148AC"/>
    <w:rsid w:val="0093243A"/>
    <w:rsid w:val="009363C6"/>
    <w:rsid w:val="00954856"/>
    <w:rsid w:val="00956EB8"/>
    <w:rsid w:val="00964779"/>
    <w:rsid w:val="009712B9"/>
    <w:rsid w:val="009907BA"/>
    <w:rsid w:val="009C32A1"/>
    <w:rsid w:val="009E5530"/>
    <w:rsid w:val="00A023AA"/>
    <w:rsid w:val="00A0315D"/>
    <w:rsid w:val="00A07F9B"/>
    <w:rsid w:val="00A1292B"/>
    <w:rsid w:val="00A175C4"/>
    <w:rsid w:val="00A21C61"/>
    <w:rsid w:val="00A364EB"/>
    <w:rsid w:val="00A64A06"/>
    <w:rsid w:val="00A76618"/>
    <w:rsid w:val="00A873BE"/>
    <w:rsid w:val="00A9216D"/>
    <w:rsid w:val="00A958E6"/>
    <w:rsid w:val="00AA3653"/>
    <w:rsid w:val="00AA7453"/>
    <w:rsid w:val="00AB067E"/>
    <w:rsid w:val="00AB6F8D"/>
    <w:rsid w:val="00AC38CD"/>
    <w:rsid w:val="00AC3B26"/>
    <w:rsid w:val="00AD5DF6"/>
    <w:rsid w:val="00AE7462"/>
    <w:rsid w:val="00AF49FA"/>
    <w:rsid w:val="00B042C1"/>
    <w:rsid w:val="00B175D4"/>
    <w:rsid w:val="00B33665"/>
    <w:rsid w:val="00B43B4A"/>
    <w:rsid w:val="00B63ABB"/>
    <w:rsid w:val="00B672FD"/>
    <w:rsid w:val="00B72792"/>
    <w:rsid w:val="00B7529F"/>
    <w:rsid w:val="00B90692"/>
    <w:rsid w:val="00B907AB"/>
    <w:rsid w:val="00BA38E2"/>
    <w:rsid w:val="00BA576F"/>
    <w:rsid w:val="00BA7A4C"/>
    <w:rsid w:val="00BC7C6E"/>
    <w:rsid w:val="00BD4C18"/>
    <w:rsid w:val="00BD52DC"/>
    <w:rsid w:val="00BE6313"/>
    <w:rsid w:val="00BE6C84"/>
    <w:rsid w:val="00C0008C"/>
    <w:rsid w:val="00C12277"/>
    <w:rsid w:val="00C178DF"/>
    <w:rsid w:val="00C2437C"/>
    <w:rsid w:val="00C47152"/>
    <w:rsid w:val="00C64FFD"/>
    <w:rsid w:val="00C7567E"/>
    <w:rsid w:val="00C87B16"/>
    <w:rsid w:val="00CB0ADE"/>
    <w:rsid w:val="00CB34A2"/>
    <w:rsid w:val="00CC7EA8"/>
    <w:rsid w:val="00CD14DB"/>
    <w:rsid w:val="00CD413D"/>
    <w:rsid w:val="00CE34C3"/>
    <w:rsid w:val="00CF22AB"/>
    <w:rsid w:val="00CF555B"/>
    <w:rsid w:val="00D02B1B"/>
    <w:rsid w:val="00D13687"/>
    <w:rsid w:val="00D24A13"/>
    <w:rsid w:val="00D30EBF"/>
    <w:rsid w:val="00D37EDE"/>
    <w:rsid w:val="00D66D53"/>
    <w:rsid w:val="00D749A5"/>
    <w:rsid w:val="00D850A6"/>
    <w:rsid w:val="00D85A04"/>
    <w:rsid w:val="00D95870"/>
    <w:rsid w:val="00DA4D3B"/>
    <w:rsid w:val="00DA7CEE"/>
    <w:rsid w:val="00DB17C5"/>
    <w:rsid w:val="00DB352C"/>
    <w:rsid w:val="00DB3783"/>
    <w:rsid w:val="00DC4872"/>
    <w:rsid w:val="00DD134B"/>
    <w:rsid w:val="00DD4F6F"/>
    <w:rsid w:val="00DD7F31"/>
    <w:rsid w:val="00DF4AB4"/>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5978"/>
    <w:rsid w:val="00EF6952"/>
    <w:rsid w:val="00F35D22"/>
    <w:rsid w:val="00F37224"/>
    <w:rsid w:val="00F37411"/>
    <w:rsid w:val="00F4239F"/>
    <w:rsid w:val="00F5286B"/>
    <w:rsid w:val="00F661F8"/>
    <w:rsid w:val="00F66613"/>
    <w:rsid w:val="00F93083"/>
    <w:rsid w:val="00F93659"/>
    <w:rsid w:val="00F93CD2"/>
    <w:rsid w:val="00F94F64"/>
    <w:rsid w:val="00F974C3"/>
    <w:rsid w:val="00FA3649"/>
    <w:rsid w:val="00FC1684"/>
    <w:rsid w:val="00FE1459"/>
    <w:rsid w:val="00FE5BC5"/>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6EDAA03A"/>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uiPriority w:val="9"/>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Normal"/>
    <w:next w:val="Normal"/>
    <w:qFormat/>
    <w:rsid w:val="006010FF"/>
    <w:pPr>
      <w:numPr>
        <w:ilvl w:val="3"/>
        <w:numId w:val="1"/>
      </w:numPr>
      <w:outlineLvl w:val="3"/>
    </w:pPr>
    <w:rPr>
      <w:sz w:val="24"/>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link w:val="FooterChar"/>
    <w:uiPriority w:val="99"/>
    <w:rsid w:val="00A64A06"/>
    <w:pPr>
      <w:tabs>
        <w:tab w:val="center" w:pos="4153"/>
        <w:tab w:val="right" w:pos="8306"/>
      </w:tabs>
    </w:pPr>
  </w:style>
  <w:style w:type="character" w:customStyle="1" w:styleId="Heading1Char">
    <w:name w:val="Heading 1 Char"/>
    <w:link w:val="Heading1"/>
    <w:uiPriority w:val="9"/>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B175D4"/>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64779"/>
    <w:rPr>
      <w:rFonts w:ascii="Verdana" w:hAnsi="Verdana"/>
      <w:szCs w:val="24"/>
    </w:rPr>
  </w:style>
  <w:style w:type="paragraph" w:styleId="Bibliography">
    <w:name w:val="Bibliography"/>
    <w:basedOn w:val="Normal"/>
    <w:next w:val="Normal"/>
    <w:uiPriority w:val="37"/>
    <w:unhideWhenUsed/>
    <w:rsid w:val="00695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586">
      <w:bodyDiv w:val="1"/>
      <w:marLeft w:val="0"/>
      <w:marRight w:val="0"/>
      <w:marTop w:val="0"/>
      <w:marBottom w:val="0"/>
      <w:divBdr>
        <w:top w:val="none" w:sz="0" w:space="0" w:color="auto"/>
        <w:left w:val="none" w:sz="0" w:space="0" w:color="auto"/>
        <w:bottom w:val="none" w:sz="0" w:space="0" w:color="auto"/>
        <w:right w:val="none" w:sz="0" w:space="0" w:color="auto"/>
      </w:divBdr>
    </w:div>
    <w:div w:id="54669460">
      <w:bodyDiv w:val="1"/>
      <w:marLeft w:val="0"/>
      <w:marRight w:val="0"/>
      <w:marTop w:val="0"/>
      <w:marBottom w:val="0"/>
      <w:divBdr>
        <w:top w:val="none" w:sz="0" w:space="0" w:color="auto"/>
        <w:left w:val="none" w:sz="0" w:space="0" w:color="auto"/>
        <w:bottom w:val="none" w:sz="0" w:space="0" w:color="auto"/>
        <w:right w:val="none" w:sz="0" w:space="0" w:color="auto"/>
      </w:divBdr>
    </w:div>
    <w:div w:id="71198053">
      <w:bodyDiv w:val="1"/>
      <w:marLeft w:val="0"/>
      <w:marRight w:val="0"/>
      <w:marTop w:val="0"/>
      <w:marBottom w:val="0"/>
      <w:divBdr>
        <w:top w:val="none" w:sz="0" w:space="0" w:color="auto"/>
        <w:left w:val="none" w:sz="0" w:space="0" w:color="auto"/>
        <w:bottom w:val="none" w:sz="0" w:space="0" w:color="auto"/>
        <w:right w:val="none" w:sz="0" w:space="0" w:color="auto"/>
      </w:divBdr>
    </w:div>
    <w:div w:id="87582637">
      <w:bodyDiv w:val="1"/>
      <w:marLeft w:val="0"/>
      <w:marRight w:val="0"/>
      <w:marTop w:val="0"/>
      <w:marBottom w:val="0"/>
      <w:divBdr>
        <w:top w:val="none" w:sz="0" w:space="0" w:color="auto"/>
        <w:left w:val="none" w:sz="0" w:space="0" w:color="auto"/>
        <w:bottom w:val="none" w:sz="0" w:space="0" w:color="auto"/>
        <w:right w:val="none" w:sz="0" w:space="0" w:color="auto"/>
      </w:divBdr>
    </w:div>
    <w:div w:id="87822036">
      <w:bodyDiv w:val="1"/>
      <w:marLeft w:val="0"/>
      <w:marRight w:val="0"/>
      <w:marTop w:val="0"/>
      <w:marBottom w:val="0"/>
      <w:divBdr>
        <w:top w:val="none" w:sz="0" w:space="0" w:color="auto"/>
        <w:left w:val="none" w:sz="0" w:space="0" w:color="auto"/>
        <w:bottom w:val="none" w:sz="0" w:space="0" w:color="auto"/>
        <w:right w:val="none" w:sz="0" w:space="0" w:color="auto"/>
      </w:divBdr>
    </w:div>
    <w:div w:id="103040365">
      <w:bodyDiv w:val="1"/>
      <w:marLeft w:val="0"/>
      <w:marRight w:val="0"/>
      <w:marTop w:val="0"/>
      <w:marBottom w:val="0"/>
      <w:divBdr>
        <w:top w:val="none" w:sz="0" w:space="0" w:color="auto"/>
        <w:left w:val="none" w:sz="0" w:space="0" w:color="auto"/>
        <w:bottom w:val="none" w:sz="0" w:space="0" w:color="auto"/>
        <w:right w:val="none" w:sz="0" w:space="0" w:color="auto"/>
      </w:divBdr>
    </w:div>
    <w:div w:id="125203512">
      <w:bodyDiv w:val="1"/>
      <w:marLeft w:val="0"/>
      <w:marRight w:val="0"/>
      <w:marTop w:val="0"/>
      <w:marBottom w:val="0"/>
      <w:divBdr>
        <w:top w:val="none" w:sz="0" w:space="0" w:color="auto"/>
        <w:left w:val="none" w:sz="0" w:space="0" w:color="auto"/>
        <w:bottom w:val="none" w:sz="0" w:space="0" w:color="auto"/>
        <w:right w:val="none" w:sz="0" w:space="0" w:color="auto"/>
      </w:divBdr>
    </w:div>
    <w:div w:id="126048289">
      <w:bodyDiv w:val="1"/>
      <w:marLeft w:val="0"/>
      <w:marRight w:val="0"/>
      <w:marTop w:val="0"/>
      <w:marBottom w:val="0"/>
      <w:divBdr>
        <w:top w:val="none" w:sz="0" w:space="0" w:color="auto"/>
        <w:left w:val="none" w:sz="0" w:space="0" w:color="auto"/>
        <w:bottom w:val="none" w:sz="0" w:space="0" w:color="auto"/>
        <w:right w:val="none" w:sz="0" w:space="0" w:color="auto"/>
      </w:divBdr>
    </w:div>
    <w:div w:id="137765106">
      <w:bodyDiv w:val="1"/>
      <w:marLeft w:val="0"/>
      <w:marRight w:val="0"/>
      <w:marTop w:val="0"/>
      <w:marBottom w:val="0"/>
      <w:divBdr>
        <w:top w:val="none" w:sz="0" w:space="0" w:color="auto"/>
        <w:left w:val="none" w:sz="0" w:space="0" w:color="auto"/>
        <w:bottom w:val="none" w:sz="0" w:space="0" w:color="auto"/>
        <w:right w:val="none" w:sz="0" w:space="0" w:color="auto"/>
      </w:divBdr>
    </w:div>
    <w:div w:id="141654620">
      <w:bodyDiv w:val="1"/>
      <w:marLeft w:val="0"/>
      <w:marRight w:val="0"/>
      <w:marTop w:val="0"/>
      <w:marBottom w:val="0"/>
      <w:divBdr>
        <w:top w:val="none" w:sz="0" w:space="0" w:color="auto"/>
        <w:left w:val="none" w:sz="0" w:space="0" w:color="auto"/>
        <w:bottom w:val="none" w:sz="0" w:space="0" w:color="auto"/>
        <w:right w:val="none" w:sz="0" w:space="0" w:color="auto"/>
      </w:divBdr>
    </w:div>
    <w:div w:id="147985308">
      <w:bodyDiv w:val="1"/>
      <w:marLeft w:val="0"/>
      <w:marRight w:val="0"/>
      <w:marTop w:val="0"/>
      <w:marBottom w:val="0"/>
      <w:divBdr>
        <w:top w:val="none" w:sz="0" w:space="0" w:color="auto"/>
        <w:left w:val="none" w:sz="0" w:space="0" w:color="auto"/>
        <w:bottom w:val="none" w:sz="0" w:space="0" w:color="auto"/>
        <w:right w:val="none" w:sz="0" w:space="0" w:color="auto"/>
      </w:divBdr>
    </w:div>
    <w:div w:id="159539646">
      <w:bodyDiv w:val="1"/>
      <w:marLeft w:val="0"/>
      <w:marRight w:val="0"/>
      <w:marTop w:val="0"/>
      <w:marBottom w:val="0"/>
      <w:divBdr>
        <w:top w:val="none" w:sz="0" w:space="0" w:color="auto"/>
        <w:left w:val="none" w:sz="0" w:space="0" w:color="auto"/>
        <w:bottom w:val="none" w:sz="0" w:space="0" w:color="auto"/>
        <w:right w:val="none" w:sz="0" w:space="0" w:color="auto"/>
      </w:divBdr>
    </w:div>
    <w:div w:id="165361229">
      <w:bodyDiv w:val="1"/>
      <w:marLeft w:val="0"/>
      <w:marRight w:val="0"/>
      <w:marTop w:val="0"/>
      <w:marBottom w:val="0"/>
      <w:divBdr>
        <w:top w:val="none" w:sz="0" w:space="0" w:color="auto"/>
        <w:left w:val="none" w:sz="0" w:space="0" w:color="auto"/>
        <w:bottom w:val="none" w:sz="0" w:space="0" w:color="auto"/>
        <w:right w:val="none" w:sz="0" w:space="0" w:color="auto"/>
      </w:divBdr>
    </w:div>
    <w:div w:id="188838953">
      <w:bodyDiv w:val="1"/>
      <w:marLeft w:val="0"/>
      <w:marRight w:val="0"/>
      <w:marTop w:val="0"/>
      <w:marBottom w:val="0"/>
      <w:divBdr>
        <w:top w:val="none" w:sz="0" w:space="0" w:color="auto"/>
        <w:left w:val="none" w:sz="0" w:space="0" w:color="auto"/>
        <w:bottom w:val="none" w:sz="0" w:space="0" w:color="auto"/>
        <w:right w:val="none" w:sz="0" w:space="0" w:color="auto"/>
      </w:divBdr>
    </w:div>
    <w:div w:id="204147972">
      <w:bodyDiv w:val="1"/>
      <w:marLeft w:val="0"/>
      <w:marRight w:val="0"/>
      <w:marTop w:val="0"/>
      <w:marBottom w:val="0"/>
      <w:divBdr>
        <w:top w:val="none" w:sz="0" w:space="0" w:color="auto"/>
        <w:left w:val="none" w:sz="0" w:space="0" w:color="auto"/>
        <w:bottom w:val="none" w:sz="0" w:space="0" w:color="auto"/>
        <w:right w:val="none" w:sz="0" w:space="0" w:color="auto"/>
      </w:divBdr>
    </w:div>
    <w:div w:id="209150476">
      <w:bodyDiv w:val="1"/>
      <w:marLeft w:val="0"/>
      <w:marRight w:val="0"/>
      <w:marTop w:val="0"/>
      <w:marBottom w:val="0"/>
      <w:divBdr>
        <w:top w:val="none" w:sz="0" w:space="0" w:color="auto"/>
        <w:left w:val="none" w:sz="0" w:space="0" w:color="auto"/>
        <w:bottom w:val="none" w:sz="0" w:space="0" w:color="auto"/>
        <w:right w:val="none" w:sz="0" w:space="0" w:color="auto"/>
      </w:divBdr>
    </w:div>
    <w:div w:id="209806881">
      <w:bodyDiv w:val="1"/>
      <w:marLeft w:val="0"/>
      <w:marRight w:val="0"/>
      <w:marTop w:val="0"/>
      <w:marBottom w:val="0"/>
      <w:divBdr>
        <w:top w:val="none" w:sz="0" w:space="0" w:color="auto"/>
        <w:left w:val="none" w:sz="0" w:space="0" w:color="auto"/>
        <w:bottom w:val="none" w:sz="0" w:space="0" w:color="auto"/>
        <w:right w:val="none" w:sz="0" w:space="0" w:color="auto"/>
      </w:divBdr>
    </w:div>
    <w:div w:id="278950219">
      <w:bodyDiv w:val="1"/>
      <w:marLeft w:val="0"/>
      <w:marRight w:val="0"/>
      <w:marTop w:val="0"/>
      <w:marBottom w:val="0"/>
      <w:divBdr>
        <w:top w:val="none" w:sz="0" w:space="0" w:color="auto"/>
        <w:left w:val="none" w:sz="0" w:space="0" w:color="auto"/>
        <w:bottom w:val="none" w:sz="0" w:space="0" w:color="auto"/>
        <w:right w:val="none" w:sz="0" w:space="0" w:color="auto"/>
      </w:divBdr>
    </w:div>
    <w:div w:id="281112150">
      <w:bodyDiv w:val="1"/>
      <w:marLeft w:val="0"/>
      <w:marRight w:val="0"/>
      <w:marTop w:val="0"/>
      <w:marBottom w:val="0"/>
      <w:divBdr>
        <w:top w:val="none" w:sz="0" w:space="0" w:color="auto"/>
        <w:left w:val="none" w:sz="0" w:space="0" w:color="auto"/>
        <w:bottom w:val="none" w:sz="0" w:space="0" w:color="auto"/>
        <w:right w:val="none" w:sz="0" w:space="0" w:color="auto"/>
      </w:divBdr>
    </w:div>
    <w:div w:id="326634751">
      <w:bodyDiv w:val="1"/>
      <w:marLeft w:val="0"/>
      <w:marRight w:val="0"/>
      <w:marTop w:val="0"/>
      <w:marBottom w:val="0"/>
      <w:divBdr>
        <w:top w:val="none" w:sz="0" w:space="0" w:color="auto"/>
        <w:left w:val="none" w:sz="0" w:space="0" w:color="auto"/>
        <w:bottom w:val="none" w:sz="0" w:space="0" w:color="auto"/>
        <w:right w:val="none" w:sz="0" w:space="0" w:color="auto"/>
      </w:divBdr>
    </w:div>
    <w:div w:id="363948192">
      <w:bodyDiv w:val="1"/>
      <w:marLeft w:val="0"/>
      <w:marRight w:val="0"/>
      <w:marTop w:val="0"/>
      <w:marBottom w:val="0"/>
      <w:divBdr>
        <w:top w:val="none" w:sz="0" w:space="0" w:color="auto"/>
        <w:left w:val="none" w:sz="0" w:space="0" w:color="auto"/>
        <w:bottom w:val="none" w:sz="0" w:space="0" w:color="auto"/>
        <w:right w:val="none" w:sz="0" w:space="0" w:color="auto"/>
      </w:divBdr>
    </w:div>
    <w:div w:id="383800123">
      <w:bodyDiv w:val="1"/>
      <w:marLeft w:val="0"/>
      <w:marRight w:val="0"/>
      <w:marTop w:val="0"/>
      <w:marBottom w:val="0"/>
      <w:divBdr>
        <w:top w:val="none" w:sz="0" w:space="0" w:color="auto"/>
        <w:left w:val="none" w:sz="0" w:space="0" w:color="auto"/>
        <w:bottom w:val="none" w:sz="0" w:space="0" w:color="auto"/>
        <w:right w:val="none" w:sz="0" w:space="0" w:color="auto"/>
      </w:divBdr>
    </w:div>
    <w:div w:id="390080452">
      <w:bodyDiv w:val="1"/>
      <w:marLeft w:val="0"/>
      <w:marRight w:val="0"/>
      <w:marTop w:val="0"/>
      <w:marBottom w:val="0"/>
      <w:divBdr>
        <w:top w:val="none" w:sz="0" w:space="0" w:color="auto"/>
        <w:left w:val="none" w:sz="0" w:space="0" w:color="auto"/>
        <w:bottom w:val="none" w:sz="0" w:space="0" w:color="auto"/>
        <w:right w:val="none" w:sz="0" w:space="0" w:color="auto"/>
      </w:divBdr>
    </w:div>
    <w:div w:id="390080645">
      <w:bodyDiv w:val="1"/>
      <w:marLeft w:val="0"/>
      <w:marRight w:val="0"/>
      <w:marTop w:val="0"/>
      <w:marBottom w:val="0"/>
      <w:divBdr>
        <w:top w:val="none" w:sz="0" w:space="0" w:color="auto"/>
        <w:left w:val="none" w:sz="0" w:space="0" w:color="auto"/>
        <w:bottom w:val="none" w:sz="0" w:space="0" w:color="auto"/>
        <w:right w:val="none" w:sz="0" w:space="0" w:color="auto"/>
      </w:divBdr>
    </w:div>
    <w:div w:id="405302826">
      <w:bodyDiv w:val="1"/>
      <w:marLeft w:val="0"/>
      <w:marRight w:val="0"/>
      <w:marTop w:val="0"/>
      <w:marBottom w:val="0"/>
      <w:divBdr>
        <w:top w:val="none" w:sz="0" w:space="0" w:color="auto"/>
        <w:left w:val="none" w:sz="0" w:space="0" w:color="auto"/>
        <w:bottom w:val="none" w:sz="0" w:space="0" w:color="auto"/>
        <w:right w:val="none" w:sz="0" w:space="0" w:color="auto"/>
      </w:divBdr>
    </w:div>
    <w:div w:id="411856009">
      <w:bodyDiv w:val="1"/>
      <w:marLeft w:val="0"/>
      <w:marRight w:val="0"/>
      <w:marTop w:val="0"/>
      <w:marBottom w:val="0"/>
      <w:divBdr>
        <w:top w:val="none" w:sz="0" w:space="0" w:color="auto"/>
        <w:left w:val="none" w:sz="0" w:space="0" w:color="auto"/>
        <w:bottom w:val="none" w:sz="0" w:space="0" w:color="auto"/>
        <w:right w:val="none" w:sz="0" w:space="0" w:color="auto"/>
      </w:divBdr>
    </w:div>
    <w:div w:id="430977833">
      <w:bodyDiv w:val="1"/>
      <w:marLeft w:val="0"/>
      <w:marRight w:val="0"/>
      <w:marTop w:val="0"/>
      <w:marBottom w:val="0"/>
      <w:divBdr>
        <w:top w:val="none" w:sz="0" w:space="0" w:color="auto"/>
        <w:left w:val="none" w:sz="0" w:space="0" w:color="auto"/>
        <w:bottom w:val="none" w:sz="0" w:space="0" w:color="auto"/>
        <w:right w:val="none" w:sz="0" w:space="0" w:color="auto"/>
      </w:divBdr>
    </w:div>
    <w:div w:id="447238719">
      <w:bodyDiv w:val="1"/>
      <w:marLeft w:val="0"/>
      <w:marRight w:val="0"/>
      <w:marTop w:val="0"/>
      <w:marBottom w:val="0"/>
      <w:divBdr>
        <w:top w:val="none" w:sz="0" w:space="0" w:color="auto"/>
        <w:left w:val="none" w:sz="0" w:space="0" w:color="auto"/>
        <w:bottom w:val="none" w:sz="0" w:space="0" w:color="auto"/>
        <w:right w:val="none" w:sz="0" w:space="0" w:color="auto"/>
      </w:divBdr>
    </w:div>
    <w:div w:id="487675722">
      <w:bodyDiv w:val="1"/>
      <w:marLeft w:val="0"/>
      <w:marRight w:val="0"/>
      <w:marTop w:val="0"/>
      <w:marBottom w:val="0"/>
      <w:divBdr>
        <w:top w:val="none" w:sz="0" w:space="0" w:color="auto"/>
        <w:left w:val="none" w:sz="0" w:space="0" w:color="auto"/>
        <w:bottom w:val="none" w:sz="0" w:space="0" w:color="auto"/>
        <w:right w:val="none" w:sz="0" w:space="0" w:color="auto"/>
      </w:divBdr>
    </w:div>
    <w:div w:id="512305528">
      <w:bodyDiv w:val="1"/>
      <w:marLeft w:val="0"/>
      <w:marRight w:val="0"/>
      <w:marTop w:val="0"/>
      <w:marBottom w:val="0"/>
      <w:divBdr>
        <w:top w:val="none" w:sz="0" w:space="0" w:color="auto"/>
        <w:left w:val="none" w:sz="0" w:space="0" w:color="auto"/>
        <w:bottom w:val="none" w:sz="0" w:space="0" w:color="auto"/>
        <w:right w:val="none" w:sz="0" w:space="0" w:color="auto"/>
      </w:divBdr>
    </w:div>
    <w:div w:id="567427060">
      <w:bodyDiv w:val="1"/>
      <w:marLeft w:val="0"/>
      <w:marRight w:val="0"/>
      <w:marTop w:val="0"/>
      <w:marBottom w:val="0"/>
      <w:divBdr>
        <w:top w:val="none" w:sz="0" w:space="0" w:color="auto"/>
        <w:left w:val="none" w:sz="0" w:space="0" w:color="auto"/>
        <w:bottom w:val="none" w:sz="0" w:space="0" w:color="auto"/>
        <w:right w:val="none" w:sz="0" w:space="0" w:color="auto"/>
      </w:divBdr>
    </w:div>
    <w:div w:id="592199869">
      <w:bodyDiv w:val="1"/>
      <w:marLeft w:val="0"/>
      <w:marRight w:val="0"/>
      <w:marTop w:val="0"/>
      <w:marBottom w:val="0"/>
      <w:divBdr>
        <w:top w:val="none" w:sz="0" w:space="0" w:color="auto"/>
        <w:left w:val="none" w:sz="0" w:space="0" w:color="auto"/>
        <w:bottom w:val="none" w:sz="0" w:space="0" w:color="auto"/>
        <w:right w:val="none" w:sz="0" w:space="0" w:color="auto"/>
      </w:divBdr>
    </w:div>
    <w:div w:id="600376584">
      <w:bodyDiv w:val="1"/>
      <w:marLeft w:val="0"/>
      <w:marRight w:val="0"/>
      <w:marTop w:val="0"/>
      <w:marBottom w:val="0"/>
      <w:divBdr>
        <w:top w:val="none" w:sz="0" w:space="0" w:color="auto"/>
        <w:left w:val="none" w:sz="0" w:space="0" w:color="auto"/>
        <w:bottom w:val="none" w:sz="0" w:space="0" w:color="auto"/>
        <w:right w:val="none" w:sz="0" w:space="0" w:color="auto"/>
      </w:divBdr>
    </w:div>
    <w:div w:id="624046454">
      <w:bodyDiv w:val="1"/>
      <w:marLeft w:val="0"/>
      <w:marRight w:val="0"/>
      <w:marTop w:val="0"/>
      <w:marBottom w:val="0"/>
      <w:divBdr>
        <w:top w:val="none" w:sz="0" w:space="0" w:color="auto"/>
        <w:left w:val="none" w:sz="0" w:space="0" w:color="auto"/>
        <w:bottom w:val="none" w:sz="0" w:space="0" w:color="auto"/>
        <w:right w:val="none" w:sz="0" w:space="0" w:color="auto"/>
      </w:divBdr>
    </w:div>
    <w:div w:id="629751900">
      <w:bodyDiv w:val="1"/>
      <w:marLeft w:val="0"/>
      <w:marRight w:val="0"/>
      <w:marTop w:val="0"/>
      <w:marBottom w:val="0"/>
      <w:divBdr>
        <w:top w:val="none" w:sz="0" w:space="0" w:color="auto"/>
        <w:left w:val="none" w:sz="0" w:space="0" w:color="auto"/>
        <w:bottom w:val="none" w:sz="0" w:space="0" w:color="auto"/>
        <w:right w:val="none" w:sz="0" w:space="0" w:color="auto"/>
      </w:divBdr>
    </w:div>
    <w:div w:id="633683610">
      <w:bodyDiv w:val="1"/>
      <w:marLeft w:val="0"/>
      <w:marRight w:val="0"/>
      <w:marTop w:val="0"/>
      <w:marBottom w:val="0"/>
      <w:divBdr>
        <w:top w:val="none" w:sz="0" w:space="0" w:color="auto"/>
        <w:left w:val="none" w:sz="0" w:space="0" w:color="auto"/>
        <w:bottom w:val="none" w:sz="0" w:space="0" w:color="auto"/>
        <w:right w:val="none" w:sz="0" w:space="0" w:color="auto"/>
      </w:divBdr>
    </w:div>
    <w:div w:id="665133336">
      <w:bodyDiv w:val="1"/>
      <w:marLeft w:val="0"/>
      <w:marRight w:val="0"/>
      <w:marTop w:val="0"/>
      <w:marBottom w:val="0"/>
      <w:divBdr>
        <w:top w:val="none" w:sz="0" w:space="0" w:color="auto"/>
        <w:left w:val="none" w:sz="0" w:space="0" w:color="auto"/>
        <w:bottom w:val="none" w:sz="0" w:space="0" w:color="auto"/>
        <w:right w:val="none" w:sz="0" w:space="0" w:color="auto"/>
      </w:divBdr>
    </w:div>
    <w:div w:id="675227181">
      <w:bodyDiv w:val="1"/>
      <w:marLeft w:val="0"/>
      <w:marRight w:val="0"/>
      <w:marTop w:val="0"/>
      <w:marBottom w:val="0"/>
      <w:divBdr>
        <w:top w:val="none" w:sz="0" w:space="0" w:color="auto"/>
        <w:left w:val="none" w:sz="0" w:space="0" w:color="auto"/>
        <w:bottom w:val="none" w:sz="0" w:space="0" w:color="auto"/>
        <w:right w:val="none" w:sz="0" w:space="0" w:color="auto"/>
      </w:divBdr>
    </w:div>
    <w:div w:id="677539318">
      <w:bodyDiv w:val="1"/>
      <w:marLeft w:val="0"/>
      <w:marRight w:val="0"/>
      <w:marTop w:val="0"/>
      <w:marBottom w:val="0"/>
      <w:divBdr>
        <w:top w:val="none" w:sz="0" w:space="0" w:color="auto"/>
        <w:left w:val="none" w:sz="0" w:space="0" w:color="auto"/>
        <w:bottom w:val="none" w:sz="0" w:space="0" w:color="auto"/>
        <w:right w:val="none" w:sz="0" w:space="0" w:color="auto"/>
      </w:divBdr>
    </w:div>
    <w:div w:id="688606444">
      <w:bodyDiv w:val="1"/>
      <w:marLeft w:val="0"/>
      <w:marRight w:val="0"/>
      <w:marTop w:val="0"/>
      <w:marBottom w:val="0"/>
      <w:divBdr>
        <w:top w:val="none" w:sz="0" w:space="0" w:color="auto"/>
        <w:left w:val="none" w:sz="0" w:space="0" w:color="auto"/>
        <w:bottom w:val="none" w:sz="0" w:space="0" w:color="auto"/>
        <w:right w:val="none" w:sz="0" w:space="0" w:color="auto"/>
      </w:divBdr>
    </w:div>
    <w:div w:id="694383021">
      <w:bodyDiv w:val="1"/>
      <w:marLeft w:val="0"/>
      <w:marRight w:val="0"/>
      <w:marTop w:val="0"/>
      <w:marBottom w:val="0"/>
      <w:divBdr>
        <w:top w:val="none" w:sz="0" w:space="0" w:color="auto"/>
        <w:left w:val="none" w:sz="0" w:space="0" w:color="auto"/>
        <w:bottom w:val="none" w:sz="0" w:space="0" w:color="auto"/>
        <w:right w:val="none" w:sz="0" w:space="0" w:color="auto"/>
      </w:divBdr>
    </w:div>
    <w:div w:id="720397553">
      <w:bodyDiv w:val="1"/>
      <w:marLeft w:val="0"/>
      <w:marRight w:val="0"/>
      <w:marTop w:val="0"/>
      <w:marBottom w:val="0"/>
      <w:divBdr>
        <w:top w:val="none" w:sz="0" w:space="0" w:color="auto"/>
        <w:left w:val="none" w:sz="0" w:space="0" w:color="auto"/>
        <w:bottom w:val="none" w:sz="0" w:space="0" w:color="auto"/>
        <w:right w:val="none" w:sz="0" w:space="0" w:color="auto"/>
      </w:divBdr>
    </w:div>
    <w:div w:id="727648691">
      <w:bodyDiv w:val="1"/>
      <w:marLeft w:val="0"/>
      <w:marRight w:val="0"/>
      <w:marTop w:val="0"/>
      <w:marBottom w:val="0"/>
      <w:divBdr>
        <w:top w:val="none" w:sz="0" w:space="0" w:color="auto"/>
        <w:left w:val="none" w:sz="0" w:space="0" w:color="auto"/>
        <w:bottom w:val="none" w:sz="0" w:space="0" w:color="auto"/>
        <w:right w:val="none" w:sz="0" w:space="0" w:color="auto"/>
      </w:divBdr>
    </w:div>
    <w:div w:id="737047939">
      <w:bodyDiv w:val="1"/>
      <w:marLeft w:val="0"/>
      <w:marRight w:val="0"/>
      <w:marTop w:val="0"/>
      <w:marBottom w:val="0"/>
      <w:divBdr>
        <w:top w:val="none" w:sz="0" w:space="0" w:color="auto"/>
        <w:left w:val="none" w:sz="0" w:space="0" w:color="auto"/>
        <w:bottom w:val="none" w:sz="0" w:space="0" w:color="auto"/>
        <w:right w:val="none" w:sz="0" w:space="0" w:color="auto"/>
      </w:divBdr>
    </w:div>
    <w:div w:id="748817980">
      <w:bodyDiv w:val="1"/>
      <w:marLeft w:val="0"/>
      <w:marRight w:val="0"/>
      <w:marTop w:val="0"/>
      <w:marBottom w:val="0"/>
      <w:divBdr>
        <w:top w:val="none" w:sz="0" w:space="0" w:color="auto"/>
        <w:left w:val="none" w:sz="0" w:space="0" w:color="auto"/>
        <w:bottom w:val="none" w:sz="0" w:space="0" w:color="auto"/>
        <w:right w:val="none" w:sz="0" w:space="0" w:color="auto"/>
      </w:divBdr>
    </w:div>
    <w:div w:id="749275674">
      <w:bodyDiv w:val="1"/>
      <w:marLeft w:val="0"/>
      <w:marRight w:val="0"/>
      <w:marTop w:val="0"/>
      <w:marBottom w:val="0"/>
      <w:divBdr>
        <w:top w:val="none" w:sz="0" w:space="0" w:color="auto"/>
        <w:left w:val="none" w:sz="0" w:space="0" w:color="auto"/>
        <w:bottom w:val="none" w:sz="0" w:space="0" w:color="auto"/>
        <w:right w:val="none" w:sz="0" w:space="0" w:color="auto"/>
      </w:divBdr>
    </w:div>
    <w:div w:id="755441591">
      <w:bodyDiv w:val="1"/>
      <w:marLeft w:val="0"/>
      <w:marRight w:val="0"/>
      <w:marTop w:val="0"/>
      <w:marBottom w:val="0"/>
      <w:divBdr>
        <w:top w:val="none" w:sz="0" w:space="0" w:color="auto"/>
        <w:left w:val="none" w:sz="0" w:space="0" w:color="auto"/>
        <w:bottom w:val="none" w:sz="0" w:space="0" w:color="auto"/>
        <w:right w:val="none" w:sz="0" w:space="0" w:color="auto"/>
      </w:divBdr>
    </w:div>
    <w:div w:id="773862369">
      <w:bodyDiv w:val="1"/>
      <w:marLeft w:val="0"/>
      <w:marRight w:val="0"/>
      <w:marTop w:val="0"/>
      <w:marBottom w:val="0"/>
      <w:divBdr>
        <w:top w:val="none" w:sz="0" w:space="0" w:color="auto"/>
        <w:left w:val="none" w:sz="0" w:space="0" w:color="auto"/>
        <w:bottom w:val="none" w:sz="0" w:space="0" w:color="auto"/>
        <w:right w:val="none" w:sz="0" w:space="0" w:color="auto"/>
      </w:divBdr>
    </w:div>
    <w:div w:id="774445193">
      <w:bodyDiv w:val="1"/>
      <w:marLeft w:val="0"/>
      <w:marRight w:val="0"/>
      <w:marTop w:val="0"/>
      <w:marBottom w:val="0"/>
      <w:divBdr>
        <w:top w:val="none" w:sz="0" w:space="0" w:color="auto"/>
        <w:left w:val="none" w:sz="0" w:space="0" w:color="auto"/>
        <w:bottom w:val="none" w:sz="0" w:space="0" w:color="auto"/>
        <w:right w:val="none" w:sz="0" w:space="0" w:color="auto"/>
      </w:divBdr>
    </w:div>
    <w:div w:id="830831363">
      <w:bodyDiv w:val="1"/>
      <w:marLeft w:val="0"/>
      <w:marRight w:val="0"/>
      <w:marTop w:val="0"/>
      <w:marBottom w:val="0"/>
      <w:divBdr>
        <w:top w:val="none" w:sz="0" w:space="0" w:color="auto"/>
        <w:left w:val="none" w:sz="0" w:space="0" w:color="auto"/>
        <w:bottom w:val="none" w:sz="0" w:space="0" w:color="auto"/>
        <w:right w:val="none" w:sz="0" w:space="0" w:color="auto"/>
      </w:divBdr>
    </w:div>
    <w:div w:id="833762851">
      <w:bodyDiv w:val="1"/>
      <w:marLeft w:val="0"/>
      <w:marRight w:val="0"/>
      <w:marTop w:val="0"/>
      <w:marBottom w:val="0"/>
      <w:divBdr>
        <w:top w:val="none" w:sz="0" w:space="0" w:color="auto"/>
        <w:left w:val="none" w:sz="0" w:space="0" w:color="auto"/>
        <w:bottom w:val="none" w:sz="0" w:space="0" w:color="auto"/>
        <w:right w:val="none" w:sz="0" w:space="0" w:color="auto"/>
      </w:divBdr>
    </w:div>
    <w:div w:id="841966937">
      <w:bodyDiv w:val="1"/>
      <w:marLeft w:val="0"/>
      <w:marRight w:val="0"/>
      <w:marTop w:val="0"/>
      <w:marBottom w:val="0"/>
      <w:divBdr>
        <w:top w:val="none" w:sz="0" w:space="0" w:color="auto"/>
        <w:left w:val="none" w:sz="0" w:space="0" w:color="auto"/>
        <w:bottom w:val="none" w:sz="0" w:space="0" w:color="auto"/>
        <w:right w:val="none" w:sz="0" w:space="0" w:color="auto"/>
      </w:divBdr>
    </w:div>
    <w:div w:id="859927059">
      <w:bodyDiv w:val="1"/>
      <w:marLeft w:val="0"/>
      <w:marRight w:val="0"/>
      <w:marTop w:val="0"/>
      <w:marBottom w:val="0"/>
      <w:divBdr>
        <w:top w:val="none" w:sz="0" w:space="0" w:color="auto"/>
        <w:left w:val="none" w:sz="0" w:space="0" w:color="auto"/>
        <w:bottom w:val="none" w:sz="0" w:space="0" w:color="auto"/>
        <w:right w:val="none" w:sz="0" w:space="0" w:color="auto"/>
      </w:divBdr>
    </w:div>
    <w:div w:id="888154981">
      <w:bodyDiv w:val="1"/>
      <w:marLeft w:val="0"/>
      <w:marRight w:val="0"/>
      <w:marTop w:val="0"/>
      <w:marBottom w:val="0"/>
      <w:divBdr>
        <w:top w:val="none" w:sz="0" w:space="0" w:color="auto"/>
        <w:left w:val="none" w:sz="0" w:space="0" w:color="auto"/>
        <w:bottom w:val="none" w:sz="0" w:space="0" w:color="auto"/>
        <w:right w:val="none" w:sz="0" w:space="0" w:color="auto"/>
      </w:divBdr>
    </w:div>
    <w:div w:id="911549266">
      <w:bodyDiv w:val="1"/>
      <w:marLeft w:val="0"/>
      <w:marRight w:val="0"/>
      <w:marTop w:val="0"/>
      <w:marBottom w:val="0"/>
      <w:divBdr>
        <w:top w:val="none" w:sz="0" w:space="0" w:color="auto"/>
        <w:left w:val="none" w:sz="0" w:space="0" w:color="auto"/>
        <w:bottom w:val="none" w:sz="0" w:space="0" w:color="auto"/>
        <w:right w:val="none" w:sz="0" w:space="0" w:color="auto"/>
      </w:divBdr>
    </w:div>
    <w:div w:id="919288001">
      <w:bodyDiv w:val="1"/>
      <w:marLeft w:val="0"/>
      <w:marRight w:val="0"/>
      <w:marTop w:val="0"/>
      <w:marBottom w:val="0"/>
      <w:divBdr>
        <w:top w:val="none" w:sz="0" w:space="0" w:color="auto"/>
        <w:left w:val="none" w:sz="0" w:space="0" w:color="auto"/>
        <w:bottom w:val="none" w:sz="0" w:space="0" w:color="auto"/>
        <w:right w:val="none" w:sz="0" w:space="0" w:color="auto"/>
      </w:divBdr>
    </w:div>
    <w:div w:id="941183696">
      <w:bodyDiv w:val="1"/>
      <w:marLeft w:val="0"/>
      <w:marRight w:val="0"/>
      <w:marTop w:val="0"/>
      <w:marBottom w:val="0"/>
      <w:divBdr>
        <w:top w:val="none" w:sz="0" w:space="0" w:color="auto"/>
        <w:left w:val="none" w:sz="0" w:space="0" w:color="auto"/>
        <w:bottom w:val="none" w:sz="0" w:space="0" w:color="auto"/>
        <w:right w:val="none" w:sz="0" w:space="0" w:color="auto"/>
      </w:divBdr>
    </w:div>
    <w:div w:id="942029781">
      <w:bodyDiv w:val="1"/>
      <w:marLeft w:val="0"/>
      <w:marRight w:val="0"/>
      <w:marTop w:val="0"/>
      <w:marBottom w:val="0"/>
      <w:divBdr>
        <w:top w:val="none" w:sz="0" w:space="0" w:color="auto"/>
        <w:left w:val="none" w:sz="0" w:space="0" w:color="auto"/>
        <w:bottom w:val="none" w:sz="0" w:space="0" w:color="auto"/>
        <w:right w:val="none" w:sz="0" w:space="0" w:color="auto"/>
      </w:divBdr>
    </w:div>
    <w:div w:id="949167717">
      <w:bodyDiv w:val="1"/>
      <w:marLeft w:val="0"/>
      <w:marRight w:val="0"/>
      <w:marTop w:val="0"/>
      <w:marBottom w:val="0"/>
      <w:divBdr>
        <w:top w:val="none" w:sz="0" w:space="0" w:color="auto"/>
        <w:left w:val="none" w:sz="0" w:space="0" w:color="auto"/>
        <w:bottom w:val="none" w:sz="0" w:space="0" w:color="auto"/>
        <w:right w:val="none" w:sz="0" w:space="0" w:color="auto"/>
      </w:divBdr>
    </w:div>
    <w:div w:id="954293687">
      <w:bodyDiv w:val="1"/>
      <w:marLeft w:val="0"/>
      <w:marRight w:val="0"/>
      <w:marTop w:val="0"/>
      <w:marBottom w:val="0"/>
      <w:divBdr>
        <w:top w:val="none" w:sz="0" w:space="0" w:color="auto"/>
        <w:left w:val="none" w:sz="0" w:space="0" w:color="auto"/>
        <w:bottom w:val="none" w:sz="0" w:space="0" w:color="auto"/>
        <w:right w:val="none" w:sz="0" w:space="0" w:color="auto"/>
      </w:divBdr>
    </w:div>
    <w:div w:id="955988186">
      <w:bodyDiv w:val="1"/>
      <w:marLeft w:val="0"/>
      <w:marRight w:val="0"/>
      <w:marTop w:val="0"/>
      <w:marBottom w:val="0"/>
      <w:divBdr>
        <w:top w:val="none" w:sz="0" w:space="0" w:color="auto"/>
        <w:left w:val="none" w:sz="0" w:space="0" w:color="auto"/>
        <w:bottom w:val="none" w:sz="0" w:space="0" w:color="auto"/>
        <w:right w:val="none" w:sz="0" w:space="0" w:color="auto"/>
      </w:divBdr>
    </w:div>
    <w:div w:id="956525953">
      <w:bodyDiv w:val="1"/>
      <w:marLeft w:val="0"/>
      <w:marRight w:val="0"/>
      <w:marTop w:val="0"/>
      <w:marBottom w:val="0"/>
      <w:divBdr>
        <w:top w:val="none" w:sz="0" w:space="0" w:color="auto"/>
        <w:left w:val="none" w:sz="0" w:space="0" w:color="auto"/>
        <w:bottom w:val="none" w:sz="0" w:space="0" w:color="auto"/>
        <w:right w:val="none" w:sz="0" w:space="0" w:color="auto"/>
      </w:divBdr>
    </w:div>
    <w:div w:id="957954378">
      <w:bodyDiv w:val="1"/>
      <w:marLeft w:val="0"/>
      <w:marRight w:val="0"/>
      <w:marTop w:val="0"/>
      <w:marBottom w:val="0"/>
      <w:divBdr>
        <w:top w:val="none" w:sz="0" w:space="0" w:color="auto"/>
        <w:left w:val="none" w:sz="0" w:space="0" w:color="auto"/>
        <w:bottom w:val="none" w:sz="0" w:space="0" w:color="auto"/>
        <w:right w:val="none" w:sz="0" w:space="0" w:color="auto"/>
      </w:divBdr>
    </w:div>
    <w:div w:id="959804272">
      <w:bodyDiv w:val="1"/>
      <w:marLeft w:val="0"/>
      <w:marRight w:val="0"/>
      <w:marTop w:val="0"/>
      <w:marBottom w:val="0"/>
      <w:divBdr>
        <w:top w:val="none" w:sz="0" w:space="0" w:color="auto"/>
        <w:left w:val="none" w:sz="0" w:space="0" w:color="auto"/>
        <w:bottom w:val="none" w:sz="0" w:space="0" w:color="auto"/>
        <w:right w:val="none" w:sz="0" w:space="0" w:color="auto"/>
      </w:divBdr>
    </w:div>
    <w:div w:id="967392011">
      <w:bodyDiv w:val="1"/>
      <w:marLeft w:val="0"/>
      <w:marRight w:val="0"/>
      <w:marTop w:val="0"/>
      <w:marBottom w:val="0"/>
      <w:divBdr>
        <w:top w:val="none" w:sz="0" w:space="0" w:color="auto"/>
        <w:left w:val="none" w:sz="0" w:space="0" w:color="auto"/>
        <w:bottom w:val="none" w:sz="0" w:space="0" w:color="auto"/>
        <w:right w:val="none" w:sz="0" w:space="0" w:color="auto"/>
      </w:divBdr>
    </w:div>
    <w:div w:id="971010941">
      <w:bodyDiv w:val="1"/>
      <w:marLeft w:val="0"/>
      <w:marRight w:val="0"/>
      <w:marTop w:val="0"/>
      <w:marBottom w:val="0"/>
      <w:divBdr>
        <w:top w:val="none" w:sz="0" w:space="0" w:color="auto"/>
        <w:left w:val="none" w:sz="0" w:space="0" w:color="auto"/>
        <w:bottom w:val="none" w:sz="0" w:space="0" w:color="auto"/>
        <w:right w:val="none" w:sz="0" w:space="0" w:color="auto"/>
      </w:divBdr>
    </w:div>
    <w:div w:id="985163417">
      <w:bodyDiv w:val="1"/>
      <w:marLeft w:val="0"/>
      <w:marRight w:val="0"/>
      <w:marTop w:val="0"/>
      <w:marBottom w:val="0"/>
      <w:divBdr>
        <w:top w:val="none" w:sz="0" w:space="0" w:color="auto"/>
        <w:left w:val="none" w:sz="0" w:space="0" w:color="auto"/>
        <w:bottom w:val="none" w:sz="0" w:space="0" w:color="auto"/>
        <w:right w:val="none" w:sz="0" w:space="0" w:color="auto"/>
      </w:divBdr>
    </w:div>
    <w:div w:id="995838999">
      <w:bodyDiv w:val="1"/>
      <w:marLeft w:val="0"/>
      <w:marRight w:val="0"/>
      <w:marTop w:val="0"/>
      <w:marBottom w:val="0"/>
      <w:divBdr>
        <w:top w:val="none" w:sz="0" w:space="0" w:color="auto"/>
        <w:left w:val="none" w:sz="0" w:space="0" w:color="auto"/>
        <w:bottom w:val="none" w:sz="0" w:space="0" w:color="auto"/>
        <w:right w:val="none" w:sz="0" w:space="0" w:color="auto"/>
      </w:divBdr>
    </w:div>
    <w:div w:id="1007907433">
      <w:bodyDiv w:val="1"/>
      <w:marLeft w:val="0"/>
      <w:marRight w:val="0"/>
      <w:marTop w:val="0"/>
      <w:marBottom w:val="0"/>
      <w:divBdr>
        <w:top w:val="none" w:sz="0" w:space="0" w:color="auto"/>
        <w:left w:val="none" w:sz="0" w:space="0" w:color="auto"/>
        <w:bottom w:val="none" w:sz="0" w:space="0" w:color="auto"/>
        <w:right w:val="none" w:sz="0" w:space="0" w:color="auto"/>
      </w:divBdr>
    </w:div>
    <w:div w:id="1010595969">
      <w:bodyDiv w:val="1"/>
      <w:marLeft w:val="0"/>
      <w:marRight w:val="0"/>
      <w:marTop w:val="0"/>
      <w:marBottom w:val="0"/>
      <w:divBdr>
        <w:top w:val="none" w:sz="0" w:space="0" w:color="auto"/>
        <w:left w:val="none" w:sz="0" w:space="0" w:color="auto"/>
        <w:bottom w:val="none" w:sz="0" w:space="0" w:color="auto"/>
        <w:right w:val="none" w:sz="0" w:space="0" w:color="auto"/>
      </w:divBdr>
    </w:div>
    <w:div w:id="1011026041">
      <w:bodyDiv w:val="1"/>
      <w:marLeft w:val="0"/>
      <w:marRight w:val="0"/>
      <w:marTop w:val="0"/>
      <w:marBottom w:val="0"/>
      <w:divBdr>
        <w:top w:val="none" w:sz="0" w:space="0" w:color="auto"/>
        <w:left w:val="none" w:sz="0" w:space="0" w:color="auto"/>
        <w:bottom w:val="none" w:sz="0" w:space="0" w:color="auto"/>
        <w:right w:val="none" w:sz="0" w:space="0" w:color="auto"/>
      </w:divBdr>
    </w:div>
    <w:div w:id="1033657549">
      <w:bodyDiv w:val="1"/>
      <w:marLeft w:val="0"/>
      <w:marRight w:val="0"/>
      <w:marTop w:val="0"/>
      <w:marBottom w:val="0"/>
      <w:divBdr>
        <w:top w:val="none" w:sz="0" w:space="0" w:color="auto"/>
        <w:left w:val="none" w:sz="0" w:space="0" w:color="auto"/>
        <w:bottom w:val="none" w:sz="0" w:space="0" w:color="auto"/>
        <w:right w:val="none" w:sz="0" w:space="0" w:color="auto"/>
      </w:divBdr>
    </w:div>
    <w:div w:id="1044673453">
      <w:bodyDiv w:val="1"/>
      <w:marLeft w:val="0"/>
      <w:marRight w:val="0"/>
      <w:marTop w:val="0"/>
      <w:marBottom w:val="0"/>
      <w:divBdr>
        <w:top w:val="none" w:sz="0" w:space="0" w:color="auto"/>
        <w:left w:val="none" w:sz="0" w:space="0" w:color="auto"/>
        <w:bottom w:val="none" w:sz="0" w:space="0" w:color="auto"/>
        <w:right w:val="none" w:sz="0" w:space="0" w:color="auto"/>
      </w:divBdr>
    </w:div>
    <w:div w:id="1047221582">
      <w:bodyDiv w:val="1"/>
      <w:marLeft w:val="0"/>
      <w:marRight w:val="0"/>
      <w:marTop w:val="0"/>
      <w:marBottom w:val="0"/>
      <w:divBdr>
        <w:top w:val="none" w:sz="0" w:space="0" w:color="auto"/>
        <w:left w:val="none" w:sz="0" w:space="0" w:color="auto"/>
        <w:bottom w:val="none" w:sz="0" w:space="0" w:color="auto"/>
        <w:right w:val="none" w:sz="0" w:space="0" w:color="auto"/>
      </w:divBdr>
    </w:div>
    <w:div w:id="1083793064">
      <w:bodyDiv w:val="1"/>
      <w:marLeft w:val="0"/>
      <w:marRight w:val="0"/>
      <w:marTop w:val="0"/>
      <w:marBottom w:val="0"/>
      <w:divBdr>
        <w:top w:val="none" w:sz="0" w:space="0" w:color="auto"/>
        <w:left w:val="none" w:sz="0" w:space="0" w:color="auto"/>
        <w:bottom w:val="none" w:sz="0" w:space="0" w:color="auto"/>
        <w:right w:val="none" w:sz="0" w:space="0" w:color="auto"/>
      </w:divBdr>
    </w:div>
    <w:div w:id="1116634780">
      <w:bodyDiv w:val="1"/>
      <w:marLeft w:val="0"/>
      <w:marRight w:val="0"/>
      <w:marTop w:val="0"/>
      <w:marBottom w:val="0"/>
      <w:divBdr>
        <w:top w:val="none" w:sz="0" w:space="0" w:color="auto"/>
        <w:left w:val="none" w:sz="0" w:space="0" w:color="auto"/>
        <w:bottom w:val="none" w:sz="0" w:space="0" w:color="auto"/>
        <w:right w:val="none" w:sz="0" w:space="0" w:color="auto"/>
      </w:divBdr>
    </w:div>
    <w:div w:id="1173574001">
      <w:bodyDiv w:val="1"/>
      <w:marLeft w:val="0"/>
      <w:marRight w:val="0"/>
      <w:marTop w:val="0"/>
      <w:marBottom w:val="0"/>
      <w:divBdr>
        <w:top w:val="none" w:sz="0" w:space="0" w:color="auto"/>
        <w:left w:val="none" w:sz="0" w:space="0" w:color="auto"/>
        <w:bottom w:val="none" w:sz="0" w:space="0" w:color="auto"/>
        <w:right w:val="none" w:sz="0" w:space="0" w:color="auto"/>
      </w:divBdr>
    </w:div>
    <w:div w:id="1201431470">
      <w:bodyDiv w:val="1"/>
      <w:marLeft w:val="0"/>
      <w:marRight w:val="0"/>
      <w:marTop w:val="0"/>
      <w:marBottom w:val="0"/>
      <w:divBdr>
        <w:top w:val="none" w:sz="0" w:space="0" w:color="auto"/>
        <w:left w:val="none" w:sz="0" w:space="0" w:color="auto"/>
        <w:bottom w:val="none" w:sz="0" w:space="0" w:color="auto"/>
        <w:right w:val="none" w:sz="0" w:space="0" w:color="auto"/>
      </w:divBdr>
    </w:div>
    <w:div w:id="1215577848">
      <w:bodyDiv w:val="1"/>
      <w:marLeft w:val="0"/>
      <w:marRight w:val="0"/>
      <w:marTop w:val="0"/>
      <w:marBottom w:val="0"/>
      <w:divBdr>
        <w:top w:val="none" w:sz="0" w:space="0" w:color="auto"/>
        <w:left w:val="none" w:sz="0" w:space="0" w:color="auto"/>
        <w:bottom w:val="none" w:sz="0" w:space="0" w:color="auto"/>
        <w:right w:val="none" w:sz="0" w:space="0" w:color="auto"/>
      </w:divBdr>
    </w:div>
    <w:div w:id="1219247188">
      <w:bodyDiv w:val="1"/>
      <w:marLeft w:val="0"/>
      <w:marRight w:val="0"/>
      <w:marTop w:val="0"/>
      <w:marBottom w:val="0"/>
      <w:divBdr>
        <w:top w:val="none" w:sz="0" w:space="0" w:color="auto"/>
        <w:left w:val="none" w:sz="0" w:space="0" w:color="auto"/>
        <w:bottom w:val="none" w:sz="0" w:space="0" w:color="auto"/>
        <w:right w:val="none" w:sz="0" w:space="0" w:color="auto"/>
      </w:divBdr>
    </w:div>
    <w:div w:id="1236621830">
      <w:bodyDiv w:val="1"/>
      <w:marLeft w:val="0"/>
      <w:marRight w:val="0"/>
      <w:marTop w:val="0"/>
      <w:marBottom w:val="0"/>
      <w:divBdr>
        <w:top w:val="none" w:sz="0" w:space="0" w:color="auto"/>
        <w:left w:val="none" w:sz="0" w:space="0" w:color="auto"/>
        <w:bottom w:val="none" w:sz="0" w:space="0" w:color="auto"/>
        <w:right w:val="none" w:sz="0" w:space="0" w:color="auto"/>
      </w:divBdr>
    </w:div>
    <w:div w:id="1244335730">
      <w:bodyDiv w:val="1"/>
      <w:marLeft w:val="0"/>
      <w:marRight w:val="0"/>
      <w:marTop w:val="0"/>
      <w:marBottom w:val="0"/>
      <w:divBdr>
        <w:top w:val="none" w:sz="0" w:space="0" w:color="auto"/>
        <w:left w:val="none" w:sz="0" w:space="0" w:color="auto"/>
        <w:bottom w:val="none" w:sz="0" w:space="0" w:color="auto"/>
        <w:right w:val="none" w:sz="0" w:space="0" w:color="auto"/>
      </w:divBdr>
    </w:div>
    <w:div w:id="1302076588">
      <w:bodyDiv w:val="1"/>
      <w:marLeft w:val="0"/>
      <w:marRight w:val="0"/>
      <w:marTop w:val="0"/>
      <w:marBottom w:val="0"/>
      <w:divBdr>
        <w:top w:val="none" w:sz="0" w:space="0" w:color="auto"/>
        <w:left w:val="none" w:sz="0" w:space="0" w:color="auto"/>
        <w:bottom w:val="none" w:sz="0" w:space="0" w:color="auto"/>
        <w:right w:val="none" w:sz="0" w:space="0" w:color="auto"/>
      </w:divBdr>
    </w:div>
    <w:div w:id="1305231784">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569">
      <w:bodyDiv w:val="1"/>
      <w:marLeft w:val="0"/>
      <w:marRight w:val="0"/>
      <w:marTop w:val="0"/>
      <w:marBottom w:val="0"/>
      <w:divBdr>
        <w:top w:val="none" w:sz="0" w:space="0" w:color="auto"/>
        <w:left w:val="none" w:sz="0" w:space="0" w:color="auto"/>
        <w:bottom w:val="none" w:sz="0" w:space="0" w:color="auto"/>
        <w:right w:val="none" w:sz="0" w:space="0" w:color="auto"/>
      </w:divBdr>
    </w:div>
    <w:div w:id="1312516472">
      <w:bodyDiv w:val="1"/>
      <w:marLeft w:val="0"/>
      <w:marRight w:val="0"/>
      <w:marTop w:val="0"/>
      <w:marBottom w:val="0"/>
      <w:divBdr>
        <w:top w:val="none" w:sz="0" w:space="0" w:color="auto"/>
        <w:left w:val="none" w:sz="0" w:space="0" w:color="auto"/>
        <w:bottom w:val="none" w:sz="0" w:space="0" w:color="auto"/>
        <w:right w:val="none" w:sz="0" w:space="0" w:color="auto"/>
      </w:divBdr>
    </w:div>
    <w:div w:id="1315140496">
      <w:bodyDiv w:val="1"/>
      <w:marLeft w:val="0"/>
      <w:marRight w:val="0"/>
      <w:marTop w:val="0"/>
      <w:marBottom w:val="0"/>
      <w:divBdr>
        <w:top w:val="none" w:sz="0" w:space="0" w:color="auto"/>
        <w:left w:val="none" w:sz="0" w:space="0" w:color="auto"/>
        <w:bottom w:val="none" w:sz="0" w:space="0" w:color="auto"/>
        <w:right w:val="none" w:sz="0" w:space="0" w:color="auto"/>
      </w:divBdr>
    </w:div>
    <w:div w:id="1315329444">
      <w:bodyDiv w:val="1"/>
      <w:marLeft w:val="0"/>
      <w:marRight w:val="0"/>
      <w:marTop w:val="0"/>
      <w:marBottom w:val="0"/>
      <w:divBdr>
        <w:top w:val="none" w:sz="0" w:space="0" w:color="auto"/>
        <w:left w:val="none" w:sz="0" w:space="0" w:color="auto"/>
        <w:bottom w:val="none" w:sz="0" w:space="0" w:color="auto"/>
        <w:right w:val="none" w:sz="0" w:space="0" w:color="auto"/>
      </w:divBdr>
    </w:div>
    <w:div w:id="1334379496">
      <w:bodyDiv w:val="1"/>
      <w:marLeft w:val="0"/>
      <w:marRight w:val="0"/>
      <w:marTop w:val="0"/>
      <w:marBottom w:val="0"/>
      <w:divBdr>
        <w:top w:val="none" w:sz="0" w:space="0" w:color="auto"/>
        <w:left w:val="none" w:sz="0" w:space="0" w:color="auto"/>
        <w:bottom w:val="none" w:sz="0" w:space="0" w:color="auto"/>
        <w:right w:val="none" w:sz="0" w:space="0" w:color="auto"/>
      </w:divBdr>
    </w:div>
    <w:div w:id="1361204402">
      <w:bodyDiv w:val="1"/>
      <w:marLeft w:val="0"/>
      <w:marRight w:val="0"/>
      <w:marTop w:val="0"/>
      <w:marBottom w:val="0"/>
      <w:divBdr>
        <w:top w:val="none" w:sz="0" w:space="0" w:color="auto"/>
        <w:left w:val="none" w:sz="0" w:space="0" w:color="auto"/>
        <w:bottom w:val="none" w:sz="0" w:space="0" w:color="auto"/>
        <w:right w:val="none" w:sz="0" w:space="0" w:color="auto"/>
      </w:divBdr>
    </w:div>
    <w:div w:id="1422943804">
      <w:bodyDiv w:val="1"/>
      <w:marLeft w:val="0"/>
      <w:marRight w:val="0"/>
      <w:marTop w:val="0"/>
      <w:marBottom w:val="0"/>
      <w:divBdr>
        <w:top w:val="none" w:sz="0" w:space="0" w:color="auto"/>
        <w:left w:val="none" w:sz="0" w:space="0" w:color="auto"/>
        <w:bottom w:val="none" w:sz="0" w:space="0" w:color="auto"/>
        <w:right w:val="none" w:sz="0" w:space="0" w:color="auto"/>
      </w:divBdr>
    </w:div>
    <w:div w:id="1431974663">
      <w:bodyDiv w:val="1"/>
      <w:marLeft w:val="0"/>
      <w:marRight w:val="0"/>
      <w:marTop w:val="0"/>
      <w:marBottom w:val="0"/>
      <w:divBdr>
        <w:top w:val="none" w:sz="0" w:space="0" w:color="auto"/>
        <w:left w:val="none" w:sz="0" w:space="0" w:color="auto"/>
        <w:bottom w:val="none" w:sz="0" w:space="0" w:color="auto"/>
        <w:right w:val="none" w:sz="0" w:space="0" w:color="auto"/>
      </w:divBdr>
    </w:div>
    <w:div w:id="1444180894">
      <w:bodyDiv w:val="1"/>
      <w:marLeft w:val="0"/>
      <w:marRight w:val="0"/>
      <w:marTop w:val="0"/>
      <w:marBottom w:val="0"/>
      <w:divBdr>
        <w:top w:val="none" w:sz="0" w:space="0" w:color="auto"/>
        <w:left w:val="none" w:sz="0" w:space="0" w:color="auto"/>
        <w:bottom w:val="none" w:sz="0" w:space="0" w:color="auto"/>
        <w:right w:val="none" w:sz="0" w:space="0" w:color="auto"/>
      </w:divBdr>
    </w:div>
    <w:div w:id="1481575906">
      <w:bodyDiv w:val="1"/>
      <w:marLeft w:val="0"/>
      <w:marRight w:val="0"/>
      <w:marTop w:val="0"/>
      <w:marBottom w:val="0"/>
      <w:divBdr>
        <w:top w:val="none" w:sz="0" w:space="0" w:color="auto"/>
        <w:left w:val="none" w:sz="0" w:space="0" w:color="auto"/>
        <w:bottom w:val="none" w:sz="0" w:space="0" w:color="auto"/>
        <w:right w:val="none" w:sz="0" w:space="0" w:color="auto"/>
      </w:divBdr>
    </w:div>
    <w:div w:id="1503932865">
      <w:bodyDiv w:val="1"/>
      <w:marLeft w:val="0"/>
      <w:marRight w:val="0"/>
      <w:marTop w:val="0"/>
      <w:marBottom w:val="0"/>
      <w:divBdr>
        <w:top w:val="none" w:sz="0" w:space="0" w:color="auto"/>
        <w:left w:val="none" w:sz="0" w:space="0" w:color="auto"/>
        <w:bottom w:val="none" w:sz="0" w:space="0" w:color="auto"/>
        <w:right w:val="none" w:sz="0" w:space="0" w:color="auto"/>
      </w:divBdr>
    </w:div>
    <w:div w:id="1538271411">
      <w:bodyDiv w:val="1"/>
      <w:marLeft w:val="0"/>
      <w:marRight w:val="0"/>
      <w:marTop w:val="0"/>
      <w:marBottom w:val="0"/>
      <w:divBdr>
        <w:top w:val="none" w:sz="0" w:space="0" w:color="auto"/>
        <w:left w:val="none" w:sz="0" w:space="0" w:color="auto"/>
        <w:bottom w:val="none" w:sz="0" w:space="0" w:color="auto"/>
        <w:right w:val="none" w:sz="0" w:space="0" w:color="auto"/>
      </w:divBdr>
    </w:div>
    <w:div w:id="1561476308">
      <w:bodyDiv w:val="1"/>
      <w:marLeft w:val="0"/>
      <w:marRight w:val="0"/>
      <w:marTop w:val="0"/>
      <w:marBottom w:val="0"/>
      <w:divBdr>
        <w:top w:val="none" w:sz="0" w:space="0" w:color="auto"/>
        <w:left w:val="none" w:sz="0" w:space="0" w:color="auto"/>
        <w:bottom w:val="none" w:sz="0" w:space="0" w:color="auto"/>
        <w:right w:val="none" w:sz="0" w:space="0" w:color="auto"/>
      </w:divBdr>
    </w:div>
    <w:div w:id="1570768653">
      <w:bodyDiv w:val="1"/>
      <w:marLeft w:val="0"/>
      <w:marRight w:val="0"/>
      <w:marTop w:val="0"/>
      <w:marBottom w:val="0"/>
      <w:divBdr>
        <w:top w:val="none" w:sz="0" w:space="0" w:color="auto"/>
        <w:left w:val="none" w:sz="0" w:space="0" w:color="auto"/>
        <w:bottom w:val="none" w:sz="0" w:space="0" w:color="auto"/>
        <w:right w:val="none" w:sz="0" w:space="0" w:color="auto"/>
      </w:divBdr>
    </w:div>
    <w:div w:id="1586454329">
      <w:bodyDiv w:val="1"/>
      <w:marLeft w:val="0"/>
      <w:marRight w:val="0"/>
      <w:marTop w:val="0"/>
      <w:marBottom w:val="0"/>
      <w:divBdr>
        <w:top w:val="none" w:sz="0" w:space="0" w:color="auto"/>
        <w:left w:val="none" w:sz="0" w:space="0" w:color="auto"/>
        <w:bottom w:val="none" w:sz="0" w:space="0" w:color="auto"/>
        <w:right w:val="none" w:sz="0" w:space="0" w:color="auto"/>
      </w:divBdr>
    </w:div>
    <w:div w:id="1611160261">
      <w:bodyDiv w:val="1"/>
      <w:marLeft w:val="0"/>
      <w:marRight w:val="0"/>
      <w:marTop w:val="0"/>
      <w:marBottom w:val="0"/>
      <w:divBdr>
        <w:top w:val="none" w:sz="0" w:space="0" w:color="auto"/>
        <w:left w:val="none" w:sz="0" w:space="0" w:color="auto"/>
        <w:bottom w:val="none" w:sz="0" w:space="0" w:color="auto"/>
        <w:right w:val="none" w:sz="0" w:space="0" w:color="auto"/>
      </w:divBdr>
    </w:div>
    <w:div w:id="1612395772">
      <w:bodyDiv w:val="1"/>
      <w:marLeft w:val="0"/>
      <w:marRight w:val="0"/>
      <w:marTop w:val="0"/>
      <w:marBottom w:val="0"/>
      <w:divBdr>
        <w:top w:val="none" w:sz="0" w:space="0" w:color="auto"/>
        <w:left w:val="none" w:sz="0" w:space="0" w:color="auto"/>
        <w:bottom w:val="none" w:sz="0" w:space="0" w:color="auto"/>
        <w:right w:val="none" w:sz="0" w:space="0" w:color="auto"/>
      </w:divBdr>
    </w:div>
    <w:div w:id="1628581712">
      <w:bodyDiv w:val="1"/>
      <w:marLeft w:val="0"/>
      <w:marRight w:val="0"/>
      <w:marTop w:val="0"/>
      <w:marBottom w:val="0"/>
      <w:divBdr>
        <w:top w:val="none" w:sz="0" w:space="0" w:color="auto"/>
        <w:left w:val="none" w:sz="0" w:space="0" w:color="auto"/>
        <w:bottom w:val="none" w:sz="0" w:space="0" w:color="auto"/>
        <w:right w:val="none" w:sz="0" w:space="0" w:color="auto"/>
      </w:divBdr>
    </w:div>
    <w:div w:id="1642927178">
      <w:bodyDiv w:val="1"/>
      <w:marLeft w:val="0"/>
      <w:marRight w:val="0"/>
      <w:marTop w:val="0"/>
      <w:marBottom w:val="0"/>
      <w:divBdr>
        <w:top w:val="none" w:sz="0" w:space="0" w:color="auto"/>
        <w:left w:val="none" w:sz="0" w:space="0" w:color="auto"/>
        <w:bottom w:val="none" w:sz="0" w:space="0" w:color="auto"/>
        <w:right w:val="none" w:sz="0" w:space="0" w:color="auto"/>
      </w:divBdr>
    </w:div>
    <w:div w:id="1718893975">
      <w:bodyDiv w:val="1"/>
      <w:marLeft w:val="0"/>
      <w:marRight w:val="0"/>
      <w:marTop w:val="0"/>
      <w:marBottom w:val="0"/>
      <w:divBdr>
        <w:top w:val="none" w:sz="0" w:space="0" w:color="auto"/>
        <w:left w:val="none" w:sz="0" w:space="0" w:color="auto"/>
        <w:bottom w:val="none" w:sz="0" w:space="0" w:color="auto"/>
        <w:right w:val="none" w:sz="0" w:space="0" w:color="auto"/>
      </w:divBdr>
    </w:div>
    <w:div w:id="1737974575">
      <w:bodyDiv w:val="1"/>
      <w:marLeft w:val="0"/>
      <w:marRight w:val="0"/>
      <w:marTop w:val="0"/>
      <w:marBottom w:val="0"/>
      <w:divBdr>
        <w:top w:val="none" w:sz="0" w:space="0" w:color="auto"/>
        <w:left w:val="none" w:sz="0" w:space="0" w:color="auto"/>
        <w:bottom w:val="none" w:sz="0" w:space="0" w:color="auto"/>
        <w:right w:val="none" w:sz="0" w:space="0" w:color="auto"/>
      </w:divBdr>
    </w:div>
    <w:div w:id="1758668713">
      <w:bodyDiv w:val="1"/>
      <w:marLeft w:val="0"/>
      <w:marRight w:val="0"/>
      <w:marTop w:val="0"/>
      <w:marBottom w:val="0"/>
      <w:divBdr>
        <w:top w:val="none" w:sz="0" w:space="0" w:color="auto"/>
        <w:left w:val="none" w:sz="0" w:space="0" w:color="auto"/>
        <w:bottom w:val="none" w:sz="0" w:space="0" w:color="auto"/>
        <w:right w:val="none" w:sz="0" w:space="0" w:color="auto"/>
      </w:divBdr>
    </w:div>
    <w:div w:id="1763912987">
      <w:bodyDiv w:val="1"/>
      <w:marLeft w:val="0"/>
      <w:marRight w:val="0"/>
      <w:marTop w:val="0"/>
      <w:marBottom w:val="0"/>
      <w:divBdr>
        <w:top w:val="none" w:sz="0" w:space="0" w:color="auto"/>
        <w:left w:val="none" w:sz="0" w:space="0" w:color="auto"/>
        <w:bottom w:val="none" w:sz="0" w:space="0" w:color="auto"/>
        <w:right w:val="none" w:sz="0" w:space="0" w:color="auto"/>
      </w:divBdr>
    </w:div>
    <w:div w:id="1769620918">
      <w:bodyDiv w:val="1"/>
      <w:marLeft w:val="0"/>
      <w:marRight w:val="0"/>
      <w:marTop w:val="0"/>
      <w:marBottom w:val="0"/>
      <w:divBdr>
        <w:top w:val="none" w:sz="0" w:space="0" w:color="auto"/>
        <w:left w:val="none" w:sz="0" w:space="0" w:color="auto"/>
        <w:bottom w:val="none" w:sz="0" w:space="0" w:color="auto"/>
        <w:right w:val="none" w:sz="0" w:space="0" w:color="auto"/>
      </w:divBdr>
    </w:div>
    <w:div w:id="1771005234">
      <w:bodyDiv w:val="1"/>
      <w:marLeft w:val="0"/>
      <w:marRight w:val="0"/>
      <w:marTop w:val="0"/>
      <w:marBottom w:val="0"/>
      <w:divBdr>
        <w:top w:val="none" w:sz="0" w:space="0" w:color="auto"/>
        <w:left w:val="none" w:sz="0" w:space="0" w:color="auto"/>
        <w:bottom w:val="none" w:sz="0" w:space="0" w:color="auto"/>
        <w:right w:val="none" w:sz="0" w:space="0" w:color="auto"/>
      </w:divBdr>
    </w:div>
    <w:div w:id="1772430416">
      <w:bodyDiv w:val="1"/>
      <w:marLeft w:val="0"/>
      <w:marRight w:val="0"/>
      <w:marTop w:val="0"/>
      <w:marBottom w:val="0"/>
      <w:divBdr>
        <w:top w:val="none" w:sz="0" w:space="0" w:color="auto"/>
        <w:left w:val="none" w:sz="0" w:space="0" w:color="auto"/>
        <w:bottom w:val="none" w:sz="0" w:space="0" w:color="auto"/>
        <w:right w:val="none" w:sz="0" w:space="0" w:color="auto"/>
      </w:divBdr>
    </w:div>
    <w:div w:id="1772506805">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1823999">
      <w:bodyDiv w:val="1"/>
      <w:marLeft w:val="0"/>
      <w:marRight w:val="0"/>
      <w:marTop w:val="0"/>
      <w:marBottom w:val="0"/>
      <w:divBdr>
        <w:top w:val="none" w:sz="0" w:space="0" w:color="auto"/>
        <w:left w:val="none" w:sz="0" w:space="0" w:color="auto"/>
        <w:bottom w:val="none" w:sz="0" w:space="0" w:color="auto"/>
        <w:right w:val="none" w:sz="0" w:space="0" w:color="auto"/>
      </w:divBdr>
    </w:div>
    <w:div w:id="1825270449">
      <w:bodyDiv w:val="1"/>
      <w:marLeft w:val="0"/>
      <w:marRight w:val="0"/>
      <w:marTop w:val="0"/>
      <w:marBottom w:val="0"/>
      <w:divBdr>
        <w:top w:val="none" w:sz="0" w:space="0" w:color="auto"/>
        <w:left w:val="none" w:sz="0" w:space="0" w:color="auto"/>
        <w:bottom w:val="none" w:sz="0" w:space="0" w:color="auto"/>
        <w:right w:val="none" w:sz="0" w:space="0" w:color="auto"/>
      </w:divBdr>
    </w:div>
    <w:div w:id="1862276732">
      <w:bodyDiv w:val="1"/>
      <w:marLeft w:val="0"/>
      <w:marRight w:val="0"/>
      <w:marTop w:val="0"/>
      <w:marBottom w:val="0"/>
      <w:divBdr>
        <w:top w:val="none" w:sz="0" w:space="0" w:color="auto"/>
        <w:left w:val="none" w:sz="0" w:space="0" w:color="auto"/>
        <w:bottom w:val="none" w:sz="0" w:space="0" w:color="auto"/>
        <w:right w:val="none" w:sz="0" w:space="0" w:color="auto"/>
      </w:divBdr>
    </w:div>
    <w:div w:id="1862358957">
      <w:bodyDiv w:val="1"/>
      <w:marLeft w:val="0"/>
      <w:marRight w:val="0"/>
      <w:marTop w:val="0"/>
      <w:marBottom w:val="0"/>
      <w:divBdr>
        <w:top w:val="none" w:sz="0" w:space="0" w:color="auto"/>
        <w:left w:val="none" w:sz="0" w:space="0" w:color="auto"/>
        <w:bottom w:val="none" w:sz="0" w:space="0" w:color="auto"/>
        <w:right w:val="none" w:sz="0" w:space="0" w:color="auto"/>
      </w:divBdr>
    </w:div>
    <w:div w:id="1875313054">
      <w:bodyDiv w:val="1"/>
      <w:marLeft w:val="0"/>
      <w:marRight w:val="0"/>
      <w:marTop w:val="0"/>
      <w:marBottom w:val="0"/>
      <w:divBdr>
        <w:top w:val="none" w:sz="0" w:space="0" w:color="auto"/>
        <w:left w:val="none" w:sz="0" w:space="0" w:color="auto"/>
        <w:bottom w:val="none" w:sz="0" w:space="0" w:color="auto"/>
        <w:right w:val="none" w:sz="0" w:space="0" w:color="auto"/>
      </w:divBdr>
    </w:div>
    <w:div w:id="1893230971">
      <w:bodyDiv w:val="1"/>
      <w:marLeft w:val="0"/>
      <w:marRight w:val="0"/>
      <w:marTop w:val="0"/>
      <w:marBottom w:val="0"/>
      <w:divBdr>
        <w:top w:val="none" w:sz="0" w:space="0" w:color="auto"/>
        <w:left w:val="none" w:sz="0" w:space="0" w:color="auto"/>
        <w:bottom w:val="none" w:sz="0" w:space="0" w:color="auto"/>
        <w:right w:val="none" w:sz="0" w:space="0" w:color="auto"/>
      </w:divBdr>
    </w:div>
    <w:div w:id="1916938532">
      <w:bodyDiv w:val="1"/>
      <w:marLeft w:val="0"/>
      <w:marRight w:val="0"/>
      <w:marTop w:val="0"/>
      <w:marBottom w:val="0"/>
      <w:divBdr>
        <w:top w:val="none" w:sz="0" w:space="0" w:color="auto"/>
        <w:left w:val="none" w:sz="0" w:space="0" w:color="auto"/>
        <w:bottom w:val="none" w:sz="0" w:space="0" w:color="auto"/>
        <w:right w:val="none" w:sz="0" w:space="0" w:color="auto"/>
      </w:divBdr>
    </w:div>
    <w:div w:id="1942761428">
      <w:bodyDiv w:val="1"/>
      <w:marLeft w:val="0"/>
      <w:marRight w:val="0"/>
      <w:marTop w:val="0"/>
      <w:marBottom w:val="0"/>
      <w:divBdr>
        <w:top w:val="none" w:sz="0" w:space="0" w:color="auto"/>
        <w:left w:val="none" w:sz="0" w:space="0" w:color="auto"/>
        <w:bottom w:val="none" w:sz="0" w:space="0" w:color="auto"/>
        <w:right w:val="none" w:sz="0" w:space="0" w:color="auto"/>
      </w:divBdr>
    </w:div>
    <w:div w:id="1961915345">
      <w:bodyDiv w:val="1"/>
      <w:marLeft w:val="0"/>
      <w:marRight w:val="0"/>
      <w:marTop w:val="0"/>
      <w:marBottom w:val="0"/>
      <w:divBdr>
        <w:top w:val="none" w:sz="0" w:space="0" w:color="auto"/>
        <w:left w:val="none" w:sz="0" w:space="0" w:color="auto"/>
        <w:bottom w:val="none" w:sz="0" w:space="0" w:color="auto"/>
        <w:right w:val="none" w:sz="0" w:space="0" w:color="auto"/>
      </w:divBdr>
    </w:div>
    <w:div w:id="2028630395">
      <w:bodyDiv w:val="1"/>
      <w:marLeft w:val="0"/>
      <w:marRight w:val="0"/>
      <w:marTop w:val="0"/>
      <w:marBottom w:val="0"/>
      <w:divBdr>
        <w:top w:val="none" w:sz="0" w:space="0" w:color="auto"/>
        <w:left w:val="none" w:sz="0" w:space="0" w:color="auto"/>
        <w:bottom w:val="none" w:sz="0" w:space="0" w:color="auto"/>
        <w:right w:val="none" w:sz="0" w:space="0" w:color="auto"/>
      </w:divBdr>
    </w:div>
    <w:div w:id="2044362389">
      <w:bodyDiv w:val="1"/>
      <w:marLeft w:val="0"/>
      <w:marRight w:val="0"/>
      <w:marTop w:val="0"/>
      <w:marBottom w:val="0"/>
      <w:divBdr>
        <w:top w:val="none" w:sz="0" w:space="0" w:color="auto"/>
        <w:left w:val="none" w:sz="0" w:space="0" w:color="auto"/>
        <w:bottom w:val="none" w:sz="0" w:space="0" w:color="auto"/>
        <w:right w:val="none" w:sz="0" w:space="0" w:color="auto"/>
      </w:divBdr>
    </w:div>
    <w:div w:id="2046635756">
      <w:bodyDiv w:val="1"/>
      <w:marLeft w:val="0"/>
      <w:marRight w:val="0"/>
      <w:marTop w:val="0"/>
      <w:marBottom w:val="0"/>
      <w:divBdr>
        <w:top w:val="none" w:sz="0" w:space="0" w:color="auto"/>
        <w:left w:val="none" w:sz="0" w:space="0" w:color="auto"/>
        <w:bottom w:val="none" w:sz="0" w:space="0" w:color="auto"/>
        <w:right w:val="none" w:sz="0" w:space="0" w:color="auto"/>
      </w:divBdr>
    </w:div>
    <w:div w:id="2058972364">
      <w:bodyDiv w:val="1"/>
      <w:marLeft w:val="0"/>
      <w:marRight w:val="0"/>
      <w:marTop w:val="0"/>
      <w:marBottom w:val="0"/>
      <w:divBdr>
        <w:top w:val="none" w:sz="0" w:space="0" w:color="auto"/>
        <w:left w:val="none" w:sz="0" w:space="0" w:color="auto"/>
        <w:bottom w:val="none" w:sz="0" w:space="0" w:color="auto"/>
        <w:right w:val="none" w:sz="0" w:space="0" w:color="auto"/>
      </w:divBdr>
    </w:div>
    <w:div w:id="2059939761">
      <w:bodyDiv w:val="1"/>
      <w:marLeft w:val="0"/>
      <w:marRight w:val="0"/>
      <w:marTop w:val="0"/>
      <w:marBottom w:val="0"/>
      <w:divBdr>
        <w:top w:val="none" w:sz="0" w:space="0" w:color="auto"/>
        <w:left w:val="none" w:sz="0" w:space="0" w:color="auto"/>
        <w:bottom w:val="none" w:sz="0" w:space="0" w:color="auto"/>
        <w:right w:val="none" w:sz="0" w:space="0" w:color="auto"/>
      </w:divBdr>
    </w:div>
    <w:div w:id="2070571629">
      <w:bodyDiv w:val="1"/>
      <w:marLeft w:val="0"/>
      <w:marRight w:val="0"/>
      <w:marTop w:val="0"/>
      <w:marBottom w:val="0"/>
      <w:divBdr>
        <w:top w:val="none" w:sz="0" w:space="0" w:color="auto"/>
        <w:left w:val="none" w:sz="0" w:space="0" w:color="auto"/>
        <w:bottom w:val="none" w:sz="0" w:space="0" w:color="auto"/>
        <w:right w:val="none" w:sz="0" w:space="0" w:color="auto"/>
      </w:divBdr>
    </w:div>
    <w:div w:id="2085183576">
      <w:bodyDiv w:val="1"/>
      <w:marLeft w:val="0"/>
      <w:marRight w:val="0"/>
      <w:marTop w:val="0"/>
      <w:marBottom w:val="0"/>
      <w:divBdr>
        <w:top w:val="none" w:sz="0" w:space="0" w:color="auto"/>
        <w:left w:val="none" w:sz="0" w:space="0" w:color="auto"/>
        <w:bottom w:val="none" w:sz="0" w:space="0" w:color="auto"/>
        <w:right w:val="none" w:sz="0" w:space="0" w:color="auto"/>
      </w:divBdr>
    </w:div>
    <w:div w:id="2091926011">
      <w:bodyDiv w:val="1"/>
      <w:marLeft w:val="0"/>
      <w:marRight w:val="0"/>
      <w:marTop w:val="0"/>
      <w:marBottom w:val="0"/>
      <w:divBdr>
        <w:top w:val="none" w:sz="0" w:space="0" w:color="auto"/>
        <w:left w:val="none" w:sz="0" w:space="0" w:color="auto"/>
        <w:bottom w:val="none" w:sz="0" w:space="0" w:color="auto"/>
        <w:right w:val="none" w:sz="0" w:space="0" w:color="auto"/>
      </w:divBdr>
    </w:div>
    <w:div w:id="2109541435">
      <w:bodyDiv w:val="1"/>
      <w:marLeft w:val="0"/>
      <w:marRight w:val="0"/>
      <w:marTop w:val="0"/>
      <w:marBottom w:val="0"/>
      <w:divBdr>
        <w:top w:val="none" w:sz="0" w:space="0" w:color="auto"/>
        <w:left w:val="none" w:sz="0" w:space="0" w:color="auto"/>
        <w:bottom w:val="none" w:sz="0" w:space="0" w:color="auto"/>
        <w:right w:val="none" w:sz="0" w:space="0" w:color="auto"/>
      </w:divBdr>
    </w:div>
    <w:div w:id="2118132574">
      <w:bodyDiv w:val="1"/>
      <w:marLeft w:val="0"/>
      <w:marRight w:val="0"/>
      <w:marTop w:val="0"/>
      <w:marBottom w:val="0"/>
      <w:divBdr>
        <w:top w:val="none" w:sz="0" w:space="0" w:color="auto"/>
        <w:left w:val="none" w:sz="0" w:space="0" w:color="auto"/>
        <w:bottom w:val="none" w:sz="0" w:space="0" w:color="auto"/>
        <w:right w:val="none" w:sz="0" w:space="0" w:color="auto"/>
      </w:divBdr>
    </w:div>
    <w:div w:id="2123257849">
      <w:bodyDiv w:val="1"/>
      <w:marLeft w:val="0"/>
      <w:marRight w:val="0"/>
      <w:marTop w:val="0"/>
      <w:marBottom w:val="0"/>
      <w:divBdr>
        <w:top w:val="none" w:sz="0" w:space="0" w:color="auto"/>
        <w:left w:val="none" w:sz="0" w:space="0" w:color="auto"/>
        <w:bottom w:val="none" w:sz="0" w:space="0" w:color="auto"/>
        <w:right w:val="none" w:sz="0" w:space="0" w:color="auto"/>
      </w:divBdr>
    </w:div>
    <w:div w:id="2138185416">
      <w:bodyDiv w:val="1"/>
      <w:marLeft w:val="0"/>
      <w:marRight w:val="0"/>
      <w:marTop w:val="0"/>
      <w:marBottom w:val="0"/>
      <w:divBdr>
        <w:top w:val="none" w:sz="0" w:space="0" w:color="auto"/>
        <w:left w:val="none" w:sz="0" w:space="0" w:color="auto"/>
        <w:bottom w:val="none" w:sz="0" w:space="0" w:color="auto"/>
        <w:right w:val="none" w:sz="0" w:space="0" w:color="auto"/>
      </w:divBdr>
    </w:div>
    <w:div w:id="213864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ieeexplore.ieee.org/abstract/document/6165430" TargetMode="External"/><Relationship Id="rId2" Type="http://schemas.openxmlformats.org/officeDocument/2006/relationships/numbering" Target="numbering.xml"/><Relationship Id="rId16" Type="http://schemas.openxmlformats.org/officeDocument/2006/relationships/hyperlink" Target="https://ieeexplore.ieee.org/abstract/document/70097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dfs.semanticscholar.org/4009/b68ac12a67b4b06858ebc7a6c12fd84dd42b.pdf"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journals.sagepub.com/action/doSearch?target=default&amp;ContribAuthorStored=Krischer%2C+Christo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Bri15</b:Tag>
    <b:SourceType>InternetSite</b:SourceType>
    <b:Guid>{B2976514-9AE8-4399-8BD2-7D5CC9EFE2B2}</b:Guid>
    <b:Author>
      <b:Author>
        <b:Corporate>British Computer Society</b:Corporate>
      </b:Author>
    </b:Author>
    <b:Title>British Computer Society Code of Conduct</b:Title>
    <b:Year>2015</b:Year>
    <b:YearAccessed>2019</b:YearAccessed>
    <b:MonthAccessed>October</b:MonthAccessed>
    <b:DayAccessed>30</b:DayAccessed>
    <b:URL>https://cdn.bcs.org/bcs-org-media/2211/bcs-code-of-conduct.pdf</b:URL>
    <b:RefOrder>12</b:RefOrder>
  </b:Source>
  <b:Source>
    <b:Tag>Ass18</b:Tag>
    <b:SourceType>InternetSite</b:SourceType>
    <b:Guid>{8D94696D-0630-4DAD-BAB7-41C7C7CC9F60}</b:Guid>
    <b:Author>
      <b:Author>
        <b:Corporate>Association for Computing Machinery</b:Corporate>
      </b:Author>
    </b:Author>
    <b:Title>Association for Computing Machinery Code of Ethics and Professional Conduct</b:Title>
    <b:Year>2018</b:Year>
    <b:YearAccessed>2019</b:YearAccessed>
    <b:MonthAccessed>October</b:MonthAccessed>
    <b:DayAccessed>30</b:DayAccessed>
    <b:URL>https://www.acm.org/code-of-ethics</b:URL>
    <b:RefOrder>13</b:RefOrder>
  </b:Source>
  <b:Source>
    <b:Tag>Ins14</b:Tag>
    <b:SourceType>InternetSite</b:SourceType>
    <b:Guid>{53B7BA01-6F96-4D0C-B76B-F83971AAAA81}</b:Guid>
    <b:Author>
      <b:Author>
        <b:Corporate>Institute of Electrical and Electronic Engineers</b:Corporate>
      </b:Author>
    </b:Author>
    <b:Title>IEEE Code of Conduct</b:Title>
    <b:Year>2014</b:Year>
    <b:YearAccessed>2019</b:YearAccessed>
    <b:MonthAccessed>October</b:MonthAccessed>
    <b:DayAccessed>30</b:DayAccessed>
    <b:URL>https://www.ieee.org/content/dam/ieee-org/ieee/web/org/about/ieee_code_of_conduct.pdf</b:URL>
    <b:RefOrder>14</b:RefOrder>
  </b:Source>
  <b:Source>
    <b:Tag>Goo07</b:Tag>
    <b:SourceType>ConferenceProceedings</b:SourceType>
    <b:Guid>{BB9D999F-5B8E-4A75-9409-4D6BE51B9322}</b:Guid>
    <b:Title>Equipping Designers by Simulating the effects of Visual and Hearing Impairments</b:Title>
    <b:Year>2007</b:Year>
    <b:City>Tempe</b:City>
    <b:Publisher>Proceedings of the 9th international ACM SIGACCESS conference of Computers and accessibility</b:Publisher>
    <b:Author>
      <b:Author>
        <b:NameList>
          <b:Person>
            <b:Last>Goodman-Deane</b:Last>
            <b:First>J</b:First>
          </b:Person>
          <b:Person>
            <b:Last>Langdon</b:Last>
            <b:Middle>M</b:Middle>
            <b:First>P</b:First>
          </b:Person>
          <b:Person>
            <b:Last>Clarkson</b:Last>
            <b:Middle>J</b:Middle>
            <b:First>P</b:First>
          </b:Person>
          <b:Person>
            <b:Last>Caldwell</b:Last>
            <b:Middle>H</b:Middle>
            <b:First>N</b:First>
          </b:Person>
          <b:Person>
            <b:Last>Sarhan</b:Last>
            <b:Middle>M</b:Middle>
            <b:First>A</b:First>
          </b:Person>
        </b:NameList>
      </b:Author>
    </b:Author>
    <b:RefOrder>1</b:RefOrder>
  </b:Source>
  <b:Source>
    <b:Tag>Kor14</b:Tag>
    <b:SourceType>JournalArticle</b:SourceType>
    <b:Guid>{692A5E69-1C7A-4FF5-995E-1F519A18E269}</b:Guid>
    <b:Title>The Real Risks of Virtual Reality</b:Title>
    <b:Year>2014</b:Year>
    <b:JournalName>Risk Management</b:JournalName>
    <b:Volume>61</b:Volume>
    <b:Issue>8</b:Issue>
    <b:Author>
      <b:Author>
        <b:NameList>
          <b:Person>
            <b:Last>Korolov</b:Last>
            <b:First>Maria</b:First>
          </b:Person>
        </b:NameList>
      </b:Author>
    </b:Author>
    <b:RefOrder>15</b:RefOrder>
  </b:Source>
  <b:Source>
    <b:Tag>Lof04</b:Tag>
    <b:SourceType>Book</b:SourceType>
    <b:Guid>{DD4A72BD-8B76-4A15-8FEE-83105BE838EC}</b:Guid>
    <b:Title>Applications and Science in Soft Computing</b:Title>
    <b:Year>2004</b:Year>
    <b:Publisher>Springer-Verlag Berlin Heidelberg</b:Publisher>
    <b:Edition>1</b:Edition>
    <b:Author>
      <b:Author>
        <b:NameList>
          <b:Person>
            <b:Last>Lofti</b:Last>
            <b:First>Ahman</b:First>
          </b:Person>
          <b:Person>
            <b:Last>Garibaldi</b:Last>
            <b:First>Jonathon</b:First>
          </b:Person>
        </b:NameList>
      </b:Author>
    </b:Author>
    <b:RefOrder>16</b:RefOrder>
  </b:Source>
  <b:Source>
    <b:Tag>Bre97</b:Tag>
    <b:SourceType>JournalArticle</b:SourceType>
    <b:Guid>{448D5F04-678C-4E57-A21A-7A3C823F6CF6}</b:Guid>
    <b:Title>Computerized simulation of color appearance for dichromats</b:Title>
    <b:Year>1997</b:Year>
    <b:Author>
      <b:Author>
        <b:NameList>
          <b:Person>
            <b:Last>Brettel</b:Last>
            <b:First>H</b:First>
          </b:Person>
          <b:Person>
            <b:Last>Vienot</b:Last>
            <b:First>F</b:First>
          </b:Person>
          <b:Person>
            <b:Last>Mollon</b:Last>
            <b:Middle>D</b:Middle>
            <b:First>J</b:First>
          </b:Person>
        </b:NameList>
      </b:Author>
    </b:Author>
    <b:JournalName>Journal of the Optical Society of America A</b:JournalName>
    <b:Pages>2647-2655</b:Pages>
    <b:Volume>14</b:Volume>
    <b:Issue>10</b:Issue>
    <b:RefOrder>17</b:RefOrder>
  </b:Source>
  <b:Source>
    <b:Tag>Lew11</b:Tag>
    <b:SourceType>ConferenceProceedings</b:SourceType>
    <b:Guid>{7F5CD836-5A25-4B3E-9208-99C42DFFF441}</b:Guid>
    <b:Title>Simulating Visual Impairments using the Unreal Engine 3 game engine</b:Title>
    <b:JournalName>IEEE 1st International Conference on Serious Games and Applications for Health (SeGAH)</b:JournalName>
    <b:Year>2011</b:Year>
    <b:Pages>1-8</b:Pages>
    <b:Publisher>IEEE</b:Publisher>
    <b:City>Braga</b:City>
    <b:Author>
      <b:Author>
        <b:NameList>
          <b:Person>
            <b:Last>Lewis</b:Last>
            <b:First>J</b:First>
          </b:Person>
          <b:Person>
            <b:Last>Brown</b:Last>
            <b:First>D</b:First>
          </b:Person>
          <b:Person>
            <b:Last>Cranton</b:Last>
            <b:First>W</b:First>
          </b:Person>
          <b:Person>
            <b:Last>Mason</b:Last>
            <b:First>R</b:First>
          </b:Person>
        </b:NameList>
      </b:Author>
    </b:Author>
    <b:RefOrder>18</b:RefOrder>
  </b:Source>
  <b:Source>
    <b:Tag>Bur03</b:Tag>
    <b:SourceType>Book</b:SourceType>
    <b:Guid>{D1D8A15F-4A5E-4294-ACD8-CA2DA8250789}</b:Guid>
    <b:Title>Virtual Reality Technology</b:Title>
    <b:Year>2003</b:Year>
    <b:Publisher>John Wiley &amp; Sons</b:Publisher>
    <b:Edition>2</b:Edition>
    <b:Author>
      <b:Author>
        <b:NameList>
          <b:Person>
            <b:Last>Burdea</b:Last>
            <b:First>G</b:First>
          </b:Person>
          <b:Person>
            <b:Last>Coiffet</b:Last>
            <b:First>P</b:First>
          </b:Person>
        </b:NameList>
      </b:Author>
    </b:Author>
    <b:RefOrder>2</b:RefOrder>
  </b:Source>
  <b:Source>
    <b:Tag>Wei14</b:Tag>
    <b:SourceType>Book</b:SourceType>
    <b:Guid>{3EE141C5-6D85-4F6A-882C-CCE4327A2F0D}</b:Guid>
    <b:Title>Virtual Reality for Physical and Motor Rehabilitation</b:Title>
    <b:Year>2014</b:Year>
    <b:Publisher>Springer</b:Publisher>
    <b:Edition>1</b:Edition>
    <b:Author>
      <b:Author>
        <b:NameList>
          <b:Person>
            <b:Last>Weiss</b:Last>
            <b:First>P</b:First>
          </b:Person>
          <b:Person>
            <b:Last>Keshner</b:Last>
            <b:First>E</b:First>
          </b:Person>
          <b:Person>
            <b:Last>Levin</b:Last>
            <b:First>M</b:First>
          </b:Person>
        </b:NameList>
      </b:Author>
    </b:Author>
    <b:RefOrder>3</b:RefOrder>
  </b:Source>
  <b:Source>
    <b:Tag>Geo18</b:Tag>
    <b:SourceType>Book</b:SourceType>
    <b:Guid>{E61AF148-C0D2-4267-95BF-A81A5EE35101}</b:Guid>
    <b:Author>
      <b:Author>
        <b:NameList>
          <b:Person>
            <b:Last>Tsoulfas</b:Last>
            <b:First>Georgios</b:First>
          </b:Person>
        </b:NameList>
      </b:Author>
    </b:Author>
    <b:Title>Medical and Surgical Education: Past, Present and Future</b:Title>
    <b:Year>2018</b:Year>
    <b:Publisher>InTech</b:Publisher>
    <b:RefOrder>4</b:RefOrder>
  </b:Source>
  <b:Source>
    <b:Tag>Pau18</b:Tag>
    <b:SourceType>Book</b:SourceType>
    <b:Guid>{61587978-F84A-4C89-B57A-59DFE7289867}</b:Guid>
    <b:Author>
      <b:Author>
        <b:NameList>
          <b:Person>
            <b:Last>Mealy</b:Last>
            <b:First>Paul</b:First>
          </b:Person>
        </b:NameList>
      </b:Author>
    </b:Author>
    <b:Title>Virtual &amp; Augmented Reality For Dummies</b:Title>
    <b:Year>2018</b:Year>
    <b:Publisher>John Wiley &amp; Sons</b:Publisher>
    <b:RefOrder>5</b:RefOrder>
  </b:Source>
  <b:Source>
    <b:Tag>Alt19</b:Tag>
    <b:SourceType>Book</b:SourceType>
    <b:Guid>{1A5FAEF4-FF91-4EFD-8634-A24774AEE756}</b:Guid>
    <b:Author>
      <b:Author>
        <b:NameList>
          <b:Person>
            <b:Last>Altobelli</b:Last>
            <b:First>Federico</b:First>
          </b:Person>
        </b:NameList>
      </b:Author>
    </b:Author>
    <b:Title>ElectroOculoGraphy (EOG) Eye-Tracking for Virtual Reality</b:Title>
    <b:Year>2019</b:Year>
    <b:City>Delft</b:City>
    <b:Publisher>Delft University of Technology</b:Publisher>
    <b:RefOrder>6</b:RefOrder>
  </b:Source>
  <b:Source>
    <b:Tag>HTC19</b:Tag>
    <b:SourceType>InternetSite</b:SourceType>
    <b:Guid>{BBA530E8-91A1-4D08-BDE2-45D0863CAD72}</b:Guid>
    <b:Title>HTC VIVE PRO EYE Product Page</b:Title>
    <b:Year>2019</b:Year>
    <b:Author>
      <b:Author>
        <b:Corporate>HTC</b:Corporate>
      </b:Author>
    </b:Author>
    <b:YearAccessed>2020</b:YearAccessed>
    <b:MonthAccessed>3</b:MonthAccessed>
    <b:DayAccessed>26</b:DayAccessed>
    <b:URL>https://www.vive.com/uk/product/vive-pro-eye/</b:URL>
    <b:RefOrder>7</b:RefOrder>
  </b:Source>
  <b:Source>
    <b:Tag>Fig19</b:Tag>
    <b:SourceType>InternetSite</b:SourceType>
    <b:Guid>{71E83FAF-B28F-4F11-A14E-44C68F8C3F1B}</b:Guid>
    <b:Author>
      <b:Author>
        <b:Corporate>FightForSight</b:Corporate>
      </b:Author>
    </b:Author>
    <b:Title>A-Z Eye Conditions</b:Title>
    <b:Year>2019</b:Year>
    <b:YearAccessed>2020</b:YearAccessed>
    <b:MonthAccessed>3</b:MonthAccessed>
    <b:DayAccessed>24</b:DayAccessed>
    <b:URL>https://www.fightforsight.org.uk/about-the-eye/a-z-eye-conditions/</b:URL>
    <b:RefOrder>8</b:RefOrder>
  </b:Source>
  <b:Source>
    <b:Tag>DrC83</b:Tag>
    <b:SourceType>JournalArticle</b:SourceType>
    <b:Guid>{C056B3AF-6C30-45E0-945D-3EB5968D8826}</b:Guid>
    <b:Title>Reading Speed under Real and Simulated Visual Impairment</b:Title>
    <b:Year>1983</b:Year>
    <b:Author>
      <b:Author>
        <b:NameList>
          <b:Person>
            <b:Last>Krischer</b:Last>
            <b:First>Dr.</b:First>
            <b:Middle>Christof C.</b:Middle>
          </b:Person>
        </b:NameList>
      </b:Author>
    </b:Author>
    <b:JournalName>Journal of Visual Impairment and Blindness</b:JournalName>
    <b:Volume>77</b:Volume>
    <b:Issue>8</b:Issue>
    <b:RefOrder>10</b:RefOrder>
  </b:Source>
  <b:Source>
    <b:Tag>Woo10</b:Tag>
    <b:SourceType>JournalArticle</b:SourceType>
    <b:Guid>{DD587937-7F67-40AD-9AD7-FDAADD0B35D9}</b:Guid>
    <b:Title>Effect of Simulated Visual Impairment on Nighttime Driving Performance</b:Title>
    <b:JournalName>Optometry and Vision Science</b:JournalName>
    <b:Year>2010</b:Year>
    <b:Pages>379-386</b:Pages>
    <b:Volume>87</b:Volume>
    <b:Issue>6</b:Issue>
    <b:Author>
      <b:Author>
        <b:NameList>
          <b:Person>
            <b:Last>Wood</b:Last>
            <b:First>J</b:First>
          </b:Person>
          <b:Person>
            <b:Last>Chapparo</b:Last>
            <b:First>A</b:First>
          </b:Person>
          <b:Person>
            <b:Last>Carberry</b:Last>
            <b:First>T</b:First>
          </b:Person>
          <b:Person>
            <b:Last>Chu</b:Last>
            <b:First>B S</b:First>
          </b:Person>
        </b:NameList>
      </b:Author>
    </b:Author>
    <b:RefOrder>11</b:RefOrder>
  </b:Source>
  <b:Source>
    <b:Tag>Hue00</b:Tag>
    <b:SourceType>BookSection</b:SourceType>
    <b:Guid>{F890D78A-EBAD-42F4-B4F7-D5316E42F497}</b:Guid>
    <b:Title>Chapter 2: Visual Impairments</b:Title>
    <b:Year>2000</b:Year>
    <b:Pages>55-77</b:Pages>
    <b:Publisher>American Foundation for the Blind</b:Publisher>
    <b:Author>
      <b:Author>
        <b:NameList>
          <b:Person>
            <b:Last>Huebner</b:Last>
            <b:First>Kathleen</b:First>
            <b:Middle>M.</b:Middle>
          </b:Person>
        </b:NameList>
      </b:Author>
      <b:Editor>
        <b:NameList>
          <b:Person>
            <b:Last>Holbrook</b:Last>
            <b:First>M</b:First>
          </b:Person>
          <b:Person>
            <b:Last>Koenig</b:Last>
            <b:First>A</b:First>
          </b:Person>
        </b:NameList>
      </b:Editor>
    </b:Author>
    <b:BookTitle>Foundations of Education: History and theory of teaching children and youths with visual impairments</b:BookTitle>
    <b:RefOrder>9</b:RefOrder>
  </b:Source>
</b:Sources>
</file>

<file path=customXml/itemProps1.xml><?xml version="1.0" encoding="utf-8"?>
<ds:datastoreItem xmlns:ds="http://schemas.openxmlformats.org/officeDocument/2006/customXml" ds:itemID="{2C25A2D7-1159-4540-A772-905F8CA8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25</Pages>
  <Words>4018</Words>
  <Characters>22907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26872</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Dominic Reynolds</cp:lastModifiedBy>
  <cp:revision>10</cp:revision>
  <cp:lastPrinted>2016-02-19T14:06:00Z</cp:lastPrinted>
  <dcterms:created xsi:type="dcterms:W3CDTF">2020-04-27T13:34:00Z</dcterms:created>
  <dcterms:modified xsi:type="dcterms:W3CDTF">2020-04-29T19:29:00Z</dcterms:modified>
</cp:coreProperties>
</file>