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MARGARET MEDICAL CENTER</w:t>
      </w:r>
    </w:p>
    <w:p>
      <w:pPr>
        <w:jc w:val="center"/>
      </w:pPr>
      <w:r>
        <w:rPr>
          <w:sz w:val="20"/>
        </w:rPr>
        <w:t>8385 Kerr Locks</w:t>
        <w:br/>
        <w:t>East Margaret, IN 98370</w:t>
        <w:br/>
        <w:t>Phone: +1-468-860-8286x6815 | Fax: 001-972-893-1743x826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Chen, Anthony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09/11/1973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MRN683966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80900 Allen Points, Pamelaborough, FM 73083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466-563-2598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Pamela Gordon,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1.32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9.8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AST (SGOT)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10-40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ALT (SGPT)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7-56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Alkaline Phosphatase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44-147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Bilirubin, Total</w:t>
            </w:r>
          </w:p>
        </w:tc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0.1-1.2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Protein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6.0-8.3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Albumin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Pamela Gordon, PA</w:t>
        <w:br/>
        <w:t>NPI: 8785145101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