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KIMBERLYMOUTH CLINIC</w:t>
      </w:r>
    </w:p>
    <w:p>
      <w:pPr>
        <w:jc w:val="center"/>
      </w:pPr>
      <w:r>
        <w:rPr>
          <w:sz w:val="20"/>
        </w:rPr>
        <w:t>01843 Patel Streets</w:t>
        <w:br/>
        <w:t>Kimberlymouth, AS 03799</w:t>
        <w:br/>
        <w:t>Phone: +1-544-591-4972 | Fax: 418.480.9152x7887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James, Mary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01/18/1935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90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MRN120879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455 Douglas Tunnel, Sullivanmouth, NM 77565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976.781.2191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11/13/2025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Kaitlyn Thompson,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Amphetamines (AMP)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Barbiturates (BAR)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Benzodiazepines (BZO)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Cocaine (COC)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Marijuana (THC)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Methadone (MTD)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Opiates (OPI)</w:t>
            </w:r>
          </w:p>
        </w:tc>
        <w:tc>
          <w:tcPr>
            <w:tcW w:type="dxa" w:w="1728"/>
          </w:tcPr>
          <w:p>
            <w:r>
              <w:t>POSITIVE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Oxycodone (OXY)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Phencyclidine (PCP)</w:t>
            </w:r>
          </w:p>
        </w:tc>
        <w:tc>
          <w:tcPr>
            <w:tcW w:type="dxa" w:w="1728"/>
          </w:tcPr>
          <w:p>
            <w:r>
              <w:t>POSITIVE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Propoxyphene (PPX)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Kaitlyn Thompson, PA</w:t>
        <w:br/>
        <w:t>NPI: 5357754899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