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DONALDHAVEN HEALTH SYSTEM</w:t>
      </w:r>
    </w:p>
    <w:p>
      <w:pPr>
        <w:jc w:val="center"/>
      </w:pPr>
      <w:r>
        <w:rPr>
          <w:sz w:val="20"/>
        </w:rPr>
        <w:t>304 Lee Orchard Suite 735</w:t>
        <w:br/>
        <w:t>Donaldhaven, NH 13736</w:t>
        <w:br/>
        <w:t>Phone: 4747886139 | Fax: (555)563-9805x004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Lang, Michael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01/27/1943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MRN231113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9931 Hendricks Point Apt. 950, Victoriaborough, MT 18798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+1-996-621-3553x28037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Courtney Small,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WBC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K/uL</w:t>
            </w:r>
          </w:p>
        </w:tc>
        <w:tc>
          <w:tcPr>
            <w:tcW w:type="dxa" w:w="1728"/>
          </w:tcPr>
          <w:p>
            <w:r>
              <w:t>4.5-11.0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RBC</w:t>
            </w:r>
          </w:p>
        </w:tc>
        <w:tc>
          <w:tcPr>
            <w:tcW w:type="dxa" w:w="1728"/>
          </w:tcPr>
          <w:p>
            <w:r>
              <w:t>4.86</w:t>
            </w:r>
          </w:p>
        </w:tc>
        <w:tc>
          <w:tcPr>
            <w:tcW w:type="dxa" w:w="1728"/>
          </w:tcPr>
          <w:p>
            <w:r>
              <w:t>M/uL</w:t>
            </w:r>
          </w:p>
        </w:tc>
        <w:tc>
          <w:tcPr>
            <w:tcW w:type="dxa" w:w="1728"/>
          </w:tcPr>
          <w:p>
            <w:r>
              <w:t>4.5-5.5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Hemoglobin</w:t>
            </w:r>
          </w:p>
        </w:tc>
        <w:tc>
          <w:tcPr>
            <w:tcW w:type="dxa" w:w="1728"/>
          </w:tcPr>
          <w:p>
            <w:r>
              <w:t>14.9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12.0-16.0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Hematocrit</w:t>
            </w:r>
          </w:p>
        </w:tc>
        <w:tc>
          <w:tcPr>
            <w:tcW w:type="dxa" w:w="1728"/>
          </w:tcPr>
          <w:p>
            <w:r>
              <w:t>41.9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37-47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Platelets</w:t>
            </w:r>
          </w:p>
        </w:tc>
        <w:tc>
          <w:tcPr>
            <w:tcW w:type="dxa" w:w="1728"/>
          </w:tcPr>
          <w:p>
            <w:r>
              <w:t>338</w:t>
            </w:r>
          </w:p>
        </w:tc>
        <w:tc>
          <w:tcPr>
            <w:tcW w:type="dxa" w:w="1728"/>
          </w:tcPr>
          <w:p>
            <w:r>
              <w:t>K/uL</w:t>
            </w:r>
          </w:p>
        </w:tc>
        <w:tc>
          <w:tcPr>
            <w:tcW w:type="dxa" w:w="1728"/>
          </w:tcPr>
          <w:p>
            <w:r>
              <w:t>150-400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MCV</w:t>
            </w:r>
          </w:p>
        </w:tc>
        <w:tc>
          <w:tcPr>
            <w:tcW w:type="dxa" w:w="1728"/>
          </w:tcPr>
          <w:p>
            <w:r>
              <w:t>97.5</w:t>
            </w:r>
          </w:p>
        </w:tc>
        <w:tc>
          <w:tcPr>
            <w:tcW w:type="dxa" w:w="1728"/>
          </w:tcPr>
          <w:p>
            <w:r>
              <w:t>fL</w:t>
            </w:r>
          </w:p>
        </w:tc>
        <w:tc>
          <w:tcPr>
            <w:tcW w:type="dxa" w:w="1728"/>
          </w:tcPr>
          <w:p>
            <w:r>
              <w:t>80-100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MCH</w:t>
            </w:r>
          </w:p>
        </w:tc>
        <w:tc>
          <w:tcPr>
            <w:tcW w:type="dxa" w:w="1728"/>
          </w:tcPr>
          <w:p>
            <w:r>
              <w:t>29.7</w:t>
            </w:r>
          </w:p>
        </w:tc>
        <w:tc>
          <w:tcPr>
            <w:tcW w:type="dxa" w:w="1728"/>
          </w:tcPr>
          <w:p>
            <w:r>
              <w:t>pg</w:t>
            </w:r>
          </w:p>
        </w:tc>
        <w:tc>
          <w:tcPr>
            <w:tcW w:type="dxa" w:w="1728"/>
          </w:tcPr>
          <w:p>
            <w:r>
              <w:t>27-33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MCHC</w:t>
            </w:r>
          </w:p>
        </w:tc>
        <w:tc>
          <w:tcPr>
            <w:tcW w:type="dxa" w:w="1728"/>
          </w:tcPr>
          <w:p>
            <w:r>
              <w:t>35.5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32-36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RDW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11.5-14.5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Courtney Small, PA</w:t>
        <w:br/>
        <w:t>NPI: 2403007457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