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RAYMONDVIEW HEALTH SYSTEM</w:t>
      </w:r>
    </w:p>
    <w:p>
      <w:pPr>
        <w:jc w:val="center"/>
      </w:pPr>
      <w:r>
        <w:rPr>
          <w:sz w:val="20"/>
        </w:rPr>
        <w:t>108 Jessica Meadows Apt. 924</w:t>
        <w:br/>
        <w:t>South Raymondview, SD 46109</w:t>
        <w:br/>
        <w:t>Phone: +1-709-447-2155x632 | Fax: (588)385-8212x402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Wilson, Tracy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09/27/1951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MRN649653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966 Diana Hollow Apt. 823, Grahambury, NV 67514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983.933.1129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Amy Wright,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Amy Wright, NP</w:t>
        <w:br/>
        <w:t>NPI: 7681552538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