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ANGELASHIRE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Tate, Connie  |  DOB: 11/28/1983  |  MRN: MRN122399</w:t>
        <w:br/>
        <w:t>Date of Visit: 11/20/2025</w:t>
        <w:br/>
        <w:t>Provider: Karen Fuentes, PA - Cardiology</w:t>
      </w:r>
    </w:p>
    <w:p/>
    <w:p>
      <w:r>
        <w:rPr>
          <w:b/>
        </w:rPr>
        <w:t>VITAL SIGNS</w:t>
      </w:r>
    </w:p>
    <w:p>
      <w:r>
        <w:t>BP: 124/89 mmHg  |  HR: 68 bpm  |  Temp: 97.1°F  |  RR: 15  |  O2 Sat: 97%</w:t>
        <w:br/>
        <w:t>Weight: 280 lbs  |  Height: 69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Atorvastatin 20mg daily, Levothyroxine 50mcg daily, Gabapentin 300mg three times daily. Known allergies: Penicillin.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Type 2 Diabetes Mellitus (ICD-10: E11.9)</w:t>
      </w:r>
    </w:p>
    <w:p>
      <w:pPr>
        <w:pStyle w:val="ListBullet"/>
      </w:pPr>
      <w:r>
        <w:t>• Chronic Obstructive Pulmonary Disease (ICD-10: J44.9)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Karen Fuentes, PA</w:t>
        <w:br/>
        <w:t>Date: 11/20/2025 10:15</w:t>
        <w:br/>
        <w:t>NPI: 3954581592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